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74" w:rsidRPr="00C877F4" w:rsidRDefault="006E1274" w:rsidP="006E127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КОНЦЕССИОННОЕ</w:t>
      </w:r>
      <w:r w:rsidRPr="00C877F4">
        <w:rPr>
          <w:rFonts w:ascii="Times New Roman" w:eastAsia="Times New Roman" w:hAnsi="Times New Roman"/>
          <w:b/>
          <w:sz w:val="24"/>
          <w:szCs w:val="24"/>
          <w:lang w:eastAsia="ru-RU"/>
        </w:rPr>
        <w:t xml:space="preserve"> СОГЛАШЕНИЕ</w:t>
      </w:r>
    </w:p>
    <w:p w:rsidR="006E1274" w:rsidRPr="00C877F4" w:rsidRDefault="006E1274" w:rsidP="006E127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877F4">
        <w:rPr>
          <w:rFonts w:ascii="Times New Roman" w:eastAsia="Times New Roman" w:hAnsi="Times New Roman"/>
          <w:b/>
          <w:sz w:val="24"/>
          <w:szCs w:val="24"/>
          <w:lang w:eastAsia="ru-RU"/>
        </w:rPr>
        <w:t>в отношении объектов</w:t>
      </w:r>
      <w:r>
        <w:rPr>
          <w:rFonts w:ascii="Times New Roman" w:eastAsia="Times New Roman" w:hAnsi="Times New Roman"/>
          <w:b/>
          <w:sz w:val="24"/>
          <w:szCs w:val="24"/>
          <w:lang w:eastAsia="ru-RU"/>
        </w:rPr>
        <w:t xml:space="preserve"> холодного водоснабжения</w:t>
      </w:r>
    </w:p>
    <w:p w:rsidR="006E1274" w:rsidRPr="00C877F4" w:rsidRDefault="006E1274" w:rsidP="006E127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E1274" w:rsidRDefault="006E1274" w:rsidP="006E127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Воронежская область,</w:t>
      </w:r>
    </w:p>
    <w:p w:rsidR="006E1274" w:rsidRPr="00C877F4" w:rsidRDefault="006E1274" w:rsidP="006E1274">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w:t>
      </w:r>
      <w:r w:rsidR="00364ADE">
        <w:rPr>
          <w:rFonts w:ascii="Times New Roman" w:eastAsia="Times New Roman" w:hAnsi="Times New Roman"/>
          <w:sz w:val="24"/>
          <w:szCs w:val="24"/>
          <w:lang w:eastAsia="ru-RU"/>
        </w:rPr>
        <w:t>Дерезовка</w:t>
      </w:r>
      <w:proofErr w:type="spellEnd"/>
      <w:r w:rsidRPr="00C877F4">
        <w:rPr>
          <w:rFonts w:ascii="Times New Roman" w:eastAsia="Times New Roman" w:hAnsi="Times New Roman"/>
          <w:sz w:val="24"/>
          <w:szCs w:val="24"/>
          <w:lang w:eastAsia="ru-RU"/>
        </w:rPr>
        <w:tab/>
      </w:r>
      <w:r w:rsidRPr="00C877F4">
        <w:rPr>
          <w:rFonts w:ascii="Times New Roman" w:eastAsia="Times New Roman" w:hAnsi="Times New Roman"/>
          <w:sz w:val="24"/>
          <w:szCs w:val="24"/>
          <w:lang w:eastAsia="ru-RU"/>
        </w:rPr>
        <w:tab/>
      </w:r>
      <w:r w:rsidRPr="00C877F4">
        <w:rPr>
          <w:rFonts w:ascii="Times New Roman" w:eastAsia="Times New Roman" w:hAnsi="Times New Roman"/>
          <w:sz w:val="24"/>
          <w:szCs w:val="24"/>
          <w:lang w:eastAsia="ru-RU"/>
        </w:rPr>
        <w:tab/>
      </w:r>
      <w:r w:rsidRPr="00C877F4">
        <w:rPr>
          <w:rFonts w:ascii="Times New Roman" w:eastAsia="Times New Roman" w:hAnsi="Times New Roman"/>
          <w:sz w:val="24"/>
          <w:szCs w:val="24"/>
          <w:lang w:eastAsia="ru-RU"/>
        </w:rPr>
        <w:tab/>
      </w:r>
      <w:r w:rsidRPr="00C877F4">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006633EC">
        <w:rPr>
          <w:rFonts w:ascii="Times New Roman" w:eastAsia="Times New Roman" w:hAnsi="Times New Roman"/>
          <w:sz w:val="24"/>
          <w:szCs w:val="24"/>
          <w:lang w:eastAsia="ru-RU"/>
        </w:rPr>
        <w:t xml:space="preserve">                     </w:t>
      </w:r>
      <w:r w:rsidRPr="00C877F4">
        <w:rPr>
          <w:rFonts w:ascii="Times New Roman" w:eastAsia="Times New Roman" w:hAnsi="Times New Roman"/>
          <w:sz w:val="24"/>
          <w:szCs w:val="24"/>
          <w:lang w:eastAsia="ru-RU"/>
        </w:rPr>
        <w:t>«</w:t>
      </w:r>
      <w:r w:rsidR="004F3C37">
        <w:rPr>
          <w:rFonts w:ascii="Times New Roman" w:eastAsia="Times New Roman" w:hAnsi="Times New Roman"/>
          <w:sz w:val="24"/>
          <w:szCs w:val="24"/>
          <w:lang w:eastAsia="ru-RU"/>
        </w:rPr>
        <w:t>17</w:t>
      </w:r>
      <w:r>
        <w:rPr>
          <w:rFonts w:ascii="Times New Roman" w:eastAsia="Times New Roman" w:hAnsi="Times New Roman"/>
          <w:sz w:val="24"/>
          <w:szCs w:val="24"/>
          <w:lang w:eastAsia="ru-RU"/>
        </w:rPr>
        <w:t>»</w:t>
      </w:r>
      <w:r w:rsidR="004F3C37">
        <w:rPr>
          <w:rFonts w:ascii="Times New Roman" w:eastAsia="Times New Roman" w:hAnsi="Times New Roman"/>
          <w:sz w:val="24"/>
          <w:szCs w:val="24"/>
          <w:lang w:eastAsia="ru-RU"/>
        </w:rPr>
        <w:t xml:space="preserve"> ноября </w:t>
      </w:r>
      <w:r w:rsidRPr="00C877F4">
        <w:rPr>
          <w:rFonts w:ascii="Times New Roman" w:eastAsia="Times New Roman" w:hAnsi="Times New Roman"/>
          <w:sz w:val="24"/>
          <w:szCs w:val="24"/>
          <w:lang w:eastAsia="ru-RU"/>
        </w:rPr>
        <w:t>201</w:t>
      </w:r>
      <w:r>
        <w:rPr>
          <w:rFonts w:ascii="Times New Roman" w:eastAsia="Times New Roman" w:hAnsi="Times New Roman"/>
          <w:sz w:val="24"/>
          <w:szCs w:val="24"/>
          <w:lang w:eastAsia="ru-RU"/>
        </w:rPr>
        <w:t>6  г.</w:t>
      </w:r>
      <w:r w:rsidRPr="00C877F4">
        <w:rPr>
          <w:rFonts w:ascii="Times New Roman" w:eastAsia="Times New Roman" w:hAnsi="Times New Roman"/>
          <w:sz w:val="24"/>
          <w:szCs w:val="24"/>
          <w:lang w:eastAsia="ru-RU"/>
        </w:rPr>
        <w:t xml:space="preserve"> </w:t>
      </w:r>
    </w:p>
    <w:p w:rsidR="00032DB6" w:rsidRDefault="00032DB6">
      <w:pPr>
        <w:pStyle w:val="ConsPlusNonformat"/>
        <w:jc w:val="both"/>
      </w:pPr>
    </w:p>
    <w:p w:rsidR="00F76391" w:rsidRPr="00437F33" w:rsidRDefault="00F76391" w:rsidP="00F76391">
      <w:pPr>
        <w:widowControl w:val="0"/>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437F33">
        <w:rPr>
          <w:rFonts w:ascii="Times New Roman" w:eastAsia="Times New Roman" w:hAnsi="Times New Roman"/>
          <w:b/>
          <w:bCs/>
          <w:sz w:val="24"/>
          <w:szCs w:val="24"/>
          <w:lang w:eastAsia="ru-RU"/>
        </w:rPr>
        <w:t xml:space="preserve">Муниципальное образование – </w:t>
      </w:r>
      <w:r w:rsidR="00F37FC1">
        <w:rPr>
          <w:rFonts w:ascii="Times New Roman" w:eastAsia="Times New Roman" w:hAnsi="Times New Roman"/>
          <w:b/>
          <w:bCs/>
          <w:sz w:val="24"/>
          <w:szCs w:val="24"/>
          <w:lang w:eastAsia="ru-RU"/>
        </w:rPr>
        <w:t>Дерезовское</w:t>
      </w:r>
      <w:r>
        <w:rPr>
          <w:rFonts w:ascii="Times New Roman" w:eastAsia="Times New Roman" w:hAnsi="Times New Roman"/>
          <w:b/>
          <w:bCs/>
          <w:sz w:val="24"/>
          <w:szCs w:val="24"/>
          <w:lang w:eastAsia="ru-RU"/>
        </w:rPr>
        <w:t xml:space="preserve"> сельское поселение Верхнемамонского</w:t>
      </w:r>
      <w:r w:rsidRPr="00437F33">
        <w:rPr>
          <w:rFonts w:ascii="Times New Roman" w:eastAsia="Times New Roman" w:hAnsi="Times New Roman"/>
          <w:b/>
          <w:bCs/>
          <w:sz w:val="24"/>
          <w:szCs w:val="24"/>
          <w:lang w:eastAsia="ru-RU"/>
        </w:rPr>
        <w:t xml:space="preserve"> муниципальный район Воронежской области</w:t>
      </w:r>
      <w:r w:rsidRPr="00437F33">
        <w:rPr>
          <w:rFonts w:ascii="Times New Roman" w:eastAsia="Times New Roman" w:hAnsi="Times New Roman"/>
          <w:bCs/>
          <w:sz w:val="24"/>
          <w:szCs w:val="24"/>
          <w:lang w:eastAsia="ru-RU"/>
        </w:rPr>
        <w:t xml:space="preserve">, от имени которого выступает </w:t>
      </w:r>
      <w:r w:rsidRPr="00437F33">
        <w:rPr>
          <w:rFonts w:ascii="Times New Roman" w:eastAsia="Times New Roman" w:hAnsi="Times New Roman"/>
          <w:b/>
          <w:bCs/>
          <w:sz w:val="24"/>
          <w:szCs w:val="24"/>
          <w:lang w:eastAsia="ru-RU"/>
        </w:rPr>
        <w:t xml:space="preserve">администрация </w:t>
      </w:r>
      <w:r w:rsidR="00552A5F">
        <w:rPr>
          <w:rFonts w:ascii="Times New Roman" w:eastAsia="Times New Roman" w:hAnsi="Times New Roman"/>
          <w:b/>
          <w:bCs/>
          <w:sz w:val="24"/>
          <w:szCs w:val="24"/>
          <w:lang w:eastAsia="ru-RU"/>
        </w:rPr>
        <w:t>Дерезовского</w:t>
      </w:r>
      <w:r>
        <w:rPr>
          <w:rFonts w:ascii="Times New Roman" w:eastAsia="Times New Roman" w:hAnsi="Times New Roman"/>
          <w:b/>
          <w:bCs/>
          <w:sz w:val="24"/>
          <w:szCs w:val="24"/>
          <w:lang w:eastAsia="ru-RU"/>
        </w:rPr>
        <w:t xml:space="preserve"> сельского поселения</w:t>
      </w:r>
      <w:r w:rsidRPr="00437F33">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Верхнемамонского муниципального </w:t>
      </w:r>
      <w:r w:rsidRPr="00437F33">
        <w:rPr>
          <w:rFonts w:ascii="Times New Roman" w:eastAsia="Times New Roman" w:hAnsi="Times New Roman"/>
          <w:b/>
          <w:bCs/>
          <w:sz w:val="24"/>
          <w:szCs w:val="24"/>
          <w:lang w:eastAsia="ru-RU"/>
        </w:rPr>
        <w:t>района Воронежской области</w:t>
      </w:r>
      <w:r w:rsidRPr="00437F33">
        <w:rPr>
          <w:rFonts w:ascii="Times New Roman" w:eastAsia="Times New Roman" w:hAnsi="Times New Roman"/>
          <w:bCs/>
          <w:sz w:val="24"/>
          <w:szCs w:val="24"/>
          <w:lang w:eastAsia="ru-RU"/>
        </w:rPr>
        <w:t xml:space="preserve">, в лице главы </w:t>
      </w:r>
      <w:r>
        <w:rPr>
          <w:rFonts w:ascii="Times New Roman" w:eastAsia="Times New Roman" w:hAnsi="Times New Roman"/>
          <w:bCs/>
          <w:sz w:val="24"/>
          <w:szCs w:val="24"/>
          <w:lang w:eastAsia="ru-RU"/>
        </w:rPr>
        <w:t>поселения</w:t>
      </w:r>
      <w:r w:rsidRPr="00437F33">
        <w:rPr>
          <w:rFonts w:ascii="Times New Roman" w:eastAsia="Times New Roman" w:hAnsi="Times New Roman"/>
          <w:bCs/>
          <w:sz w:val="24"/>
          <w:szCs w:val="24"/>
          <w:lang w:eastAsia="ru-RU"/>
        </w:rPr>
        <w:t xml:space="preserve"> </w:t>
      </w:r>
      <w:proofErr w:type="spellStart"/>
      <w:r w:rsidR="00F37FC1">
        <w:rPr>
          <w:rFonts w:ascii="Times New Roman" w:hAnsi="Times New Roman"/>
          <w:sz w:val="24"/>
          <w:szCs w:val="24"/>
        </w:rPr>
        <w:t>Бунеевой</w:t>
      </w:r>
      <w:proofErr w:type="spellEnd"/>
      <w:r w:rsidR="00F37FC1">
        <w:rPr>
          <w:rFonts w:ascii="Times New Roman" w:hAnsi="Times New Roman"/>
          <w:sz w:val="24"/>
          <w:szCs w:val="24"/>
        </w:rPr>
        <w:t xml:space="preserve"> </w:t>
      </w:r>
      <w:proofErr w:type="spellStart"/>
      <w:r w:rsidR="00F37FC1">
        <w:rPr>
          <w:rFonts w:ascii="Times New Roman" w:hAnsi="Times New Roman"/>
          <w:sz w:val="24"/>
          <w:szCs w:val="24"/>
        </w:rPr>
        <w:t>Инги</w:t>
      </w:r>
      <w:proofErr w:type="spellEnd"/>
      <w:r w:rsidR="00F37FC1">
        <w:rPr>
          <w:rFonts w:ascii="Times New Roman" w:hAnsi="Times New Roman"/>
          <w:sz w:val="24"/>
          <w:szCs w:val="24"/>
        </w:rPr>
        <w:t xml:space="preserve"> Борисовны</w:t>
      </w:r>
      <w:r w:rsidRPr="00437F33">
        <w:rPr>
          <w:rFonts w:ascii="Times New Roman" w:eastAsia="Times New Roman" w:hAnsi="Times New Roman"/>
          <w:bCs/>
          <w:sz w:val="24"/>
          <w:szCs w:val="24"/>
          <w:lang w:eastAsia="ru-RU"/>
        </w:rPr>
        <w:t xml:space="preserve">, действующего на основании Устава именуемое в дальнейшем </w:t>
      </w:r>
      <w:proofErr w:type="spellStart"/>
      <w:r w:rsidRPr="00437F33">
        <w:rPr>
          <w:rFonts w:ascii="Times New Roman" w:eastAsia="Times New Roman" w:hAnsi="Times New Roman"/>
          <w:bCs/>
          <w:sz w:val="24"/>
          <w:szCs w:val="24"/>
          <w:lang w:eastAsia="ru-RU"/>
        </w:rPr>
        <w:t>Кнцедент</w:t>
      </w:r>
      <w:proofErr w:type="spellEnd"/>
      <w:r w:rsidRPr="00437F33">
        <w:rPr>
          <w:rFonts w:ascii="Times New Roman" w:eastAsia="Times New Roman" w:hAnsi="Times New Roman"/>
          <w:bCs/>
          <w:sz w:val="24"/>
          <w:szCs w:val="24"/>
          <w:lang w:eastAsia="ru-RU"/>
        </w:rPr>
        <w:t>,</w:t>
      </w:r>
      <w:r w:rsidR="006F3EA6">
        <w:rPr>
          <w:rFonts w:ascii="Times New Roman" w:eastAsia="Times New Roman" w:hAnsi="Times New Roman"/>
          <w:bCs/>
          <w:sz w:val="24"/>
          <w:szCs w:val="24"/>
          <w:lang w:eastAsia="ru-RU"/>
        </w:rPr>
        <w:t xml:space="preserve"> с одной стороны</w:t>
      </w:r>
    </w:p>
    <w:p w:rsidR="00F76391" w:rsidRPr="00437F33" w:rsidRDefault="00F76391" w:rsidP="00F76391">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437F33">
        <w:rPr>
          <w:rFonts w:ascii="Times New Roman" w:eastAsia="Times New Roman" w:hAnsi="Times New Roman"/>
          <w:bCs/>
          <w:sz w:val="24"/>
          <w:szCs w:val="24"/>
          <w:lang w:eastAsia="ru-RU"/>
        </w:rPr>
        <w:t xml:space="preserve">и </w:t>
      </w:r>
      <w:r w:rsidRPr="00437F33">
        <w:rPr>
          <w:rFonts w:ascii="Times New Roman" w:hAnsi="Times New Roman"/>
          <w:b/>
          <w:sz w:val="24"/>
          <w:szCs w:val="24"/>
        </w:rPr>
        <w:t xml:space="preserve">Общество с ограниченной ответственностью </w:t>
      </w:r>
      <w:r>
        <w:rPr>
          <w:rFonts w:ascii="Times New Roman" w:hAnsi="Times New Roman"/>
          <w:b/>
          <w:sz w:val="24"/>
          <w:szCs w:val="24"/>
        </w:rPr>
        <w:t>«Жилсервис»</w:t>
      </w:r>
      <w:r>
        <w:rPr>
          <w:rFonts w:ascii="Times New Roman" w:hAnsi="Times New Roman"/>
          <w:sz w:val="24"/>
          <w:szCs w:val="24"/>
        </w:rPr>
        <w:t xml:space="preserve">, в лице </w:t>
      </w:r>
      <w:r w:rsidRPr="00437F33">
        <w:rPr>
          <w:rFonts w:ascii="Times New Roman" w:hAnsi="Times New Roman"/>
          <w:sz w:val="24"/>
          <w:szCs w:val="24"/>
        </w:rPr>
        <w:t xml:space="preserve"> директора </w:t>
      </w:r>
      <w:proofErr w:type="spellStart"/>
      <w:r>
        <w:rPr>
          <w:rFonts w:ascii="Times New Roman" w:hAnsi="Times New Roman"/>
          <w:sz w:val="24"/>
          <w:szCs w:val="24"/>
        </w:rPr>
        <w:t>Муконина</w:t>
      </w:r>
      <w:proofErr w:type="spellEnd"/>
      <w:r>
        <w:rPr>
          <w:rFonts w:ascii="Times New Roman" w:hAnsi="Times New Roman"/>
          <w:sz w:val="24"/>
          <w:szCs w:val="24"/>
        </w:rPr>
        <w:t xml:space="preserve"> Николая Михайловича</w:t>
      </w:r>
      <w:r w:rsidRPr="00437F33">
        <w:rPr>
          <w:rFonts w:ascii="Times New Roman" w:hAnsi="Times New Roman"/>
          <w:sz w:val="24"/>
          <w:szCs w:val="24"/>
        </w:rPr>
        <w:t xml:space="preserve">, действующего на основании Устава, </w:t>
      </w:r>
      <w:r w:rsidRPr="00437F33">
        <w:rPr>
          <w:rFonts w:ascii="Times New Roman" w:eastAsia="Times New Roman" w:hAnsi="Times New Roman"/>
          <w:bCs/>
          <w:sz w:val="24"/>
          <w:szCs w:val="24"/>
          <w:lang w:eastAsia="ru-RU"/>
        </w:rPr>
        <w:t>именуемое в дальнейшем Концессионером, с другой стороны, именуемые также Сторонами, в соответствии с протоколом ________ заключили настоящее Соглашение о нижеследующем.</w:t>
      </w:r>
    </w:p>
    <w:p w:rsidR="001D2253" w:rsidRPr="00F2233A" w:rsidRDefault="001D2253" w:rsidP="001D2253">
      <w:pPr>
        <w:pStyle w:val="ConsPlusNonformat"/>
        <w:jc w:val="center"/>
        <w:rPr>
          <w:rFonts w:ascii="Times New Roman" w:hAnsi="Times New Roman" w:cs="Times New Roman"/>
          <w:sz w:val="24"/>
          <w:szCs w:val="24"/>
        </w:rPr>
      </w:pPr>
      <w:r w:rsidRPr="00F2233A">
        <w:rPr>
          <w:rFonts w:ascii="Times New Roman" w:hAnsi="Times New Roman" w:cs="Times New Roman"/>
          <w:sz w:val="24"/>
          <w:szCs w:val="24"/>
        </w:rPr>
        <w:t>I. Предмет Соглашения</w:t>
      </w:r>
    </w:p>
    <w:p w:rsidR="001D2253" w:rsidRPr="00F2233A" w:rsidRDefault="001D2253" w:rsidP="001D2253">
      <w:pPr>
        <w:pStyle w:val="ConsPlusNonformat"/>
        <w:jc w:val="both"/>
        <w:rPr>
          <w:rFonts w:ascii="Times New Roman" w:hAnsi="Times New Roman" w:cs="Times New Roman"/>
          <w:sz w:val="24"/>
          <w:szCs w:val="24"/>
        </w:rPr>
      </w:pPr>
    </w:p>
    <w:p w:rsidR="001D2253" w:rsidRPr="003E150B" w:rsidRDefault="001D2253" w:rsidP="001D2253">
      <w:pPr>
        <w:pStyle w:val="20"/>
        <w:shd w:val="clear" w:color="auto" w:fill="auto"/>
        <w:tabs>
          <w:tab w:val="left" w:pos="1112"/>
        </w:tabs>
        <w:spacing w:after="0" w:line="240" w:lineRule="auto"/>
        <w:ind w:firstLine="0"/>
        <w:jc w:val="both"/>
        <w:rPr>
          <w:sz w:val="24"/>
          <w:szCs w:val="24"/>
        </w:rPr>
      </w:pPr>
      <w:bookmarkStart w:id="0" w:name="P121"/>
      <w:bookmarkEnd w:id="0"/>
      <w:r>
        <w:rPr>
          <w:rFonts w:ascii="Times New Roman" w:eastAsia="Times New Roman" w:hAnsi="Times New Roman" w:cs="Times New Roman"/>
          <w:color w:val="000000"/>
          <w:sz w:val="24"/>
          <w:szCs w:val="24"/>
          <w:lang w:eastAsia="ru-RU" w:bidi="ru-RU"/>
        </w:rPr>
        <w:t>1.1.</w:t>
      </w:r>
      <w:r w:rsidRPr="003E150B">
        <w:rPr>
          <w:rFonts w:ascii="Times New Roman" w:eastAsia="Times New Roman" w:hAnsi="Times New Roman" w:cs="Times New Roman"/>
          <w:color w:val="000000"/>
          <w:sz w:val="24"/>
          <w:szCs w:val="24"/>
          <w:lang w:eastAsia="ru-RU" w:bidi="ru-RU"/>
        </w:rPr>
        <w:t xml:space="preserve">Концессионер обязуется за свой счет реконструировать имущество, состав и описание которого приведены в разделе </w:t>
      </w:r>
      <w:r w:rsidRPr="003E150B">
        <w:rPr>
          <w:rFonts w:ascii="Times New Roman" w:eastAsia="Times New Roman" w:hAnsi="Times New Roman" w:cs="Times New Roman"/>
          <w:color w:val="000000"/>
          <w:sz w:val="24"/>
          <w:szCs w:val="24"/>
          <w:lang w:val="en-US" w:bidi="en-US"/>
        </w:rPr>
        <w:t>II</w:t>
      </w:r>
      <w:r w:rsidRPr="003E150B">
        <w:rPr>
          <w:rFonts w:ascii="Times New Roman" w:eastAsia="Times New Roman" w:hAnsi="Times New Roman" w:cs="Times New Roman"/>
          <w:color w:val="000000"/>
          <w:sz w:val="24"/>
          <w:szCs w:val="24"/>
          <w:lang w:bidi="en-US"/>
        </w:rPr>
        <w:t xml:space="preserve"> </w:t>
      </w:r>
      <w:r w:rsidRPr="003E150B">
        <w:rPr>
          <w:rFonts w:ascii="Times New Roman" w:eastAsia="Times New Roman" w:hAnsi="Times New Roman" w:cs="Times New Roman"/>
          <w:color w:val="000000"/>
          <w:sz w:val="24"/>
          <w:szCs w:val="24"/>
          <w:lang w:eastAsia="ru-RU" w:bidi="ru-RU"/>
        </w:rPr>
        <w:t xml:space="preserve">настоящего Соглашения (далее - объект Соглашения), право </w:t>
      </w:r>
      <w:proofErr w:type="gramStart"/>
      <w:r w:rsidRPr="003E150B">
        <w:rPr>
          <w:rFonts w:ascii="Times New Roman" w:eastAsia="Times New Roman" w:hAnsi="Times New Roman" w:cs="Times New Roman"/>
          <w:color w:val="000000"/>
          <w:sz w:val="24"/>
          <w:szCs w:val="24"/>
          <w:lang w:eastAsia="ru-RU" w:bidi="ru-RU"/>
        </w:rPr>
        <w:t>собственности</w:t>
      </w:r>
      <w:proofErr w:type="gramEnd"/>
      <w:r w:rsidRPr="003E150B">
        <w:rPr>
          <w:rFonts w:ascii="Times New Roman" w:eastAsia="Times New Roman" w:hAnsi="Times New Roman" w:cs="Times New Roman"/>
          <w:color w:val="000000"/>
          <w:sz w:val="24"/>
          <w:szCs w:val="24"/>
          <w:lang w:eastAsia="ru-RU" w:bidi="ru-RU"/>
        </w:rPr>
        <w:t xml:space="preserve"> на которое принадлежит </w:t>
      </w:r>
      <w:proofErr w:type="spellStart"/>
      <w:r w:rsidRPr="003E150B">
        <w:rPr>
          <w:rFonts w:ascii="Times New Roman" w:eastAsia="Times New Roman" w:hAnsi="Times New Roman" w:cs="Times New Roman"/>
          <w:color w:val="000000"/>
          <w:sz w:val="24"/>
          <w:szCs w:val="24"/>
          <w:lang w:eastAsia="ru-RU" w:bidi="ru-RU"/>
        </w:rPr>
        <w:t>Концеденту</w:t>
      </w:r>
      <w:proofErr w:type="spellEnd"/>
      <w:r w:rsidRPr="003E150B">
        <w:rPr>
          <w:rFonts w:ascii="Times New Roman" w:eastAsia="Times New Roman" w:hAnsi="Times New Roman" w:cs="Times New Roman"/>
          <w:color w:val="000000"/>
          <w:sz w:val="24"/>
          <w:szCs w:val="24"/>
          <w:lang w:eastAsia="ru-RU" w:bidi="ru-RU"/>
        </w:rPr>
        <w:t xml:space="preserve">, и осуществлять предоставление услуг </w:t>
      </w:r>
      <w:r>
        <w:rPr>
          <w:rFonts w:ascii="Times New Roman" w:eastAsia="Times New Roman" w:hAnsi="Times New Roman" w:cs="Times New Roman"/>
          <w:color w:val="000000"/>
          <w:sz w:val="24"/>
          <w:szCs w:val="24"/>
          <w:lang w:eastAsia="ru-RU" w:bidi="ru-RU"/>
        </w:rPr>
        <w:t xml:space="preserve">холодного </w:t>
      </w:r>
      <w:r w:rsidRPr="003E150B">
        <w:rPr>
          <w:rFonts w:ascii="Times New Roman" w:eastAsia="Times New Roman" w:hAnsi="Times New Roman" w:cs="Times New Roman"/>
          <w:color w:val="000000"/>
          <w:sz w:val="24"/>
          <w:szCs w:val="24"/>
          <w:lang w:eastAsia="ru-RU" w:bidi="ru-RU"/>
        </w:rPr>
        <w:t xml:space="preserve">водоснабжения населению и иным потребителям с использованием объекта Соглашения, а </w:t>
      </w:r>
      <w:proofErr w:type="spellStart"/>
      <w:r w:rsidRPr="003E150B">
        <w:rPr>
          <w:rFonts w:ascii="Times New Roman" w:eastAsia="Times New Roman" w:hAnsi="Times New Roman" w:cs="Times New Roman"/>
          <w:color w:val="000000"/>
          <w:sz w:val="24"/>
          <w:szCs w:val="24"/>
          <w:lang w:eastAsia="ru-RU" w:bidi="ru-RU"/>
        </w:rPr>
        <w:t>Концедент</w:t>
      </w:r>
      <w:proofErr w:type="spellEnd"/>
      <w:r w:rsidRPr="003E150B">
        <w:rPr>
          <w:rFonts w:ascii="Times New Roman" w:eastAsia="Times New Roman" w:hAnsi="Times New Roman" w:cs="Times New Roman"/>
          <w:color w:val="000000"/>
          <w:sz w:val="24"/>
          <w:szCs w:val="24"/>
          <w:lang w:eastAsia="ru-RU" w:bidi="ru-RU"/>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1D2253" w:rsidRPr="003E150B" w:rsidRDefault="001D2253" w:rsidP="001D2253">
      <w:pPr>
        <w:pStyle w:val="20"/>
        <w:shd w:val="clear" w:color="auto" w:fill="auto"/>
        <w:tabs>
          <w:tab w:val="left" w:pos="1234"/>
        </w:tabs>
        <w:spacing w:after="0" w:line="240" w:lineRule="auto"/>
        <w:ind w:firstLine="0"/>
        <w:jc w:val="both"/>
        <w:rPr>
          <w:sz w:val="24"/>
          <w:szCs w:val="24"/>
        </w:rPr>
      </w:pPr>
      <w:r>
        <w:rPr>
          <w:rFonts w:ascii="Times New Roman" w:eastAsia="Times New Roman" w:hAnsi="Times New Roman" w:cs="Times New Roman"/>
          <w:color w:val="000000"/>
          <w:sz w:val="24"/>
          <w:szCs w:val="24"/>
          <w:lang w:eastAsia="ru-RU" w:bidi="ru-RU"/>
        </w:rPr>
        <w:t>1.2.</w:t>
      </w:r>
      <w:r w:rsidRPr="003E150B">
        <w:rPr>
          <w:rFonts w:ascii="Times New Roman" w:eastAsia="Times New Roman" w:hAnsi="Times New Roman" w:cs="Times New Roman"/>
          <w:color w:val="000000"/>
          <w:sz w:val="24"/>
          <w:szCs w:val="24"/>
          <w:lang w:eastAsia="ru-RU" w:bidi="ru-RU"/>
        </w:rPr>
        <w:t>Проведение работ по реконструкции в рамках настоящего концессионного соглашения предусматривает проведение следующих работ:</w:t>
      </w:r>
    </w:p>
    <w:p w:rsidR="001D2253" w:rsidRPr="003E150B" w:rsidRDefault="001D2253" w:rsidP="001D2253">
      <w:pPr>
        <w:pStyle w:val="20"/>
        <w:numPr>
          <w:ilvl w:val="0"/>
          <w:numId w:val="7"/>
        </w:numPr>
        <w:shd w:val="clear" w:color="auto" w:fill="auto"/>
        <w:tabs>
          <w:tab w:val="left" w:pos="1012"/>
        </w:tabs>
        <w:spacing w:after="0" w:line="240" w:lineRule="auto"/>
        <w:ind w:firstLine="740"/>
        <w:jc w:val="both"/>
        <w:rPr>
          <w:sz w:val="24"/>
          <w:szCs w:val="24"/>
        </w:rPr>
      </w:pPr>
      <w:r w:rsidRPr="003E150B">
        <w:rPr>
          <w:rFonts w:ascii="Times New Roman" w:eastAsia="Times New Roman" w:hAnsi="Times New Roman" w:cs="Times New Roman"/>
          <w:color w:val="000000"/>
          <w:sz w:val="24"/>
          <w:szCs w:val="24"/>
          <w:lang w:eastAsia="ru-RU" w:bidi="ru-RU"/>
        </w:rPr>
        <w:t>техническое перевооружение объектов;</w:t>
      </w:r>
    </w:p>
    <w:p w:rsidR="001D2253" w:rsidRPr="003E150B" w:rsidRDefault="001D2253" w:rsidP="001D2253">
      <w:pPr>
        <w:pStyle w:val="20"/>
        <w:numPr>
          <w:ilvl w:val="0"/>
          <w:numId w:val="7"/>
        </w:numPr>
        <w:shd w:val="clear" w:color="auto" w:fill="auto"/>
        <w:tabs>
          <w:tab w:val="left" w:pos="1012"/>
        </w:tabs>
        <w:spacing w:after="0" w:line="240" w:lineRule="auto"/>
        <w:ind w:firstLine="740"/>
        <w:jc w:val="both"/>
        <w:rPr>
          <w:sz w:val="24"/>
          <w:szCs w:val="24"/>
        </w:rPr>
      </w:pPr>
      <w:r w:rsidRPr="003E150B">
        <w:rPr>
          <w:rFonts w:ascii="Times New Roman" w:eastAsia="Times New Roman" w:hAnsi="Times New Roman" w:cs="Times New Roman"/>
          <w:color w:val="000000"/>
          <w:sz w:val="24"/>
          <w:szCs w:val="24"/>
          <w:lang w:eastAsia="ru-RU" w:bidi="ru-RU"/>
        </w:rPr>
        <w:t>проведение работ по капитальному ремонт</w:t>
      </w:r>
      <w:r>
        <w:rPr>
          <w:rFonts w:ascii="Times New Roman" w:eastAsia="Times New Roman" w:hAnsi="Times New Roman" w:cs="Times New Roman"/>
          <w:color w:val="000000"/>
          <w:sz w:val="24"/>
          <w:szCs w:val="24"/>
          <w:lang w:eastAsia="ru-RU" w:bidi="ru-RU"/>
        </w:rPr>
        <w:t>у</w:t>
      </w:r>
      <w:r w:rsidRPr="003E150B">
        <w:rPr>
          <w:rFonts w:ascii="Times New Roman" w:eastAsia="Times New Roman" w:hAnsi="Times New Roman" w:cs="Times New Roman"/>
          <w:color w:val="000000"/>
          <w:sz w:val="24"/>
          <w:szCs w:val="24"/>
          <w:lang w:eastAsia="ru-RU" w:bidi="ru-RU"/>
        </w:rPr>
        <w:t xml:space="preserve"> на объектах.</w:t>
      </w:r>
    </w:p>
    <w:p w:rsidR="001D2253" w:rsidRPr="00F2233A" w:rsidRDefault="001D2253" w:rsidP="001D2253">
      <w:pPr>
        <w:pStyle w:val="ConsPlusNonformat"/>
        <w:jc w:val="both"/>
        <w:rPr>
          <w:rFonts w:ascii="Times New Roman" w:hAnsi="Times New Roman" w:cs="Times New Roman"/>
          <w:sz w:val="24"/>
          <w:szCs w:val="24"/>
        </w:rPr>
      </w:pPr>
    </w:p>
    <w:p w:rsidR="001D2253" w:rsidRPr="00F2233A" w:rsidRDefault="001D2253" w:rsidP="001D2253">
      <w:pPr>
        <w:pStyle w:val="ConsPlusNonformat"/>
        <w:jc w:val="center"/>
        <w:rPr>
          <w:rFonts w:ascii="Times New Roman" w:hAnsi="Times New Roman" w:cs="Times New Roman"/>
          <w:sz w:val="24"/>
          <w:szCs w:val="24"/>
        </w:rPr>
      </w:pPr>
      <w:bookmarkStart w:id="1" w:name="P153"/>
      <w:bookmarkEnd w:id="1"/>
      <w:r w:rsidRPr="00F2233A">
        <w:rPr>
          <w:rFonts w:ascii="Times New Roman" w:hAnsi="Times New Roman" w:cs="Times New Roman"/>
          <w:sz w:val="24"/>
          <w:szCs w:val="24"/>
        </w:rPr>
        <w:t>II. Объект Соглашения и иное имущество.</w:t>
      </w:r>
    </w:p>
    <w:p w:rsidR="001D2253" w:rsidRPr="00F2233A" w:rsidRDefault="001D2253" w:rsidP="001D2253">
      <w:pPr>
        <w:pStyle w:val="ConsPlusNonformat"/>
        <w:jc w:val="both"/>
        <w:rPr>
          <w:rFonts w:ascii="Times New Roman" w:hAnsi="Times New Roman" w:cs="Times New Roman"/>
          <w:sz w:val="24"/>
          <w:szCs w:val="24"/>
        </w:rPr>
      </w:pPr>
    </w:p>
    <w:p w:rsidR="001D2253" w:rsidRPr="00F2233A" w:rsidRDefault="001D2253" w:rsidP="001D2253">
      <w:pPr>
        <w:pStyle w:val="ConsPlusNonformat"/>
        <w:jc w:val="both"/>
        <w:rPr>
          <w:rFonts w:ascii="Times New Roman" w:hAnsi="Times New Roman" w:cs="Times New Roman"/>
          <w:sz w:val="24"/>
          <w:szCs w:val="24"/>
        </w:rPr>
      </w:pPr>
      <w:r w:rsidRPr="00F2233A">
        <w:rPr>
          <w:rFonts w:ascii="Times New Roman" w:hAnsi="Times New Roman" w:cs="Times New Roman"/>
          <w:sz w:val="24"/>
          <w:szCs w:val="24"/>
        </w:rPr>
        <w:t xml:space="preserve">    2.1 Объектом Соглашения является система коммунальной инфраструктуры, а именно </w:t>
      </w:r>
    </w:p>
    <w:p w:rsidR="001D2253" w:rsidRPr="00F2233A" w:rsidRDefault="001D2253" w:rsidP="001D2253">
      <w:pPr>
        <w:pStyle w:val="ConsPlusNonformat"/>
        <w:jc w:val="both"/>
        <w:rPr>
          <w:rFonts w:ascii="Times New Roman" w:hAnsi="Times New Roman" w:cs="Times New Roman"/>
          <w:sz w:val="24"/>
          <w:szCs w:val="24"/>
        </w:rPr>
      </w:pPr>
      <w:r w:rsidRPr="00F2233A">
        <w:rPr>
          <w:rFonts w:ascii="Times New Roman" w:hAnsi="Times New Roman" w:cs="Times New Roman"/>
          <w:sz w:val="24"/>
          <w:szCs w:val="24"/>
        </w:rPr>
        <w:t xml:space="preserve">централизованная система </w:t>
      </w:r>
      <w:r>
        <w:rPr>
          <w:rFonts w:ascii="Times New Roman" w:hAnsi="Times New Roman" w:cs="Times New Roman"/>
          <w:sz w:val="24"/>
          <w:szCs w:val="24"/>
        </w:rPr>
        <w:t xml:space="preserve">холодного </w:t>
      </w:r>
      <w:proofErr w:type="gramStart"/>
      <w:r w:rsidRPr="00F2233A">
        <w:rPr>
          <w:rFonts w:ascii="Times New Roman" w:hAnsi="Times New Roman" w:cs="Times New Roman"/>
          <w:sz w:val="24"/>
          <w:szCs w:val="24"/>
        </w:rPr>
        <w:t>водоснабжения</w:t>
      </w:r>
      <w:proofErr w:type="gramEnd"/>
      <w:r w:rsidRPr="00F2233A">
        <w:rPr>
          <w:rFonts w:ascii="Times New Roman" w:hAnsi="Times New Roman" w:cs="Times New Roman"/>
          <w:sz w:val="24"/>
          <w:szCs w:val="24"/>
        </w:rPr>
        <w:t xml:space="preserve"> предназначенная для  осуществления  деятельности,  указанной  в  пункте  1</w:t>
      </w:r>
      <w:r>
        <w:rPr>
          <w:rFonts w:ascii="Times New Roman" w:hAnsi="Times New Roman" w:cs="Times New Roman"/>
          <w:sz w:val="24"/>
          <w:szCs w:val="24"/>
        </w:rPr>
        <w:t>.1.</w:t>
      </w:r>
      <w:r w:rsidRPr="00F2233A">
        <w:rPr>
          <w:rFonts w:ascii="Times New Roman" w:hAnsi="Times New Roman" w:cs="Times New Roman"/>
          <w:sz w:val="24"/>
          <w:szCs w:val="24"/>
        </w:rPr>
        <w:t xml:space="preserve"> настоящего Соглашения, подлежащая реконструкции.</w:t>
      </w:r>
    </w:p>
    <w:p w:rsidR="001D2253" w:rsidRPr="00F2233A" w:rsidRDefault="001D2253" w:rsidP="001D2253">
      <w:pPr>
        <w:pStyle w:val="ConsPlusNonformat"/>
        <w:jc w:val="both"/>
        <w:rPr>
          <w:rFonts w:ascii="Times New Roman" w:hAnsi="Times New Roman" w:cs="Times New Roman"/>
          <w:sz w:val="24"/>
          <w:szCs w:val="24"/>
        </w:rPr>
      </w:pPr>
      <w:r w:rsidRPr="00F2233A">
        <w:rPr>
          <w:rFonts w:ascii="Times New Roman" w:hAnsi="Times New Roman" w:cs="Times New Roman"/>
          <w:sz w:val="24"/>
          <w:szCs w:val="24"/>
        </w:rPr>
        <w:t xml:space="preserve">    2.2  Сведения о составе и описании объектов имущества</w:t>
      </w:r>
      <w:proofErr w:type="gramStart"/>
      <w:r w:rsidRPr="00F2233A">
        <w:rPr>
          <w:rFonts w:ascii="Times New Roman" w:hAnsi="Times New Roman" w:cs="Times New Roman"/>
          <w:sz w:val="24"/>
          <w:szCs w:val="24"/>
        </w:rPr>
        <w:t xml:space="preserve"> ,</w:t>
      </w:r>
      <w:proofErr w:type="gramEnd"/>
      <w:r w:rsidRPr="00F2233A">
        <w:rPr>
          <w:rFonts w:ascii="Times New Roman" w:hAnsi="Times New Roman" w:cs="Times New Roman"/>
          <w:sz w:val="24"/>
          <w:szCs w:val="24"/>
        </w:rPr>
        <w:t>в том числе о технико-экономических показателях, техническом состоянии, сроке службы, начальной остаточной и восстановительной стоимости передаваемого имущества приведены в Приложении №1 к настоящему Соглашению.</w:t>
      </w:r>
    </w:p>
    <w:p w:rsidR="001D2253" w:rsidRPr="00F2233A" w:rsidRDefault="001D2253" w:rsidP="001D2253">
      <w:pPr>
        <w:pStyle w:val="ConsPlusNonformat"/>
        <w:jc w:val="both"/>
        <w:rPr>
          <w:rFonts w:ascii="Times New Roman" w:hAnsi="Times New Roman" w:cs="Times New Roman"/>
          <w:sz w:val="24"/>
          <w:szCs w:val="24"/>
        </w:rPr>
      </w:pPr>
      <w:r w:rsidRPr="00F2233A">
        <w:rPr>
          <w:rFonts w:ascii="Times New Roman" w:hAnsi="Times New Roman" w:cs="Times New Roman"/>
          <w:sz w:val="24"/>
          <w:szCs w:val="24"/>
        </w:rPr>
        <w:t xml:space="preserve">    2.3. Объекты соглашения, подлежащие реконструкции, принадлежат </w:t>
      </w:r>
      <w:proofErr w:type="spellStart"/>
      <w:r w:rsidRPr="00F2233A">
        <w:rPr>
          <w:rFonts w:ascii="Times New Roman" w:hAnsi="Times New Roman" w:cs="Times New Roman"/>
          <w:sz w:val="24"/>
          <w:szCs w:val="24"/>
        </w:rPr>
        <w:t>К</w:t>
      </w:r>
      <w:r>
        <w:rPr>
          <w:rFonts w:ascii="Times New Roman" w:hAnsi="Times New Roman" w:cs="Times New Roman"/>
          <w:sz w:val="24"/>
          <w:szCs w:val="24"/>
        </w:rPr>
        <w:t>о</w:t>
      </w:r>
      <w:r w:rsidRPr="00F2233A">
        <w:rPr>
          <w:rFonts w:ascii="Times New Roman" w:hAnsi="Times New Roman" w:cs="Times New Roman"/>
          <w:sz w:val="24"/>
          <w:szCs w:val="24"/>
        </w:rPr>
        <w:t>нцеденту</w:t>
      </w:r>
      <w:proofErr w:type="spellEnd"/>
      <w:r w:rsidRPr="00F2233A">
        <w:rPr>
          <w:rFonts w:ascii="Times New Roman" w:hAnsi="Times New Roman" w:cs="Times New Roman"/>
          <w:sz w:val="24"/>
          <w:szCs w:val="24"/>
        </w:rPr>
        <w:t xml:space="preserve"> на праве собственности. Перечень документов (с указанием наименования и рек</w:t>
      </w:r>
      <w:r>
        <w:rPr>
          <w:rFonts w:ascii="Times New Roman" w:hAnsi="Times New Roman" w:cs="Times New Roman"/>
          <w:sz w:val="24"/>
          <w:szCs w:val="24"/>
        </w:rPr>
        <w:t>в</w:t>
      </w:r>
      <w:r w:rsidRPr="00F2233A">
        <w:rPr>
          <w:rFonts w:ascii="Times New Roman" w:hAnsi="Times New Roman" w:cs="Times New Roman"/>
          <w:sz w:val="24"/>
          <w:szCs w:val="24"/>
        </w:rPr>
        <w:t xml:space="preserve">изитов, удостоверяющих право собственности </w:t>
      </w:r>
      <w:proofErr w:type="spellStart"/>
      <w:r w:rsidRPr="00F2233A">
        <w:rPr>
          <w:rFonts w:ascii="Times New Roman" w:hAnsi="Times New Roman" w:cs="Times New Roman"/>
          <w:sz w:val="24"/>
          <w:szCs w:val="24"/>
        </w:rPr>
        <w:t>Концедента</w:t>
      </w:r>
      <w:proofErr w:type="spellEnd"/>
      <w:r>
        <w:rPr>
          <w:rFonts w:ascii="Times New Roman" w:hAnsi="Times New Roman" w:cs="Times New Roman"/>
          <w:sz w:val="24"/>
          <w:szCs w:val="24"/>
        </w:rPr>
        <w:t>, схемы водопроводный сетей, расположение скважин, водонапорных башен)</w:t>
      </w:r>
      <w:r w:rsidRPr="00F2233A">
        <w:rPr>
          <w:rFonts w:ascii="Times New Roman" w:hAnsi="Times New Roman" w:cs="Times New Roman"/>
          <w:sz w:val="24"/>
          <w:szCs w:val="24"/>
        </w:rPr>
        <w:t xml:space="preserve"> Прило</w:t>
      </w:r>
      <w:r>
        <w:rPr>
          <w:rFonts w:ascii="Times New Roman" w:hAnsi="Times New Roman" w:cs="Times New Roman"/>
          <w:sz w:val="24"/>
          <w:szCs w:val="24"/>
        </w:rPr>
        <w:t>жение №1</w:t>
      </w:r>
      <w:r w:rsidRPr="00F2233A">
        <w:rPr>
          <w:rFonts w:ascii="Times New Roman" w:hAnsi="Times New Roman" w:cs="Times New Roman"/>
          <w:sz w:val="24"/>
          <w:szCs w:val="24"/>
        </w:rPr>
        <w:t xml:space="preserve"> к настоящему Соглашению.</w:t>
      </w:r>
    </w:p>
    <w:p w:rsidR="001D2253" w:rsidRPr="00F2233A" w:rsidRDefault="001D2253" w:rsidP="001D2253">
      <w:pPr>
        <w:pStyle w:val="ConsPlusNonformat"/>
        <w:jc w:val="both"/>
        <w:rPr>
          <w:rFonts w:ascii="Times New Roman" w:hAnsi="Times New Roman" w:cs="Times New Roman"/>
          <w:sz w:val="24"/>
          <w:szCs w:val="24"/>
        </w:rPr>
      </w:pPr>
      <w:r w:rsidRPr="00F2233A">
        <w:rPr>
          <w:rFonts w:ascii="Times New Roman" w:hAnsi="Times New Roman" w:cs="Times New Roman"/>
          <w:sz w:val="24"/>
          <w:szCs w:val="24"/>
        </w:rPr>
        <w:t xml:space="preserve">    2.4. </w:t>
      </w:r>
      <w:proofErr w:type="spellStart"/>
      <w:r w:rsidRPr="00F2233A">
        <w:rPr>
          <w:rFonts w:ascii="Times New Roman" w:hAnsi="Times New Roman" w:cs="Times New Roman"/>
          <w:sz w:val="24"/>
          <w:szCs w:val="24"/>
        </w:rPr>
        <w:t>Концедент</w:t>
      </w:r>
      <w:proofErr w:type="spellEnd"/>
      <w:r w:rsidRPr="00F2233A">
        <w:rPr>
          <w:rFonts w:ascii="Times New Roman" w:hAnsi="Times New Roman" w:cs="Times New Roman"/>
          <w:sz w:val="24"/>
          <w:szCs w:val="24"/>
        </w:rPr>
        <w:t xml:space="preserve"> </w:t>
      </w:r>
      <w:proofErr w:type="gramStart"/>
      <w:r w:rsidRPr="00F2233A">
        <w:rPr>
          <w:rFonts w:ascii="Times New Roman" w:hAnsi="Times New Roman" w:cs="Times New Roman"/>
          <w:sz w:val="24"/>
          <w:szCs w:val="24"/>
        </w:rPr>
        <w:t>обязан</w:t>
      </w:r>
      <w:proofErr w:type="gramEnd"/>
      <w:r w:rsidRPr="00F2233A">
        <w:rPr>
          <w:rFonts w:ascii="Times New Roman" w:hAnsi="Times New Roman" w:cs="Times New Roman"/>
          <w:sz w:val="24"/>
          <w:szCs w:val="24"/>
        </w:rPr>
        <w:t xml:space="preserve"> предоставить Концессионеру во временное владение и пользование имущество, которое образует единое целое с Объектом Соглашения  и/или предназначено для использования по общему назначению с Объектом Соглашения, в целях </w:t>
      </w:r>
      <w:proofErr w:type="spellStart"/>
      <w:r w:rsidRPr="00F2233A">
        <w:rPr>
          <w:rFonts w:ascii="Times New Roman" w:hAnsi="Times New Roman" w:cs="Times New Roman"/>
          <w:sz w:val="24"/>
          <w:szCs w:val="24"/>
        </w:rPr>
        <w:t>осуществдления</w:t>
      </w:r>
      <w:proofErr w:type="spellEnd"/>
      <w:r w:rsidRPr="00F2233A">
        <w:rPr>
          <w:rFonts w:ascii="Times New Roman" w:hAnsi="Times New Roman" w:cs="Times New Roman"/>
          <w:sz w:val="24"/>
          <w:szCs w:val="24"/>
        </w:rPr>
        <w:t xml:space="preserve"> Концессионером деятельности, указанной в пункте 1.1. настоящего соглашения (далее – иное имущество).</w:t>
      </w:r>
    </w:p>
    <w:p w:rsidR="001D2253" w:rsidRPr="00F2233A" w:rsidRDefault="001D2253" w:rsidP="001D2253">
      <w:pPr>
        <w:pStyle w:val="ConsPlusNonformat"/>
        <w:jc w:val="both"/>
        <w:rPr>
          <w:rFonts w:ascii="Times New Roman" w:hAnsi="Times New Roman" w:cs="Times New Roman"/>
          <w:sz w:val="24"/>
          <w:szCs w:val="24"/>
        </w:rPr>
      </w:pPr>
      <w:r w:rsidRPr="00F2233A">
        <w:rPr>
          <w:rFonts w:ascii="Times New Roman" w:hAnsi="Times New Roman" w:cs="Times New Roman"/>
          <w:sz w:val="24"/>
          <w:szCs w:val="24"/>
        </w:rPr>
        <w:t xml:space="preserve">    2.5. Сведения о составе и описании иного имущества, в том числе его технико-экономических показателях, приведены в </w:t>
      </w:r>
      <w:r>
        <w:rPr>
          <w:rFonts w:ascii="Times New Roman" w:hAnsi="Times New Roman" w:cs="Times New Roman"/>
          <w:sz w:val="24"/>
          <w:szCs w:val="24"/>
        </w:rPr>
        <w:t>Приложении №1</w:t>
      </w:r>
      <w:r w:rsidRPr="00F2233A">
        <w:rPr>
          <w:rFonts w:ascii="Times New Roman" w:hAnsi="Times New Roman" w:cs="Times New Roman"/>
          <w:sz w:val="24"/>
          <w:szCs w:val="24"/>
        </w:rPr>
        <w:t xml:space="preserve"> к настоящему Соглашению.</w:t>
      </w:r>
    </w:p>
    <w:p w:rsidR="001D2253" w:rsidRPr="00F2233A" w:rsidRDefault="001D2253" w:rsidP="001D2253">
      <w:pPr>
        <w:pStyle w:val="ConsPlusNonformat"/>
        <w:jc w:val="both"/>
        <w:rPr>
          <w:rFonts w:ascii="Times New Roman" w:hAnsi="Times New Roman" w:cs="Times New Roman"/>
          <w:sz w:val="24"/>
          <w:szCs w:val="24"/>
        </w:rPr>
      </w:pPr>
      <w:r w:rsidRPr="00F2233A">
        <w:rPr>
          <w:rFonts w:ascii="Times New Roman" w:hAnsi="Times New Roman" w:cs="Times New Roman"/>
          <w:sz w:val="24"/>
          <w:szCs w:val="24"/>
        </w:rPr>
        <w:t xml:space="preserve">    2.6. Иное имущество принадлежит </w:t>
      </w:r>
      <w:proofErr w:type="spellStart"/>
      <w:r w:rsidRPr="00F2233A">
        <w:rPr>
          <w:rFonts w:ascii="Times New Roman" w:hAnsi="Times New Roman" w:cs="Times New Roman"/>
          <w:sz w:val="24"/>
          <w:szCs w:val="24"/>
        </w:rPr>
        <w:t>Концеденту</w:t>
      </w:r>
      <w:proofErr w:type="spellEnd"/>
      <w:r w:rsidRPr="00F2233A">
        <w:rPr>
          <w:rFonts w:ascii="Times New Roman" w:hAnsi="Times New Roman" w:cs="Times New Roman"/>
          <w:sz w:val="24"/>
          <w:szCs w:val="24"/>
        </w:rPr>
        <w:t xml:space="preserve"> на праве собственности. Перечень документов (с указанием наименования и реквизитов) удостоверяющих право собственности </w:t>
      </w:r>
      <w:proofErr w:type="spellStart"/>
      <w:r w:rsidRPr="00F2233A">
        <w:rPr>
          <w:rFonts w:ascii="Times New Roman" w:hAnsi="Times New Roman" w:cs="Times New Roman"/>
          <w:sz w:val="24"/>
          <w:szCs w:val="24"/>
        </w:rPr>
        <w:t>Кон</w:t>
      </w:r>
      <w:r>
        <w:rPr>
          <w:rFonts w:ascii="Times New Roman" w:hAnsi="Times New Roman" w:cs="Times New Roman"/>
          <w:sz w:val="24"/>
          <w:szCs w:val="24"/>
        </w:rPr>
        <w:t>цедента</w:t>
      </w:r>
      <w:proofErr w:type="spellEnd"/>
      <w:r>
        <w:rPr>
          <w:rFonts w:ascii="Times New Roman" w:hAnsi="Times New Roman" w:cs="Times New Roman"/>
          <w:sz w:val="24"/>
          <w:szCs w:val="24"/>
        </w:rPr>
        <w:t xml:space="preserve"> составляют Приложение №1</w:t>
      </w:r>
      <w:r w:rsidRPr="00F2233A">
        <w:rPr>
          <w:rFonts w:ascii="Times New Roman" w:hAnsi="Times New Roman" w:cs="Times New Roman"/>
          <w:sz w:val="24"/>
          <w:szCs w:val="24"/>
        </w:rPr>
        <w:t xml:space="preserve"> к настоящему Соглашению.</w:t>
      </w:r>
    </w:p>
    <w:p w:rsidR="001D2253" w:rsidRPr="00F2233A" w:rsidRDefault="001D2253" w:rsidP="001D2253">
      <w:pPr>
        <w:pStyle w:val="ConsPlusNonformat"/>
        <w:jc w:val="both"/>
        <w:rPr>
          <w:rFonts w:ascii="Times New Roman" w:hAnsi="Times New Roman" w:cs="Times New Roman"/>
          <w:sz w:val="24"/>
          <w:szCs w:val="24"/>
        </w:rPr>
      </w:pPr>
      <w:r w:rsidRPr="00F2233A">
        <w:rPr>
          <w:rFonts w:ascii="Times New Roman" w:hAnsi="Times New Roman" w:cs="Times New Roman"/>
          <w:sz w:val="24"/>
          <w:szCs w:val="24"/>
        </w:rPr>
        <w:t xml:space="preserve">    2.7.  Объекты имущества в составе Объекта Соглашения, подлежащие реконструкции, а также иное имущество, передаются </w:t>
      </w:r>
      <w:proofErr w:type="spellStart"/>
      <w:r w:rsidRPr="00F2233A">
        <w:rPr>
          <w:rFonts w:ascii="Times New Roman" w:hAnsi="Times New Roman" w:cs="Times New Roman"/>
          <w:sz w:val="24"/>
          <w:szCs w:val="24"/>
        </w:rPr>
        <w:t>Концедентом</w:t>
      </w:r>
      <w:proofErr w:type="spellEnd"/>
      <w:r w:rsidRPr="00F2233A">
        <w:rPr>
          <w:rFonts w:ascii="Times New Roman" w:hAnsi="Times New Roman" w:cs="Times New Roman"/>
          <w:sz w:val="24"/>
          <w:szCs w:val="24"/>
        </w:rPr>
        <w:t xml:space="preserve"> Концессионеру по подписываемому сторонами акту/актами приема-передачи.</w:t>
      </w:r>
    </w:p>
    <w:p w:rsidR="001D2253" w:rsidRPr="00F2233A" w:rsidRDefault="001D2253" w:rsidP="001D2253">
      <w:pPr>
        <w:pStyle w:val="ConsPlusNonformat"/>
        <w:jc w:val="both"/>
        <w:rPr>
          <w:rFonts w:ascii="Times New Roman" w:hAnsi="Times New Roman" w:cs="Times New Roman"/>
          <w:sz w:val="24"/>
          <w:szCs w:val="24"/>
        </w:rPr>
      </w:pPr>
      <w:r w:rsidRPr="00F2233A">
        <w:rPr>
          <w:rFonts w:ascii="Times New Roman" w:hAnsi="Times New Roman" w:cs="Times New Roman"/>
          <w:sz w:val="24"/>
          <w:szCs w:val="24"/>
        </w:rPr>
        <w:t xml:space="preserve">    2.</w:t>
      </w:r>
      <w:r>
        <w:rPr>
          <w:rFonts w:ascii="Times New Roman" w:hAnsi="Times New Roman" w:cs="Times New Roman"/>
          <w:sz w:val="24"/>
          <w:szCs w:val="24"/>
        </w:rPr>
        <w:t>8</w:t>
      </w:r>
      <w:r w:rsidRPr="00F2233A">
        <w:rPr>
          <w:rFonts w:ascii="Times New Roman" w:hAnsi="Times New Roman" w:cs="Times New Roman"/>
          <w:sz w:val="24"/>
          <w:szCs w:val="24"/>
        </w:rPr>
        <w:t xml:space="preserve">.  </w:t>
      </w:r>
      <w:proofErr w:type="spellStart"/>
      <w:r w:rsidRPr="00F2233A">
        <w:rPr>
          <w:rFonts w:ascii="Times New Roman" w:hAnsi="Times New Roman" w:cs="Times New Roman"/>
          <w:sz w:val="24"/>
          <w:szCs w:val="24"/>
        </w:rPr>
        <w:t>Концедент</w:t>
      </w:r>
      <w:proofErr w:type="spellEnd"/>
      <w:r w:rsidRPr="00F2233A">
        <w:rPr>
          <w:rFonts w:ascii="Times New Roman" w:hAnsi="Times New Roman" w:cs="Times New Roman"/>
          <w:sz w:val="24"/>
          <w:szCs w:val="24"/>
        </w:rPr>
        <w:t xml:space="preserve">  гарантирует,  что на момент заключения настоящего Соглашения</w:t>
      </w:r>
      <w:r>
        <w:rPr>
          <w:rFonts w:ascii="Times New Roman" w:hAnsi="Times New Roman" w:cs="Times New Roman"/>
          <w:sz w:val="24"/>
          <w:szCs w:val="24"/>
        </w:rPr>
        <w:t xml:space="preserve"> </w:t>
      </w:r>
      <w:r w:rsidRPr="00F2233A">
        <w:rPr>
          <w:rFonts w:ascii="Times New Roman" w:hAnsi="Times New Roman" w:cs="Times New Roman"/>
          <w:sz w:val="24"/>
          <w:szCs w:val="24"/>
        </w:rPr>
        <w:t xml:space="preserve">объект  Соглашения, а также иное </w:t>
      </w:r>
      <w:proofErr w:type="gramStart"/>
      <w:r w:rsidRPr="00F2233A">
        <w:rPr>
          <w:rFonts w:ascii="Times New Roman" w:hAnsi="Times New Roman" w:cs="Times New Roman"/>
          <w:sz w:val="24"/>
          <w:szCs w:val="24"/>
        </w:rPr>
        <w:t>имущество</w:t>
      </w:r>
      <w:proofErr w:type="gramEnd"/>
      <w:r w:rsidRPr="00F2233A">
        <w:rPr>
          <w:rFonts w:ascii="Times New Roman" w:hAnsi="Times New Roman" w:cs="Times New Roman"/>
          <w:sz w:val="24"/>
          <w:szCs w:val="24"/>
        </w:rPr>
        <w:t xml:space="preserve"> передаваемое по условиям настоящего соглашения </w:t>
      </w:r>
      <w:r w:rsidRPr="00F2233A">
        <w:rPr>
          <w:rFonts w:ascii="Times New Roman" w:hAnsi="Times New Roman" w:cs="Times New Roman"/>
          <w:sz w:val="24"/>
          <w:szCs w:val="24"/>
        </w:rPr>
        <w:lastRenderedPageBreak/>
        <w:t>Концессионеру  свободно  от  прав  третьих лиц и иных ограничений прав</w:t>
      </w:r>
      <w:r>
        <w:rPr>
          <w:rFonts w:ascii="Times New Roman" w:hAnsi="Times New Roman" w:cs="Times New Roman"/>
          <w:sz w:val="24"/>
          <w:szCs w:val="24"/>
        </w:rPr>
        <w:t xml:space="preserve"> </w:t>
      </w:r>
      <w:r w:rsidRPr="00F2233A">
        <w:rPr>
          <w:rFonts w:ascii="Times New Roman" w:hAnsi="Times New Roman" w:cs="Times New Roman"/>
          <w:sz w:val="24"/>
          <w:szCs w:val="24"/>
        </w:rPr>
        <w:t xml:space="preserve">собственности </w:t>
      </w:r>
      <w:proofErr w:type="spellStart"/>
      <w:r w:rsidRPr="00F2233A">
        <w:rPr>
          <w:rFonts w:ascii="Times New Roman" w:hAnsi="Times New Roman" w:cs="Times New Roman"/>
          <w:sz w:val="24"/>
          <w:szCs w:val="24"/>
        </w:rPr>
        <w:t>Концедента</w:t>
      </w:r>
      <w:proofErr w:type="spellEnd"/>
      <w:r w:rsidRPr="00F2233A">
        <w:rPr>
          <w:rFonts w:ascii="Times New Roman" w:hAnsi="Times New Roman" w:cs="Times New Roman"/>
          <w:sz w:val="24"/>
          <w:szCs w:val="24"/>
        </w:rPr>
        <w:t xml:space="preserve"> на указанное имущество.</w:t>
      </w:r>
    </w:p>
    <w:p w:rsidR="001D2253" w:rsidRDefault="001D2253" w:rsidP="001D2253">
      <w:pPr>
        <w:pStyle w:val="ConsPlusNonformat"/>
        <w:jc w:val="both"/>
      </w:pPr>
      <w:r>
        <w:t xml:space="preserve">    </w:t>
      </w:r>
    </w:p>
    <w:p w:rsidR="001D2253" w:rsidRDefault="001D2253" w:rsidP="001D2253">
      <w:pPr>
        <w:pStyle w:val="ConsPlusNonformat"/>
        <w:jc w:val="both"/>
      </w:pPr>
    </w:p>
    <w:p w:rsidR="001D2253" w:rsidRPr="00B136B0" w:rsidRDefault="001D2253" w:rsidP="001D2253">
      <w:pPr>
        <w:pStyle w:val="ConsPlusNonformat"/>
        <w:jc w:val="center"/>
        <w:rPr>
          <w:rFonts w:ascii="Times New Roman" w:hAnsi="Times New Roman" w:cs="Times New Roman"/>
          <w:sz w:val="24"/>
          <w:szCs w:val="24"/>
        </w:rPr>
      </w:pPr>
      <w:r w:rsidRPr="00B136B0">
        <w:rPr>
          <w:rFonts w:ascii="Times New Roman" w:hAnsi="Times New Roman" w:cs="Times New Roman"/>
          <w:sz w:val="24"/>
          <w:szCs w:val="24"/>
          <w:lang w:val="en-US"/>
        </w:rPr>
        <w:t>III</w:t>
      </w:r>
      <w:r w:rsidRPr="00B136B0">
        <w:rPr>
          <w:rFonts w:ascii="Times New Roman" w:hAnsi="Times New Roman" w:cs="Times New Roman"/>
          <w:sz w:val="24"/>
          <w:szCs w:val="24"/>
        </w:rPr>
        <w:t>. Сроки по настоящему соглашению</w:t>
      </w:r>
    </w:p>
    <w:p w:rsidR="001D2253" w:rsidRPr="00B136B0" w:rsidRDefault="001D2253" w:rsidP="001D2253">
      <w:pPr>
        <w:pStyle w:val="ConsPlusNonformat"/>
        <w:jc w:val="both"/>
        <w:rPr>
          <w:rFonts w:ascii="Times New Roman" w:hAnsi="Times New Roman" w:cs="Times New Roman"/>
          <w:sz w:val="24"/>
          <w:szCs w:val="24"/>
        </w:rPr>
      </w:pPr>
      <w:r w:rsidRPr="00B136B0">
        <w:rPr>
          <w:rFonts w:ascii="Times New Roman" w:hAnsi="Times New Roman" w:cs="Times New Roman"/>
          <w:sz w:val="24"/>
          <w:szCs w:val="24"/>
        </w:rPr>
        <w:t xml:space="preserve">3.1. Настоящее Соглашение </w:t>
      </w:r>
      <w:proofErr w:type="gramStart"/>
      <w:r w:rsidRPr="00B136B0">
        <w:rPr>
          <w:rFonts w:ascii="Times New Roman" w:hAnsi="Times New Roman" w:cs="Times New Roman"/>
          <w:sz w:val="24"/>
          <w:szCs w:val="24"/>
        </w:rPr>
        <w:t>вступает в силу с даты его подписания и действует</w:t>
      </w:r>
      <w:proofErr w:type="gramEnd"/>
      <w:r w:rsidRPr="00B136B0">
        <w:rPr>
          <w:rFonts w:ascii="Times New Roman" w:hAnsi="Times New Roman" w:cs="Times New Roman"/>
          <w:sz w:val="24"/>
          <w:szCs w:val="24"/>
        </w:rPr>
        <w:t xml:space="preserve"> до 31 декабря 2031 года.</w:t>
      </w:r>
    </w:p>
    <w:p w:rsidR="001D2253" w:rsidRPr="00B136B0" w:rsidRDefault="001D2253" w:rsidP="001D2253">
      <w:pPr>
        <w:pStyle w:val="ConsPlusNonformat"/>
        <w:jc w:val="both"/>
        <w:rPr>
          <w:rFonts w:ascii="Times New Roman" w:hAnsi="Times New Roman" w:cs="Times New Roman"/>
          <w:sz w:val="24"/>
          <w:szCs w:val="24"/>
        </w:rPr>
      </w:pPr>
      <w:r w:rsidRPr="00B136B0">
        <w:rPr>
          <w:rFonts w:ascii="Times New Roman" w:hAnsi="Times New Roman" w:cs="Times New Roman"/>
          <w:sz w:val="24"/>
          <w:szCs w:val="24"/>
        </w:rPr>
        <w:t xml:space="preserve">3.2. Концессионер осуществляет деятельность, предусмотренную пунктом 1.1. настоящего Соглашения, с момента исполнения </w:t>
      </w:r>
      <w:proofErr w:type="spellStart"/>
      <w:r w:rsidRPr="00B136B0">
        <w:rPr>
          <w:rFonts w:ascii="Times New Roman" w:hAnsi="Times New Roman" w:cs="Times New Roman"/>
          <w:sz w:val="24"/>
          <w:szCs w:val="24"/>
        </w:rPr>
        <w:t>Концедентом</w:t>
      </w:r>
      <w:proofErr w:type="spellEnd"/>
      <w:r w:rsidRPr="00B136B0">
        <w:rPr>
          <w:rFonts w:ascii="Times New Roman" w:hAnsi="Times New Roman" w:cs="Times New Roman"/>
          <w:sz w:val="24"/>
          <w:szCs w:val="24"/>
        </w:rPr>
        <w:t xml:space="preserve"> обязанности по передаче объектов имущества в составе Объекта Соглашения и иного имущества в соответствии с условиями настоящего Соглашения.</w:t>
      </w:r>
    </w:p>
    <w:p w:rsidR="001D2253" w:rsidRPr="00B136B0" w:rsidRDefault="001D2253" w:rsidP="001D2253">
      <w:pPr>
        <w:pStyle w:val="ConsPlusNonformat"/>
        <w:jc w:val="both"/>
        <w:rPr>
          <w:rFonts w:ascii="Times New Roman" w:hAnsi="Times New Roman" w:cs="Times New Roman"/>
          <w:sz w:val="24"/>
          <w:szCs w:val="24"/>
        </w:rPr>
      </w:pPr>
      <w:r w:rsidRPr="00B136B0">
        <w:rPr>
          <w:rFonts w:ascii="Times New Roman" w:hAnsi="Times New Roman" w:cs="Times New Roman"/>
          <w:sz w:val="24"/>
          <w:szCs w:val="24"/>
        </w:rPr>
        <w:t>3.3. Обязанность Концессионера по осуществлению деятельности, предусмотренной пунктом 1.1. настоящего Соглашения, прекращается с момента подписания актов приема-передачи, указанных в пункте 7.8. настоящего Соглашения, либо с момента совершения Концессионером всех необходимых действий по передаче Объекта Соглашения и иного имущества в случае, предусмотренном пунктом 7.9. настоящего Соглашения.</w:t>
      </w:r>
    </w:p>
    <w:p w:rsidR="001D2253" w:rsidRDefault="001D2253" w:rsidP="001D2253">
      <w:pPr>
        <w:pStyle w:val="ConsPlusNonformat"/>
        <w:jc w:val="both"/>
        <w:rPr>
          <w:rFonts w:ascii="Times New Roman" w:hAnsi="Times New Roman" w:cs="Times New Roman"/>
          <w:sz w:val="24"/>
          <w:szCs w:val="24"/>
        </w:rPr>
      </w:pPr>
      <w:r w:rsidRPr="00B136B0">
        <w:rPr>
          <w:rFonts w:ascii="Times New Roman" w:hAnsi="Times New Roman" w:cs="Times New Roman"/>
          <w:sz w:val="24"/>
          <w:szCs w:val="24"/>
        </w:rPr>
        <w:t>3.4. Сроки реконструкции объектов имущества в составе Объекта Соглашения определяются Приложением №</w:t>
      </w:r>
      <w:r>
        <w:rPr>
          <w:rFonts w:ascii="Times New Roman" w:hAnsi="Times New Roman" w:cs="Times New Roman"/>
          <w:sz w:val="24"/>
          <w:szCs w:val="24"/>
        </w:rPr>
        <w:t>2</w:t>
      </w:r>
      <w:r w:rsidRPr="00B136B0">
        <w:rPr>
          <w:rFonts w:ascii="Times New Roman" w:hAnsi="Times New Roman" w:cs="Times New Roman"/>
          <w:sz w:val="24"/>
          <w:szCs w:val="24"/>
        </w:rPr>
        <w:t xml:space="preserve"> к настоящему соглашению.</w:t>
      </w:r>
    </w:p>
    <w:p w:rsidR="001D2253" w:rsidRPr="00B136B0" w:rsidRDefault="001D2253" w:rsidP="001D22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3.5. Срок использования (эксплуатации) Объекта Соглашения – с даты </w:t>
      </w:r>
      <w:proofErr w:type="gramStart"/>
      <w:r>
        <w:rPr>
          <w:rFonts w:ascii="Times New Roman" w:hAnsi="Times New Roman" w:cs="Times New Roman"/>
          <w:sz w:val="24"/>
          <w:szCs w:val="24"/>
        </w:rPr>
        <w:t>подписания акта приема-передачи Объекта Соглашения</w:t>
      </w:r>
      <w:proofErr w:type="gramEnd"/>
      <w:r>
        <w:rPr>
          <w:rFonts w:ascii="Times New Roman" w:hAnsi="Times New Roman" w:cs="Times New Roman"/>
          <w:sz w:val="24"/>
          <w:szCs w:val="24"/>
        </w:rPr>
        <w:t xml:space="preserve"> в порядке, предусмотренном настоящим Соглашением до прекращения обязанности Концессионера по осуществлению деятельности, предусмотренной пунктом 1.1. настоящего Соглашения. </w:t>
      </w:r>
    </w:p>
    <w:p w:rsidR="001D2253" w:rsidRDefault="001D2253" w:rsidP="001D2253">
      <w:pPr>
        <w:pStyle w:val="ConsPlusNonformat"/>
      </w:pPr>
    </w:p>
    <w:p w:rsidR="001D2253" w:rsidRDefault="001D2253" w:rsidP="001D2253">
      <w:pPr>
        <w:pStyle w:val="ConsPlusNonformat"/>
      </w:pPr>
    </w:p>
    <w:p w:rsidR="001D2253" w:rsidRPr="00F2233A" w:rsidRDefault="001D2253" w:rsidP="001D2253">
      <w:pPr>
        <w:pStyle w:val="ConsPlusNonformat"/>
      </w:pPr>
    </w:p>
    <w:p w:rsidR="001D2253" w:rsidRPr="00C562BE" w:rsidRDefault="001D2253" w:rsidP="001D2253">
      <w:pPr>
        <w:pStyle w:val="ConsPlusNonformat"/>
        <w:jc w:val="center"/>
        <w:rPr>
          <w:rFonts w:ascii="Times New Roman" w:hAnsi="Times New Roman" w:cs="Times New Roman"/>
          <w:sz w:val="24"/>
          <w:szCs w:val="24"/>
        </w:rPr>
      </w:pPr>
      <w:r w:rsidRPr="00C562BE">
        <w:rPr>
          <w:rFonts w:ascii="Times New Roman" w:hAnsi="Times New Roman" w:cs="Times New Roman"/>
          <w:sz w:val="24"/>
          <w:szCs w:val="24"/>
        </w:rPr>
        <w:t>I</w:t>
      </w:r>
      <w:r w:rsidRPr="00C562BE">
        <w:rPr>
          <w:rFonts w:ascii="Times New Roman" w:hAnsi="Times New Roman" w:cs="Times New Roman"/>
          <w:sz w:val="24"/>
          <w:szCs w:val="24"/>
          <w:lang w:val="en-US"/>
        </w:rPr>
        <w:t>V</w:t>
      </w:r>
      <w:r w:rsidRPr="00C562BE">
        <w:rPr>
          <w:rFonts w:ascii="Times New Roman" w:hAnsi="Times New Roman" w:cs="Times New Roman"/>
          <w:sz w:val="24"/>
          <w:szCs w:val="24"/>
        </w:rPr>
        <w:t xml:space="preserve">. Порядок передачи </w:t>
      </w:r>
      <w:proofErr w:type="spellStart"/>
      <w:r w:rsidRPr="00C562BE">
        <w:rPr>
          <w:rFonts w:ascii="Times New Roman" w:hAnsi="Times New Roman" w:cs="Times New Roman"/>
          <w:sz w:val="24"/>
          <w:szCs w:val="24"/>
        </w:rPr>
        <w:t>Концедентом</w:t>
      </w:r>
      <w:proofErr w:type="spellEnd"/>
      <w:r w:rsidRPr="00C562BE">
        <w:rPr>
          <w:rFonts w:ascii="Times New Roman" w:hAnsi="Times New Roman" w:cs="Times New Roman"/>
          <w:sz w:val="24"/>
          <w:szCs w:val="24"/>
        </w:rPr>
        <w:t xml:space="preserve"> Концессионеру</w:t>
      </w:r>
    </w:p>
    <w:p w:rsidR="001D2253" w:rsidRPr="00C562BE" w:rsidRDefault="001D2253" w:rsidP="001D2253">
      <w:pPr>
        <w:pStyle w:val="ConsPlusNonformat"/>
        <w:jc w:val="center"/>
        <w:rPr>
          <w:rFonts w:ascii="Times New Roman" w:hAnsi="Times New Roman" w:cs="Times New Roman"/>
          <w:sz w:val="24"/>
          <w:szCs w:val="24"/>
        </w:rPr>
      </w:pPr>
      <w:r w:rsidRPr="00C562BE">
        <w:rPr>
          <w:rFonts w:ascii="Times New Roman" w:hAnsi="Times New Roman" w:cs="Times New Roman"/>
          <w:sz w:val="24"/>
          <w:szCs w:val="24"/>
        </w:rPr>
        <w:t>объектов соглашения и иного имущества</w:t>
      </w:r>
    </w:p>
    <w:p w:rsidR="001D2253" w:rsidRPr="00C562BE" w:rsidRDefault="001D2253" w:rsidP="001D2253">
      <w:pPr>
        <w:pStyle w:val="ConsPlusNonformat"/>
        <w:jc w:val="both"/>
        <w:rPr>
          <w:rFonts w:ascii="Times New Roman" w:hAnsi="Times New Roman" w:cs="Times New Roman"/>
          <w:sz w:val="24"/>
          <w:szCs w:val="24"/>
        </w:rPr>
      </w:pPr>
    </w:p>
    <w:p w:rsidR="001D2253" w:rsidRPr="00C562BE" w:rsidRDefault="001D2253" w:rsidP="001D2253">
      <w:pPr>
        <w:pStyle w:val="ConsPlusNonformat"/>
        <w:jc w:val="both"/>
        <w:rPr>
          <w:rFonts w:ascii="Times New Roman" w:hAnsi="Times New Roman" w:cs="Times New Roman"/>
          <w:sz w:val="24"/>
          <w:szCs w:val="24"/>
        </w:rPr>
      </w:pPr>
      <w:r w:rsidRPr="00C562BE">
        <w:rPr>
          <w:rFonts w:ascii="Times New Roman" w:hAnsi="Times New Roman" w:cs="Times New Roman"/>
          <w:sz w:val="24"/>
          <w:szCs w:val="24"/>
        </w:rPr>
        <w:t xml:space="preserve">    4.1.  </w:t>
      </w:r>
      <w:proofErr w:type="spellStart"/>
      <w:r w:rsidRPr="00C562BE">
        <w:rPr>
          <w:rFonts w:ascii="Times New Roman" w:hAnsi="Times New Roman" w:cs="Times New Roman"/>
          <w:sz w:val="24"/>
          <w:szCs w:val="24"/>
        </w:rPr>
        <w:t>Концедент</w:t>
      </w:r>
      <w:proofErr w:type="spellEnd"/>
      <w:r w:rsidRPr="00C562BE">
        <w:rPr>
          <w:rFonts w:ascii="Times New Roman" w:hAnsi="Times New Roman" w:cs="Times New Roman"/>
          <w:sz w:val="24"/>
          <w:szCs w:val="24"/>
        </w:rPr>
        <w:t xml:space="preserve">  обязуется  передать  Концессионеру, а Концессионер обязуется</w:t>
      </w:r>
      <w:r>
        <w:rPr>
          <w:rFonts w:ascii="Times New Roman" w:hAnsi="Times New Roman" w:cs="Times New Roman"/>
          <w:sz w:val="24"/>
          <w:szCs w:val="24"/>
        </w:rPr>
        <w:t xml:space="preserve"> п</w:t>
      </w:r>
      <w:r w:rsidRPr="00C562BE">
        <w:rPr>
          <w:rFonts w:ascii="Times New Roman" w:hAnsi="Times New Roman" w:cs="Times New Roman"/>
          <w:sz w:val="24"/>
          <w:szCs w:val="24"/>
        </w:rPr>
        <w:t xml:space="preserve">ринять объекты имущества в составе Объекта Соглашения и иное имущество, а  также  права  владения  и  пользования   указанными   объектами. Объекты имущества в составе Объекта Соглашения и иное имущество на момент их передачи </w:t>
      </w:r>
      <w:proofErr w:type="spellStart"/>
      <w:r w:rsidRPr="00C562BE">
        <w:rPr>
          <w:rFonts w:ascii="Times New Roman" w:hAnsi="Times New Roman" w:cs="Times New Roman"/>
          <w:sz w:val="24"/>
          <w:szCs w:val="24"/>
        </w:rPr>
        <w:t>Концедентом</w:t>
      </w:r>
      <w:proofErr w:type="spellEnd"/>
      <w:r w:rsidRPr="00C562BE">
        <w:rPr>
          <w:rFonts w:ascii="Times New Roman" w:hAnsi="Times New Roman" w:cs="Times New Roman"/>
          <w:sz w:val="24"/>
          <w:szCs w:val="24"/>
        </w:rPr>
        <w:t xml:space="preserve"> Концессионеру должны быть свободными от прав третьих лиц.  </w:t>
      </w:r>
    </w:p>
    <w:p w:rsidR="001D2253" w:rsidRPr="00C562BE" w:rsidRDefault="001D2253" w:rsidP="001D2253">
      <w:pPr>
        <w:pStyle w:val="ConsPlusNonformat"/>
        <w:jc w:val="both"/>
        <w:rPr>
          <w:rFonts w:ascii="Times New Roman" w:hAnsi="Times New Roman" w:cs="Times New Roman"/>
          <w:sz w:val="24"/>
          <w:szCs w:val="24"/>
        </w:rPr>
      </w:pPr>
      <w:r w:rsidRPr="00C562BE">
        <w:rPr>
          <w:rFonts w:ascii="Times New Roman" w:hAnsi="Times New Roman" w:cs="Times New Roman"/>
          <w:sz w:val="24"/>
          <w:szCs w:val="24"/>
        </w:rPr>
        <w:t xml:space="preserve">   4.2. Передача </w:t>
      </w:r>
      <w:proofErr w:type="spellStart"/>
      <w:r w:rsidRPr="00C562BE">
        <w:rPr>
          <w:rFonts w:ascii="Times New Roman" w:hAnsi="Times New Roman" w:cs="Times New Roman"/>
          <w:sz w:val="24"/>
          <w:szCs w:val="24"/>
        </w:rPr>
        <w:t>Концедентом</w:t>
      </w:r>
      <w:proofErr w:type="spellEnd"/>
      <w:r w:rsidRPr="00C562BE">
        <w:rPr>
          <w:rFonts w:ascii="Times New Roman" w:hAnsi="Times New Roman" w:cs="Times New Roman"/>
          <w:sz w:val="24"/>
          <w:szCs w:val="24"/>
        </w:rPr>
        <w:t xml:space="preserve"> Концессионеру имущества, указанного в приложении №1 к настоящему Соглашению, осуществляется по акту приема-передачи, подписываемому Сторонами.</w:t>
      </w:r>
    </w:p>
    <w:p w:rsidR="001D2253" w:rsidRPr="00C562BE" w:rsidRDefault="001D2253" w:rsidP="001D2253">
      <w:pPr>
        <w:pStyle w:val="ConsPlusNonformat"/>
        <w:jc w:val="both"/>
        <w:rPr>
          <w:rFonts w:ascii="Times New Roman" w:hAnsi="Times New Roman" w:cs="Times New Roman"/>
          <w:sz w:val="24"/>
          <w:szCs w:val="24"/>
        </w:rPr>
      </w:pPr>
      <w:r w:rsidRPr="00C562BE">
        <w:rPr>
          <w:rFonts w:ascii="Times New Roman" w:hAnsi="Times New Roman" w:cs="Times New Roman"/>
          <w:sz w:val="24"/>
          <w:szCs w:val="24"/>
        </w:rPr>
        <w:t xml:space="preserve">   4.3. Обязанность </w:t>
      </w:r>
      <w:proofErr w:type="spellStart"/>
      <w:r w:rsidRPr="00C562BE">
        <w:rPr>
          <w:rFonts w:ascii="Times New Roman" w:hAnsi="Times New Roman" w:cs="Times New Roman"/>
          <w:sz w:val="24"/>
          <w:szCs w:val="24"/>
        </w:rPr>
        <w:t>Концедента</w:t>
      </w:r>
      <w:proofErr w:type="spellEnd"/>
      <w:r w:rsidRPr="00C562BE">
        <w:rPr>
          <w:rFonts w:ascii="Times New Roman" w:hAnsi="Times New Roman" w:cs="Times New Roman"/>
          <w:sz w:val="24"/>
          <w:szCs w:val="24"/>
        </w:rPr>
        <w:t xml:space="preserve"> по передаче имущества, указанного в приложении №1 к настоящему Соглашению, считается исполненной после принятия объектов Концессионером и подписания Сторонами акта приема-передачи.</w:t>
      </w:r>
    </w:p>
    <w:p w:rsidR="001D2253" w:rsidRPr="00C562BE" w:rsidRDefault="001D2253" w:rsidP="001D2253">
      <w:pPr>
        <w:pStyle w:val="ConsPlusNonformat"/>
        <w:jc w:val="both"/>
        <w:rPr>
          <w:rFonts w:ascii="Times New Roman" w:hAnsi="Times New Roman" w:cs="Times New Roman"/>
          <w:sz w:val="24"/>
          <w:szCs w:val="24"/>
        </w:rPr>
      </w:pPr>
      <w:r w:rsidRPr="00C562BE">
        <w:rPr>
          <w:rFonts w:ascii="Times New Roman" w:hAnsi="Times New Roman" w:cs="Times New Roman"/>
          <w:sz w:val="24"/>
          <w:szCs w:val="24"/>
        </w:rPr>
        <w:t xml:space="preserve">   4.</w:t>
      </w:r>
      <w:r>
        <w:rPr>
          <w:rFonts w:ascii="Times New Roman" w:hAnsi="Times New Roman" w:cs="Times New Roman"/>
          <w:sz w:val="24"/>
          <w:szCs w:val="24"/>
        </w:rPr>
        <w:t>4</w:t>
      </w:r>
      <w:r w:rsidRPr="00C562BE">
        <w:rPr>
          <w:rFonts w:ascii="Times New Roman" w:hAnsi="Times New Roman" w:cs="Times New Roman"/>
          <w:sz w:val="24"/>
          <w:szCs w:val="24"/>
        </w:rPr>
        <w:t xml:space="preserve">. Обязанность  </w:t>
      </w:r>
      <w:proofErr w:type="spellStart"/>
      <w:r w:rsidRPr="00C562BE">
        <w:rPr>
          <w:rFonts w:ascii="Times New Roman" w:hAnsi="Times New Roman" w:cs="Times New Roman"/>
          <w:sz w:val="24"/>
          <w:szCs w:val="24"/>
        </w:rPr>
        <w:t>Концедента</w:t>
      </w:r>
      <w:proofErr w:type="spellEnd"/>
      <w:r w:rsidRPr="00C562BE">
        <w:rPr>
          <w:rFonts w:ascii="Times New Roman" w:hAnsi="Times New Roman" w:cs="Times New Roman"/>
          <w:sz w:val="24"/>
          <w:szCs w:val="24"/>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1D2253" w:rsidRPr="00C562BE" w:rsidRDefault="001D2253" w:rsidP="001D2253">
      <w:pPr>
        <w:pStyle w:val="ConsPlusNonformat"/>
        <w:jc w:val="both"/>
        <w:rPr>
          <w:rFonts w:ascii="Times New Roman" w:hAnsi="Times New Roman" w:cs="Times New Roman"/>
          <w:sz w:val="24"/>
          <w:szCs w:val="24"/>
        </w:rPr>
      </w:pPr>
      <w:r w:rsidRPr="00C562BE">
        <w:rPr>
          <w:rFonts w:ascii="Times New Roman" w:hAnsi="Times New Roman" w:cs="Times New Roman"/>
          <w:sz w:val="24"/>
          <w:szCs w:val="24"/>
        </w:rPr>
        <w:t xml:space="preserve">    В случае отсутствия государственной регистрации прав </w:t>
      </w:r>
      <w:proofErr w:type="spellStart"/>
      <w:r w:rsidRPr="00C562BE">
        <w:rPr>
          <w:rFonts w:ascii="Times New Roman" w:hAnsi="Times New Roman" w:cs="Times New Roman"/>
          <w:sz w:val="24"/>
          <w:szCs w:val="24"/>
        </w:rPr>
        <w:t>Концедента</w:t>
      </w:r>
      <w:proofErr w:type="spellEnd"/>
      <w:r w:rsidRPr="00C562BE">
        <w:rPr>
          <w:rFonts w:ascii="Times New Roman" w:hAnsi="Times New Roman" w:cs="Times New Roman"/>
          <w:sz w:val="24"/>
          <w:szCs w:val="24"/>
        </w:rPr>
        <w:t xml:space="preserve"> на объект Соглашения, указанная обязанность считается исполненной с момента подписания акта приема-передачи.</w:t>
      </w:r>
    </w:p>
    <w:p w:rsidR="001D2253" w:rsidRPr="00D26417" w:rsidRDefault="001D2253" w:rsidP="001D2253">
      <w:pPr>
        <w:pStyle w:val="ConsPlusNonformat"/>
        <w:jc w:val="both"/>
        <w:rPr>
          <w:rFonts w:ascii="Times New Roman" w:hAnsi="Times New Roman" w:cs="Times New Roman"/>
          <w:sz w:val="24"/>
          <w:szCs w:val="24"/>
        </w:rPr>
      </w:pPr>
      <w:r w:rsidRPr="00D26417">
        <w:rPr>
          <w:rFonts w:ascii="Times New Roman" w:hAnsi="Times New Roman" w:cs="Times New Roman"/>
          <w:sz w:val="24"/>
          <w:szCs w:val="24"/>
        </w:rPr>
        <w:t xml:space="preserve"> 4.5. Обязанность </w:t>
      </w:r>
      <w:proofErr w:type="spellStart"/>
      <w:r w:rsidRPr="00D26417">
        <w:rPr>
          <w:rFonts w:ascii="Times New Roman" w:hAnsi="Times New Roman" w:cs="Times New Roman"/>
          <w:sz w:val="24"/>
          <w:szCs w:val="24"/>
        </w:rPr>
        <w:t>Концедента</w:t>
      </w:r>
      <w:proofErr w:type="spellEnd"/>
      <w:r w:rsidRPr="00D26417">
        <w:rPr>
          <w:rFonts w:ascii="Times New Roman" w:hAnsi="Times New Roman" w:cs="Times New Roman"/>
          <w:sz w:val="24"/>
          <w:szCs w:val="24"/>
        </w:rPr>
        <w:t xml:space="preserve"> по передачи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1D2253" w:rsidRPr="008F3DF3" w:rsidRDefault="001D2253" w:rsidP="001D2253">
      <w:pPr>
        <w:spacing w:after="0" w:line="240" w:lineRule="auto"/>
        <w:ind w:firstLine="567"/>
        <w:jc w:val="both"/>
        <w:rPr>
          <w:rStyle w:val="11"/>
          <w:rFonts w:ascii="Times New Roman" w:eastAsia="Times New Roman" w:hAnsi="Times New Roman"/>
          <w:sz w:val="24"/>
          <w:szCs w:val="24"/>
        </w:rPr>
      </w:pPr>
      <w:r w:rsidRPr="008F3DF3">
        <w:rPr>
          <w:rStyle w:val="11"/>
          <w:rFonts w:ascii="Times New Roman" w:eastAsia="Times New Roman" w:hAnsi="Times New Roman"/>
          <w:sz w:val="24"/>
          <w:szCs w:val="24"/>
        </w:rPr>
        <w:t xml:space="preserve">4.6. </w:t>
      </w:r>
      <w:proofErr w:type="spellStart"/>
      <w:r w:rsidRPr="008F3DF3">
        <w:rPr>
          <w:rStyle w:val="11"/>
          <w:rFonts w:ascii="Times New Roman" w:eastAsia="Times New Roman" w:hAnsi="Times New Roman"/>
          <w:sz w:val="24"/>
          <w:szCs w:val="24"/>
        </w:rPr>
        <w:t>Концедент</w:t>
      </w:r>
      <w:proofErr w:type="spellEnd"/>
      <w:r w:rsidRPr="008F3DF3">
        <w:rPr>
          <w:rStyle w:val="11"/>
          <w:rFonts w:ascii="Times New Roman" w:eastAsia="Times New Roman" w:hAnsi="Times New Roman"/>
          <w:sz w:val="24"/>
          <w:szCs w:val="24"/>
        </w:rPr>
        <w:t xml:space="preserve"> </w:t>
      </w:r>
      <w:proofErr w:type="gramStart"/>
      <w:r w:rsidRPr="008F3DF3">
        <w:rPr>
          <w:rStyle w:val="11"/>
          <w:rFonts w:ascii="Times New Roman" w:eastAsia="Times New Roman" w:hAnsi="Times New Roman"/>
          <w:sz w:val="24"/>
          <w:szCs w:val="24"/>
        </w:rPr>
        <w:t>обязан</w:t>
      </w:r>
      <w:proofErr w:type="gramEnd"/>
      <w:r w:rsidRPr="008F3DF3">
        <w:rPr>
          <w:rStyle w:val="11"/>
          <w:rFonts w:ascii="Times New Roman" w:eastAsia="Times New Roman" w:hAnsi="Times New Roman"/>
          <w:sz w:val="24"/>
          <w:szCs w:val="24"/>
        </w:rPr>
        <w:t xml:space="preserve">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w:t>
      </w:r>
      <w:r w:rsidRPr="008F3DF3">
        <w:rPr>
          <w:rStyle w:val="11"/>
          <w:rFonts w:ascii="Times New Roman" w:eastAsia="Times New Roman" w:hAnsi="Times New Roman"/>
          <w:bCs/>
          <w:sz w:val="24"/>
          <w:szCs w:val="24"/>
        </w:rPr>
        <w:t>иное имущество</w:t>
      </w:r>
      <w:r w:rsidRPr="008F3DF3">
        <w:rPr>
          <w:rStyle w:val="11"/>
          <w:rFonts w:ascii="Times New Roman" w:eastAsia="Times New Roman" w:hAnsi="Times New Roman"/>
          <w:sz w:val="24"/>
          <w:szCs w:val="24"/>
        </w:rPr>
        <w:t>). Состав иного имущества и его опи</w:t>
      </w:r>
      <w:r>
        <w:rPr>
          <w:rStyle w:val="11"/>
          <w:rFonts w:ascii="Times New Roman" w:eastAsia="Times New Roman" w:hAnsi="Times New Roman"/>
          <w:sz w:val="24"/>
          <w:szCs w:val="24"/>
        </w:rPr>
        <w:t>сание приведены в приложении № 1</w:t>
      </w:r>
      <w:r w:rsidRPr="008F3DF3">
        <w:rPr>
          <w:rStyle w:val="11"/>
          <w:rFonts w:ascii="Times New Roman" w:eastAsia="Times New Roman" w:hAnsi="Times New Roman"/>
          <w:sz w:val="24"/>
          <w:szCs w:val="24"/>
        </w:rPr>
        <w:t xml:space="preserve"> к настоящему Соглашению.</w:t>
      </w:r>
    </w:p>
    <w:p w:rsidR="001D2253" w:rsidRPr="008F3DF3" w:rsidRDefault="001D2253" w:rsidP="001D2253">
      <w:pPr>
        <w:spacing w:after="0" w:line="240" w:lineRule="auto"/>
        <w:ind w:firstLine="567"/>
        <w:jc w:val="both"/>
        <w:rPr>
          <w:rStyle w:val="11"/>
          <w:rFonts w:ascii="Times New Roman" w:eastAsia="Times New Roman" w:hAnsi="Times New Roman"/>
          <w:sz w:val="24"/>
          <w:szCs w:val="24"/>
        </w:rPr>
      </w:pPr>
      <w:proofErr w:type="spellStart"/>
      <w:r w:rsidRPr="008F3DF3">
        <w:rPr>
          <w:rStyle w:val="11"/>
          <w:rFonts w:ascii="Times New Roman" w:eastAsia="Times New Roman" w:hAnsi="Times New Roman"/>
          <w:sz w:val="24"/>
          <w:szCs w:val="24"/>
        </w:rPr>
        <w:t>Концедент</w:t>
      </w:r>
      <w:proofErr w:type="spellEnd"/>
      <w:r w:rsidRPr="008F3DF3">
        <w:rPr>
          <w:rStyle w:val="11"/>
          <w:rFonts w:ascii="Times New Roman" w:eastAsia="Times New Roman" w:hAnsi="Times New Roman"/>
          <w:sz w:val="24"/>
          <w:szCs w:val="24"/>
        </w:rPr>
        <w:t xml:space="preserve">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w:t>
      </w:r>
    </w:p>
    <w:p w:rsidR="001D2253" w:rsidRPr="008F3DF3" w:rsidRDefault="001D2253" w:rsidP="001D2253">
      <w:pPr>
        <w:spacing w:after="0" w:line="240" w:lineRule="auto"/>
        <w:ind w:firstLine="567"/>
        <w:jc w:val="both"/>
        <w:rPr>
          <w:rFonts w:ascii="Times New Roman" w:eastAsia="Times New Roman" w:hAnsi="Times New Roman"/>
          <w:sz w:val="24"/>
          <w:szCs w:val="24"/>
        </w:rPr>
      </w:pPr>
      <w:r w:rsidRPr="008F3DF3">
        <w:rPr>
          <w:rStyle w:val="11"/>
          <w:rFonts w:ascii="Times New Roman" w:eastAsia="Times New Roman" w:hAnsi="Times New Roman"/>
          <w:sz w:val="24"/>
          <w:szCs w:val="24"/>
        </w:rPr>
        <w:t xml:space="preserve">4.7. </w:t>
      </w:r>
      <w:r w:rsidRPr="008F3DF3">
        <w:rPr>
          <w:rFonts w:ascii="Times New Roman" w:eastAsia="Times New Roman" w:hAnsi="Times New Roman"/>
          <w:sz w:val="24"/>
          <w:szCs w:val="24"/>
        </w:rPr>
        <w:t>Сроки владения и пользования Концессионером иным имуществом не могут  превышать  срок  действия  настоящего  Соглашения.</w:t>
      </w:r>
    </w:p>
    <w:p w:rsidR="001D2253" w:rsidRPr="008D7DB3" w:rsidRDefault="001D2253" w:rsidP="001D2253">
      <w:pPr>
        <w:widowControl w:val="0"/>
        <w:autoSpaceDE w:val="0"/>
        <w:autoSpaceDN w:val="0"/>
        <w:adjustRightInd w:val="0"/>
        <w:spacing w:after="0" w:line="240" w:lineRule="auto"/>
        <w:ind w:firstLine="567"/>
        <w:jc w:val="both"/>
        <w:rPr>
          <w:rFonts w:ascii="Times New Roman" w:hAnsi="Times New Roman"/>
          <w:sz w:val="24"/>
          <w:szCs w:val="24"/>
        </w:rPr>
      </w:pPr>
      <w:r w:rsidRPr="008F3DF3">
        <w:rPr>
          <w:rFonts w:ascii="Times New Roman" w:eastAsia="Times New Roman" w:hAnsi="Times New Roman"/>
          <w:sz w:val="24"/>
          <w:szCs w:val="24"/>
        </w:rPr>
        <w:t xml:space="preserve">4.8. </w:t>
      </w:r>
      <w:r w:rsidRPr="003D2ED6">
        <w:rPr>
          <w:rFonts w:ascii="Times New Roman" w:hAnsi="Times New Roman"/>
          <w:sz w:val="24"/>
          <w:szCs w:val="24"/>
          <w:lang w:eastAsia="ru-RU"/>
        </w:rPr>
        <w:t xml:space="preserve">Передача объектов </w:t>
      </w:r>
      <w:r w:rsidRPr="00F94A2C">
        <w:rPr>
          <w:rFonts w:ascii="Times New Roman" w:hAnsi="Times New Roman"/>
          <w:sz w:val="24"/>
          <w:szCs w:val="24"/>
          <w:lang w:eastAsia="ru-RU"/>
        </w:rPr>
        <w:t>имущества в составе Объекта Соглашения и иного имущества</w:t>
      </w:r>
      <w:r w:rsidRPr="003D2ED6">
        <w:rPr>
          <w:rFonts w:ascii="Times New Roman" w:hAnsi="Times New Roman"/>
          <w:sz w:val="24"/>
          <w:szCs w:val="24"/>
          <w:lang w:eastAsia="ru-RU"/>
        </w:rPr>
        <w:t xml:space="preserve">, </w:t>
      </w:r>
      <w:r w:rsidRPr="003D2ED6">
        <w:rPr>
          <w:rFonts w:ascii="Times New Roman" w:hAnsi="Times New Roman"/>
          <w:sz w:val="24"/>
          <w:szCs w:val="24"/>
          <w:lang w:eastAsia="ru-RU"/>
        </w:rPr>
        <w:lastRenderedPageBreak/>
        <w:t xml:space="preserve">передаваемого </w:t>
      </w:r>
      <w:proofErr w:type="spellStart"/>
      <w:r w:rsidRPr="003D2ED6">
        <w:rPr>
          <w:rFonts w:ascii="Times New Roman" w:hAnsi="Times New Roman"/>
          <w:sz w:val="24"/>
          <w:szCs w:val="24"/>
          <w:lang w:eastAsia="ru-RU"/>
        </w:rPr>
        <w:t>Концедентом</w:t>
      </w:r>
      <w:proofErr w:type="spellEnd"/>
      <w:r w:rsidRPr="003D2ED6">
        <w:rPr>
          <w:rFonts w:ascii="Times New Roman" w:hAnsi="Times New Roman"/>
          <w:sz w:val="24"/>
          <w:szCs w:val="24"/>
          <w:lang w:eastAsia="ru-RU"/>
        </w:rPr>
        <w:t xml:space="preserve"> Концессионеру по Соглашению</w:t>
      </w:r>
      <w:r>
        <w:rPr>
          <w:rFonts w:ascii="Times New Roman" w:hAnsi="Times New Roman"/>
          <w:sz w:val="24"/>
          <w:szCs w:val="24"/>
          <w:lang w:eastAsia="ru-RU"/>
        </w:rPr>
        <w:t>,</w:t>
      </w:r>
      <w:r w:rsidRPr="003D2ED6">
        <w:rPr>
          <w:rFonts w:ascii="Times New Roman" w:hAnsi="Times New Roman"/>
          <w:sz w:val="24"/>
          <w:szCs w:val="24"/>
          <w:lang w:eastAsia="ru-RU"/>
        </w:rPr>
        <w:t xml:space="preserve"> находящихся в собственности </w:t>
      </w:r>
      <w:proofErr w:type="spellStart"/>
      <w:r w:rsidRPr="003D2ED6">
        <w:rPr>
          <w:rFonts w:ascii="Times New Roman" w:hAnsi="Times New Roman"/>
          <w:sz w:val="24"/>
          <w:szCs w:val="24"/>
          <w:lang w:eastAsia="ru-RU"/>
        </w:rPr>
        <w:t>Концедента</w:t>
      </w:r>
      <w:proofErr w:type="spellEnd"/>
      <w:r w:rsidRPr="003D2ED6">
        <w:rPr>
          <w:rFonts w:ascii="Times New Roman" w:hAnsi="Times New Roman"/>
          <w:sz w:val="24"/>
          <w:szCs w:val="24"/>
          <w:lang w:eastAsia="ru-RU"/>
        </w:rPr>
        <w:t xml:space="preserve">, на которые не произведена государственная регистрация права собственности Концессионера, осуществляется в течение 30 дней со дня проведения </w:t>
      </w:r>
      <w:proofErr w:type="spellStart"/>
      <w:r w:rsidRPr="003D2ED6">
        <w:rPr>
          <w:rFonts w:ascii="Times New Roman" w:hAnsi="Times New Roman"/>
          <w:sz w:val="24"/>
          <w:szCs w:val="24"/>
          <w:lang w:eastAsia="ru-RU"/>
        </w:rPr>
        <w:t>Концедентом</w:t>
      </w:r>
      <w:proofErr w:type="spellEnd"/>
      <w:r w:rsidRPr="003D2ED6">
        <w:rPr>
          <w:rFonts w:ascii="Times New Roman" w:hAnsi="Times New Roman"/>
          <w:sz w:val="24"/>
          <w:szCs w:val="24"/>
          <w:lang w:eastAsia="ru-RU"/>
        </w:rPr>
        <w:t xml:space="preserve"> такой регистрации</w:t>
      </w:r>
      <w:r>
        <w:rPr>
          <w:rFonts w:ascii="Times New Roman" w:hAnsi="Times New Roman"/>
          <w:sz w:val="24"/>
          <w:szCs w:val="24"/>
          <w:lang w:eastAsia="ru-RU"/>
        </w:rPr>
        <w:t>,</w:t>
      </w:r>
      <w:r w:rsidRPr="003D2ED6">
        <w:rPr>
          <w:rFonts w:ascii="Times New Roman" w:hAnsi="Times New Roman"/>
          <w:sz w:val="24"/>
          <w:szCs w:val="24"/>
          <w:lang w:eastAsia="ru-RU"/>
        </w:rPr>
        <w:t xml:space="preserve"> по акту приема-передачи.</w:t>
      </w:r>
      <w:r>
        <w:rPr>
          <w:rFonts w:ascii="Times New Roman" w:hAnsi="Times New Roman"/>
          <w:sz w:val="24"/>
          <w:szCs w:val="24"/>
          <w:lang w:eastAsia="ru-RU"/>
        </w:rPr>
        <w:t xml:space="preserve"> </w:t>
      </w:r>
      <w:r w:rsidRPr="008D7DB3">
        <w:rPr>
          <w:rFonts w:ascii="Times New Roman" w:hAnsi="Times New Roman"/>
          <w:iCs/>
          <w:sz w:val="24"/>
          <w:szCs w:val="24"/>
        </w:rPr>
        <w:t xml:space="preserve">Обязанность </w:t>
      </w:r>
      <w:proofErr w:type="spellStart"/>
      <w:r w:rsidRPr="008D7DB3">
        <w:rPr>
          <w:rFonts w:ascii="Times New Roman" w:hAnsi="Times New Roman"/>
          <w:iCs/>
          <w:sz w:val="24"/>
          <w:szCs w:val="24"/>
        </w:rPr>
        <w:t>Концедента</w:t>
      </w:r>
      <w:proofErr w:type="spellEnd"/>
      <w:r w:rsidRPr="008D7DB3">
        <w:rPr>
          <w:rFonts w:ascii="Times New Roman" w:hAnsi="Times New Roman"/>
          <w:iCs/>
          <w:sz w:val="24"/>
          <w:szCs w:val="24"/>
        </w:rPr>
        <w:t xml:space="preserve"> по передаче объектов имущества в составе Объекта Соглашения и иного имущества, а также прав владения и пользования на Объект Концессионного соглашения и иное имущество считается исполненной при принятии этого имущества Концессионером и подписания Сторонами акта приема-передачи всех объектов имущества в составе Объекта Соглашения.</w:t>
      </w:r>
    </w:p>
    <w:p w:rsidR="001D2253" w:rsidRPr="008F3DF3" w:rsidRDefault="001D2253" w:rsidP="001D2253">
      <w:pPr>
        <w:spacing w:after="0" w:line="240" w:lineRule="auto"/>
        <w:ind w:firstLine="567"/>
        <w:jc w:val="both"/>
        <w:rPr>
          <w:rStyle w:val="11"/>
          <w:rFonts w:ascii="Times New Roman" w:hAnsi="Times New Roman"/>
          <w:sz w:val="24"/>
          <w:szCs w:val="24"/>
        </w:rPr>
      </w:pPr>
      <w:r w:rsidRPr="008F3DF3">
        <w:rPr>
          <w:rFonts w:ascii="Times New Roman" w:eastAsia="Times New Roman" w:hAnsi="Times New Roman"/>
          <w:sz w:val="24"/>
          <w:szCs w:val="24"/>
        </w:rPr>
        <w:t xml:space="preserve">4.9. Права Концессионера на владение и пользование входящими в состав иного имущества объектами недвижимого имущества, права </w:t>
      </w:r>
      <w:proofErr w:type="spellStart"/>
      <w:r w:rsidRPr="008F3DF3">
        <w:rPr>
          <w:rFonts w:ascii="Times New Roman" w:eastAsia="Times New Roman" w:hAnsi="Times New Roman"/>
          <w:sz w:val="24"/>
          <w:szCs w:val="24"/>
        </w:rPr>
        <w:t>Концедента</w:t>
      </w:r>
      <w:proofErr w:type="spellEnd"/>
      <w:r w:rsidRPr="008F3DF3">
        <w:rPr>
          <w:rFonts w:ascii="Times New Roman" w:eastAsia="Times New Roman" w:hAnsi="Times New Roman"/>
          <w:sz w:val="24"/>
          <w:szCs w:val="24"/>
        </w:rPr>
        <w:t xml:space="preserve"> на которое не зарегистрированы в органах государственной регистрации, подлежат государственной регистрации в порядке, предусмотренном пунктами 4.10. настоящего Соглашения.</w:t>
      </w:r>
    </w:p>
    <w:p w:rsidR="001D2253" w:rsidRPr="004A48AC" w:rsidRDefault="001D2253" w:rsidP="001D2253">
      <w:pPr>
        <w:spacing w:after="0" w:line="240" w:lineRule="auto"/>
        <w:ind w:firstLine="567"/>
        <w:jc w:val="both"/>
        <w:rPr>
          <w:rStyle w:val="11"/>
          <w:rFonts w:ascii="Times New Roman" w:eastAsia="Times New Roman" w:hAnsi="Times New Roman"/>
          <w:sz w:val="24"/>
          <w:szCs w:val="24"/>
        </w:rPr>
      </w:pPr>
      <w:r w:rsidRPr="004A48AC">
        <w:rPr>
          <w:rStyle w:val="11"/>
          <w:rFonts w:ascii="Times New Roman" w:eastAsia="Times New Roman" w:hAnsi="Times New Roman"/>
          <w:sz w:val="24"/>
          <w:szCs w:val="24"/>
        </w:rPr>
        <w:t xml:space="preserve">4.10. 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w:t>
      </w:r>
      <w:r w:rsidRPr="004A48AC">
        <w:rPr>
          <w:rStyle w:val="11"/>
          <w:rFonts w:ascii="Times New Roman" w:eastAsia="Times New Roman" w:hAnsi="Times New Roman"/>
          <w:bCs/>
          <w:sz w:val="24"/>
          <w:szCs w:val="24"/>
        </w:rPr>
        <w:t xml:space="preserve">провести мероприятия по постановке на кадастровый </w:t>
      </w:r>
      <w:r w:rsidRPr="004A48AC">
        <w:rPr>
          <w:rStyle w:val="11"/>
          <w:rFonts w:ascii="Times New Roman" w:eastAsia="Times New Roman" w:hAnsi="Times New Roman"/>
          <w:sz w:val="24"/>
          <w:szCs w:val="24"/>
        </w:rPr>
        <w:t xml:space="preserve">учет объектов недвижимого имущества, входящих в состав объектов Соглашения, иного имущества в течение </w:t>
      </w:r>
      <w:r w:rsidRPr="004A48AC">
        <w:rPr>
          <w:rStyle w:val="11"/>
          <w:rFonts w:ascii="Times New Roman" w:eastAsia="Times New Roman" w:hAnsi="Times New Roman"/>
          <w:bCs/>
          <w:sz w:val="24"/>
          <w:szCs w:val="24"/>
        </w:rPr>
        <w:t>30 (тридцати) календарных дней</w:t>
      </w:r>
      <w:r w:rsidRPr="004A48AC">
        <w:rPr>
          <w:rStyle w:val="11"/>
          <w:rFonts w:ascii="Times New Roman" w:eastAsia="Times New Roman" w:hAnsi="Times New Roman"/>
          <w:sz w:val="24"/>
          <w:szCs w:val="24"/>
        </w:rPr>
        <w:t xml:space="preserve"> с момента подписания настоящего Соглашения.</w:t>
      </w:r>
    </w:p>
    <w:p w:rsidR="001D2253" w:rsidRPr="00C36FC8" w:rsidRDefault="001D2253" w:rsidP="001D2253">
      <w:pPr>
        <w:spacing w:after="0" w:line="240" w:lineRule="auto"/>
        <w:ind w:firstLine="567"/>
        <w:jc w:val="both"/>
        <w:rPr>
          <w:rStyle w:val="11"/>
        </w:rPr>
      </w:pPr>
      <w:r w:rsidRPr="00C36FC8">
        <w:rPr>
          <w:rStyle w:val="11"/>
          <w:rFonts w:ascii="Times New Roman" w:hAnsi="Times New Roman"/>
          <w:sz w:val="24"/>
          <w:szCs w:val="24"/>
        </w:rPr>
        <w:t xml:space="preserve">4.11. </w:t>
      </w:r>
      <w:r w:rsidRPr="00C36FC8">
        <w:rPr>
          <w:rStyle w:val="11"/>
          <w:rFonts w:ascii="Times New Roman" w:eastAsia="Times New Roman" w:hAnsi="Times New Roman"/>
          <w:sz w:val="24"/>
          <w:szCs w:val="24"/>
        </w:rPr>
        <w:t xml:space="preserve">Государственная регистрация прав, указанных в пункте </w:t>
      </w:r>
      <w:r>
        <w:rPr>
          <w:rStyle w:val="11"/>
          <w:rFonts w:ascii="Times New Roman" w:eastAsia="Times New Roman" w:hAnsi="Times New Roman"/>
          <w:sz w:val="24"/>
          <w:szCs w:val="24"/>
        </w:rPr>
        <w:t>4.</w:t>
      </w:r>
      <w:r w:rsidRPr="00C36FC8">
        <w:rPr>
          <w:rStyle w:val="11"/>
          <w:rFonts w:ascii="Times New Roman" w:eastAsia="Times New Roman" w:hAnsi="Times New Roman"/>
          <w:sz w:val="24"/>
          <w:szCs w:val="24"/>
        </w:rPr>
        <w:t xml:space="preserve">8 настоящего Соглашения, осуществляется </w:t>
      </w:r>
      <w:proofErr w:type="spellStart"/>
      <w:r w:rsidRPr="00C36FC8">
        <w:rPr>
          <w:rStyle w:val="11"/>
          <w:rFonts w:ascii="Times New Roman" w:eastAsia="Times New Roman" w:hAnsi="Times New Roman"/>
          <w:sz w:val="24"/>
          <w:szCs w:val="24"/>
        </w:rPr>
        <w:t>Концедентом</w:t>
      </w:r>
      <w:proofErr w:type="spellEnd"/>
      <w:r w:rsidRPr="00C36FC8">
        <w:rPr>
          <w:rStyle w:val="11"/>
          <w:rFonts w:ascii="Times New Roman" w:eastAsia="Times New Roman" w:hAnsi="Times New Roman"/>
          <w:sz w:val="24"/>
          <w:szCs w:val="24"/>
        </w:rPr>
        <w:t xml:space="preserve"> в установленном законодательством РФ порядке за счет </w:t>
      </w:r>
      <w:r>
        <w:rPr>
          <w:rStyle w:val="11"/>
          <w:rFonts w:ascii="Times New Roman" w:eastAsia="Times New Roman" w:hAnsi="Times New Roman"/>
          <w:sz w:val="24"/>
          <w:szCs w:val="24"/>
        </w:rPr>
        <w:t xml:space="preserve">средств </w:t>
      </w:r>
      <w:proofErr w:type="spellStart"/>
      <w:r>
        <w:rPr>
          <w:rStyle w:val="11"/>
          <w:rFonts w:ascii="Times New Roman" w:eastAsia="Times New Roman" w:hAnsi="Times New Roman"/>
          <w:sz w:val="24"/>
          <w:szCs w:val="24"/>
        </w:rPr>
        <w:t>Концедента</w:t>
      </w:r>
      <w:proofErr w:type="spellEnd"/>
      <w:r w:rsidRPr="00C36FC8">
        <w:rPr>
          <w:rStyle w:val="11"/>
          <w:rFonts w:ascii="Times New Roman" w:eastAsia="Times New Roman" w:hAnsi="Times New Roman"/>
          <w:sz w:val="24"/>
          <w:szCs w:val="24"/>
        </w:rPr>
        <w:t>.</w:t>
      </w:r>
    </w:p>
    <w:p w:rsidR="001D2253" w:rsidRPr="008D7DB3" w:rsidRDefault="001D2253" w:rsidP="001D2253">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4.12. </w:t>
      </w:r>
      <w:proofErr w:type="gramStart"/>
      <w:r w:rsidRPr="008F3DF3">
        <w:rPr>
          <w:rFonts w:ascii="Times New Roman" w:hAnsi="Times New Roman"/>
          <w:sz w:val="24"/>
          <w:szCs w:val="24"/>
          <w:lang w:eastAsia="ru-RU"/>
        </w:rPr>
        <w:t xml:space="preserve">Выявленное в течение </w:t>
      </w:r>
      <w:r>
        <w:rPr>
          <w:rFonts w:ascii="Times New Roman" w:hAnsi="Times New Roman"/>
          <w:sz w:val="24"/>
          <w:szCs w:val="24"/>
          <w:lang w:eastAsia="ru-RU"/>
        </w:rPr>
        <w:t>трех лет</w:t>
      </w:r>
      <w:r w:rsidRPr="008F3DF3">
        <w:rPr>
          <w:rFonts w:ascii="Times New Roman" w:hAnsi="Times New Roman"/>
          <w:sz w:val="24"/>
          <w:szCs w:val="24"/>
          <w:lang w:eastAsia="ru-RU"/>
        </w:rPr>
        <w:t xml:space="preserve"> с даты подписания Сторонами акта (актов) приема-передачи Объекта Соглашения и иного имущества Концессионеру несоответствие показателей объектов имуще</w:t>
      </w:r>
      <w:r w:rsidRPr="008D7DB3">
        <w:rPr>
          <w:rFonts w:ascii="Times New Roman" w:hAnsi="Times New Roman"/>
          <w:sz w:val="24"/>
          <w:szCs w:val="24"/>
          <w:lang w:eastAsia="ru-RU"/>
        </w:rPr>
        <w:t>ства, в составе Объекта Соглашения, технико-экономическим показателям</w:t>
      </w:r>
      <w:r>
        <w:rPr>
          <w:rFonts w:ascii="Times New Roman" w:hAnsi="Times New Roman"/>
          <w:sz w:val="24"/>
          <w:szCs w:val="24"/>
          <w:lang w:eastAsia="ru-RU"/>
        </w:rPr>
        <w:t>, установленным в Приложении 1 к настоящему Соглашению,</w:t>
      </w:r>
      <w:r w:rsidRPr="008D7DB3">
        <w:rPr>
          <w:rFonts w:ascii="Times New Roman" w:hAnsi="Times New Roman"/>
          <w:sz w:val="24"/>
          <w:szCs w:val="24"/>
          <w:lang w:eastAsia="ru-RU"/>
        </w:rPr>
        <w:t xml:space="preserve"> считается особым обстоятельством, как оно определено в настоящем Соглашении, и является основанием для изменения условий настоящего Соглашения, либо для его расторжения в судебном порядке. </w:t>
      </w:r>
      <w:bookmarkStart w:id="2" w:name="Par326"/>
      <w:bookmarkEnd w:id="2"/>
      <w:proofErr w:type="gramEnd"/>
    </w:p>
    <w:p w:rsidR="001D2253" w:rsidRDefault="001D2253" w:rsidP="001D225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Cs/>
          <w:sz w:val="24"/>
          <w:szCs w:val="24"/>
        </w:rPr>
        <w:t xml:space="preserve">4.13. </w:t>
      </w:r>
      <w:proofErr w:type="spellStart"/>
      <w:r w:rsidRPr="008D7DB3">
        <w:rPr>
          <w:rFonts w:ascii="Times New Roman" w:hAnsi="Times New Roman"/>
          <w:iCs/>
          <w:sz w:val="24"/>
          <w:szCs w:val="24"/>
        </w:rPr>
        <w:t>Концедент</w:t>
      </w:r>
      <w:proofErr w:type="spellEnd"/>
      <w:r w:rsidRPr="008D7DB3">
        <w:rPr>
          <w:rFonts w:ascii="Times New Roman" w:hAnsi="Times New Roman"/>
          <w:iCs/>
          <w:sz w:val="24"/>
          <w:szCs w:val="24"/>
        </w:rPr>
        <w:t xml:space="preserve"> передает Концессионеру по перечню, составленному Сторонами, документы, относящиеся к объектам имущества в составе Объекта Соглашения и иного имущества, необходимые для исполнения настоящего Соглашения, одновременно с передачей соответствующего имущества.</w:t>
      </w:r>
      <w:r w:rsidRPr="008D7DB3">
        <w:rPr>
          <w:rFonts w:ascii="Times New Roman" w:hAnsi="Times New Roman"/>
          <w:sz w:val="24"/>
          <w:szCs w:val="24"/>
        </w:rPr>
        <w:t xml:space="preserve"> </w:t>
      </w:r>
    </w:p>
    <w:p w:rsidR="001D2253" w:rsidRPr="008D7DB3" w:rsidRDefault="001D2253" w:rsidP="001D2253">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Концедент</w:t>
      </w:r>
      <w:proofErr w:type="spellEnd"/>
      <w:r>
        <w:rPr>
          <w:rFonts w:ascii="Times New Roman" w:hAnsi="Times New Roman"/>
          <w:sz w:val="24"/>
          <w:szCs w:val="24"/>
        </w:rPr>
        <w:t xml:space="preserve"> обязуется за свой счет обеспечить безопасность объектов передаваемых Концессионеру по настоящему соглашению и (или) передать объекты в пользование с обеспеченной безопасностью согласно СНИПА 02.04.02-84 (зоны санитарной безопасности)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года  с момента подписания настоящего соглашения</w:t>
      </w:r>
    </w:p>
    <w:p w:rsidR="001D2253" w:rsidRPr="00331A80" w:rsidRDefault="001D2253" w:rsidP="001D2253">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1D2253" w:rsidRDefault="001D2253" w:rsidP="001D2253">
      <w:pPr>
        <w:pStyle w:val="1"/>
        <w:tabs>
          <w:tab w:val="left" w:pos="1078"/>
        </w:tabs>
        <w:rPr>
          <w:rFonts w:ascii="Times New Roman" w:hAnsi="Times New Roman"/>
          <w:sz w:val="24"/>
          <w:szCs w:val="24"/>
        </w:rPr>
      </w:pPr>
      <w:bookmarkStart w:id="3" w:name="_Toc401745047"/>
      <w:bookmarkStart w:id="4" w:name="_Toc370376393"/>
      <w:bookmarkStart w:id="5" w:name="_Toc370397808"/>
      <w:bookmarkStart w:id="6" w:name="_Toc373482748"/>
      <w:bookmarkStart w:id="7" w:name="_Toc386463524"/>
      <w:bookmarkStart w:id="8" w:name="_Toc391553356"/>
      <w:bookmarkStart w:id="9" w:name="_Toc398108265"/>
      <w:r>
        <w:rPr>
          <w:rFonts w:ascii="Times New Roman" w:hAnsi="Times New Roman"/>
          <w:sz w:val="24"/>
          <w:szCs w:val="24"/>
          <w:lang w:val="en-US"/>
        </w:rPr>
        <w:t>V</w:t>
      </w:r>
      <w:r w:rsidRPr="008F3DF3">
        <w:rPr>
          <w:rFonts w:ascii="Times New Roman" w:hAnsi="Times New Roman"/>
          <w:sz w:val="24"/>
          <w:szCs w:val="24"/>
        </w:rPr>
        <w:t xml:space="preserve">. </w:t>
      </w:r>
      <w:r>
        <w:rPr>
          <w:rFonts w:ascii="Times New Roman" w:hAnsi="Times New Roman"/>
          <w:sz w:val="24"/>
          <w:szCs w:val="24"/>
        </w:rPr>
        <w:t>РЕКОНСТРУКЦИЯ</w:t>
      </w:r>
      <w:r w:rsidRPr="008D7DB3">
        <w:rPr>
          <w:rFonts w:ascii="Times New Roman" w:hAnsi="Times New Roman"/>
          <w:sz w:val="24"/>
          <w:szCs w:val="24"/>
        </w:rPr>
        <w:t xml:space="preserve"> ОБЪЕКТОВ ИМУЩЕСТВА В СОСТАВЕ ОБЪЕКТА СОГЛАШЕНИЯ И ЭКСПЛУАТАЦИЯ ОБЪЕКТА СОГЛАШЕНИЯ И ИНОГО ИМУЩЕСТВА</w:t>
      </w:r>
      <w:bookmarkEnd w:id="3"/>
    </w:p>
    <w:p w:rsidR="001D2253" w:rsidRDefault="001D2253" w:rsidP="001D2253">
      <w:pPr>
        <w:autoSpaceDE w:val="0"/>
        <w:autoSpaceDN w:val="0"/>
        <w:adjustRightInd w:val="0"/>
        <w:spacing w:after="0" w:line="240" w:lineRule="auto"/>
        <w:jc w:val="both"/>
        <w:rPr>
          <w:lang w:eastAsia="ru-RU"/>
        </w:rPr>
      </w:pPr>
    </w:p>
    <w:p w:rsidR="001D2253" w:rsidRPr="00366434" w:rsidRDefault="001D2253" w:rsidP="001D2253">
      <w:pPr>
        <w:autoSpaceDE w:val="0"/>
        <w:autoSpaceDN w:val="0"/>
        <w:adjustRightInd w:val="0"/>
        <w:spacing w:after="0" w:line="240" w:lineRule="auto"/>
        <w:ind w:firstLine="567"/>
        <w:jc w:val="both"/>
        <w:rPr>
          <w:rFonts w:ascii="Times New Roman" w:eastAsiaTheme="minorHAnsi" w:hAnsi="Times New Roman"/>
          <w:sz w:val="24"/>
          <w:szCs w:val="24"/>
        </w:rPr>
      </w:pPr>
      <w:r w:rsidRPr="00366434">
        <w:rPr>
          <w:rFonts w:ascii="Times New Roman" w:eastAsiaTheme="minorHAnsi" w:hAnsi="Times New Roman"/>
          <w:sz w:val="24"/>
          <w:szCs w:val="24"/>
        </w:rPr>
        <w:t xml:space="preserve">5.1. Концессионер обязан за свой счет </w:t>
      </w:r>
      <w:r>
        <w:rPr>
          <w:rFonts w:ascii="Times New Roman" w:eastAsiaTheme="minorHAnsi" w:hAnsi="Times New Roman"/>
          <w:sz w:val="24"/>
          <w:szCs w:val="24"/>
        </w:rPr>
        <w:t xml:space="preserve">провести реконструкцию </w:t>
      </w:r>
      <w:r w:rsidRPr="00366434">
        <w:rPr>
          <w:rFonts w:ascii="Times New Roman" w:eastAsiaTheme="minorHAnsi" w:hAnsi="Times New Roman"/>
          <w:sz w:val="24"/>
          <w:szCs w:val="24"/>
        </w:rPr>
        <w:t>объект</w:t>
      </w:r>
      <w:r>
        <w:rPr>
          <w:rFonts w:ascii="Times New Roman" w:eastAsiaTheme="minorHAnsi" w:hAnsi="Times New Roman"/>
          <w:sz w:val="24"/>
          <w:szCs w:val="24"/>
        </w:rPr>
        <w:t>а</w:t>
      </w:r>
      <w:r w:rsidRPr="00366434">
        <w:rPr>
          <w:rFonts w:ascii="Times New Roman" w:eastAsiaTheme="minorHAnsi" w:hAnsi="Times New Roman"/>
          <w:sz w:val="24"/>
          <w:szCs w:val="24"/>
        </w:rPr>
        <w:t xml:space="preserve"> Соглашения, состав и описание, технико-экономические показатели которого установлены </w:t>
      </w:r>
      <w:r>
        <w:rPr>
          <w:rFonts w:ascii="Times New Roman" w:eastAsiaTheme="minorHAnsi" w:hAnsi="Times New Roman"/>
          <w:sz w:val="24"/>
          <w:szCs w:val="24"/>
        </w:rPr>
        <w:t xml:space="preserve">в приложениях №  1, </w:t>
      </w:r>
      <w:r w:rsidRPr="00366434">
        <w:rPr>
          <w:rFonts w:ascii="Times New Roman" w:eastAsiaTheme="minorHAnsi" w:hAnsi="Times New Roman"/>
          <w:sz w:val="24"/>
          <w:szCs w:val="24"/>
        </w:rPr>
        <w:t xml:space="preserve"> к настоящему Соглашению, в сроки, указанные в </w:t>
      </w:r>
      <w:r>
        <w:rPr>
          <w:rFonts w:ascii="Times New Roman" w:eastAsiaTheme="minorHAnsi" w:hAnsi="Times New Roman"/>
          <w:sz w:val="24"/>
          <w:szCs w:val="24"/>
        </w:rPr>
        <w:t>настоящем</w:t>
      </w:r>
      <w:r w:rsidRPr="00366434">
        <w:rPr>
          <w:rFonts w:ascii="Times New Roman" w:eastAsiaTheme="minorHAnsi" w:hAnsi="Times New Roman"/>
          <w:sz w:val="24"/>
          <w:szCs w:val="24"/>
        </w:rPr>
        <w:t xml:space="preserve"> Соглашени</w:t>
      </w:r>
      <w:r>
        <w:rPr>
          <w:rFonts w:ascii="Times New Roman" w:eastAsiaTheme="minorHAnsi" w:hAnsi="Times New Roman"/>
          <w:sz w:val="24"/>
          <w:szCs w:val="24"/>
        </w:rPr>
        <w:t>и</w:t>
      </w:r>
      <w:r w:rsidRPr="00366434">
        <w:rPr>
          <w:rFonts w:ascii="Times New Roman" w:eastAsiaTheme="minorHAnsi" w:hAnsi="Times New Roman"/>
          <w:sz w:val="24"/>
          <w:szCs w:val="24"/>
        </w:rPr>
        <w:t>, а также достичь значений показателей деятельности Концессионера, указанных в приложении N</w:t>
      </w:r>
      <w:r>
        <w:rPr>
          <w:rFonts w:ascii="Times New Roman" w:eastAsiaTheme="minorHAnsi" w:hAnsi="Times New Roman"/>
          <w:sz w:val="24"/>
          <w:szCs w:val="24"/>
        </w:rPr>
        <w:t>5</w:t>
      </w:r>
      <w:r w:rsidRPr="00366434">
        <w:rPr>
          <w:rFonts w:ascii="Times New Roman" w:eastAsiaTheme="minorHAnsi" w:hAnsi="Times New Roman"/>
          <w:sz w:val="24"/>
          <w:szCs w:val="24"/>
        </w:rPr>
        <w:t xml:space="preserve">. </w:t>
      </w:r>
    </w:p>
    <w:p w:rsidR="001D2253" w:rsidRDefault="001D2253" w:rsidP="001D2253">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5.</w:t>
      </w:r>
      <w:r w:rsidRPr="00366434">
        <w:rPr>
          <w:rFonts w:ascii="Times New Roman" w:eastAsiaTheme="minorHAnsi" w:hAnsi="Times New Roman"/>
          <w:sz w:val="24"/>
          <w:szCs w:val="24"/>
        </w:rPr>
        <w:t>2. Перечень реконструируемых</w:t>
      </w:r>
      <w:r>
        <w:rPr>
          <w:rFonts w:ascii="Times New Roman" w:eastAsiaTheme="minorHAnsi" w:hAnsi="Times New Roman"/>
          <w:sz w:val="24"/>
          <w:szCs w:val="24"/>
        </w:rPr>
        <w:t xml:space="preserve"> </w:t>
      </w:r>
      <w:r w:rsidRPr="00366434">
        <w:rPr>
          <w:rFonts w:ascii="Times New Roman" w:eastAsiaTheme="minorHAnsi" w:hAnsi="Times New Roman"/>
          <w:sz w:val="24"/>
          <w:szCs w:val="24"/>
        </w:rPr>
        <w:t>объектов и перечень мероприятий по реконструкции</w:t>
      </w:r>
      <w:r>
        <w:rPr>
          <w:rFonts w:ascii="Times New Roman" w:eastAsiaTheme="minorHAnsi" w:hAnsi="Times New Roman"/>
          <w:sz w:val="24"/>
          <w:szCs w:val="24"/>
        </w:rPr>
        <w:t xml:space="preserve"> </w:t>
      </w:r>
      <w:r w:rsidRPr="00366434">
        <w:rPr>
          <w:rFonts w:ascii="Times New Roman" w:eastAsiaTheme="minorHAnsi" w:hAnsi="Times New Roman"/>
          <w:sz w:val="24"/>
          <w:szCs w:val="24"/>
        </w:rPr>
        <w:t>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w:t>
      </w:r>
      <w:r>
        <w:rPr>
          <w:rFonts w:ascii="Times New Roman" w:eastAsiaTheme="minorHAnsi" w:hAnsi="Times New Roman"/>
          <w:sz w:val="24"/>
          <w:szCs w:val="24"/>
        </w:rPr>
        <w:t>гулирования цен (тарифов).</w:t>
      </w:r>
    </w:p>
    <w:p w:rsidR="001D2253" w:rsidRPr="00366434" w:rsidRDefault="001D2253" w:rsidP="001D2253">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5.</w:t>
      </w:r>
      <w:r w:rsidRPr="00366434">
        <w:rPr>
          <w:rFonts w:ascii="Times New Roman" w:eastAsiaTheme="minorHAnsi" w:hAnsi="Times New Roman"/>
          <w:sz w:val="24"/>
          <w:szCs w:val="24"/>
        </w:rPr>
        <w:t xml:space="preserve">3. </w:t>
      </w:r>
      <w:proofErr w:type="gramStart"/>
      <w:r w:rsidRPr="00366434">
        <w:rPr>
          <w:rFonts w:ascii="Times New Roman" w:eastAsiaTheme="minorHAnsi" w:hAnsi="Times New Roman"/>
          <w:sz w:val="24"/>
          <w:szCs w:val="24"/>
        </w:rPr>
        <w:t xml:space="preserve">Стороны обязуются осуществить действия, необходимые для государственной регистрации права собственности </w:t>
      </w:r>
      <w:proofErr w:type="spellStart"/>
      <w:r w:rsidRPr="00366434">
        <w:rPr>
          <w:rFonts w:ascii="Times New Roman" w:eastAsiaTheme="minorHAnsi" w:hAnsi="Times New Roman"/>
          <w:sz w:val="24"/>
          <w:szCs w:val="24"/>
        </w:rPr>
        <w:t>Концедента</w:t>
      </w:r>
      <w:proofErr w:type="spellEnd"/>
      <w:r w:rsidRPr="00366434">
        <w:rPr>
          <w:rFonts w:ascii="Times New Roman" w:eastAsiaTheme="minorHAnsi" w:hAnsi="Times New Roman"/>
          <w:sz w:val="24"/>
          <w:szCs w:val="24"/>
        </w:rPr>
        <w:t xml:space="preserve"> на реконструируемый</w:t>
      </w:r>
      <w:r>
        <w:rPr>
          <w:rFonts w:ascii="Times New Roman" w:eastAsiaTheme="minorHAnsi" w:hAnsi="Times New Roman"/>
          <w:sz w:val="24"/>
          <w:szCs w:val="24"/>
        </w:rPr>
        <w:t xml:space="preserve"> и/или модернизируемый</w:t>
      </w:r>
      <w:r w:rsidRPr="00366434">
        <w:rPr>
          <w:rFonts w:ascii="Times New Roman" w:eastAsiaTheme="minorHAnsi" w:hAnsi="Times New Roman"/>
          <w:sz w:val="24"/>
          <w:szCs w:val="24"/>
        </w:rPr>
        <w:t xml:space="preserve"> объект и на иное имущество</w:t>
      </w:r>
      <w:r>
        <w:rPr>
          <w:rFonts w:ascii="Times New Roman" w:eastAsiaTheme="minorHAnsi" w:hAnsi="Times New Roman"/>
          <w:sz w:val="24"/>
          <w:szCs w:val="24"/>
        </w:rPr>
        <w:t xml:space="preserve">, указанное в Приложениях № 1, </w:t>
      </w:r>
      <w:r w:rsidRPr="00366434">
        <w:rPr>
          <w:rFonts w:ascii="Times New Roman" w:eastAsiaTheme="minorHAnsi" w:hAnsi="Times New Roman"/>
          <w:sz w:val="24"/>
          <w:szCs w:val="24"/>
        </w:rPr>
        <w:t xml:space="preserve"> к настоящему Соглашению, а также прав Концессионера на владение и пользование указанным имуществом, в течение </w:t>
      </w:r>
      <w:r>
        <w:rPr>
          <w:rFonts w:ascii="Times New Roman" w:eastAsiaTheme="minorHAnsi" w:hAnsi="Times New Roman"/>
          <w:sz w:val="24"/>
          <w:szCs w:val="24"/>
        </w:rPr>
        <w:t xml:space="preserve">6 месяцев </w:t>
      </w:r>
      <w:r w:rsidRPr="00366434">
        <w:rPr>
          <w:rFonts w:ascii="Times New Roman" w:eastAsiaTheme="minorHAnsi" w:hAnsi="Times New Roman"/>
          <w:sz w:val="24"/>
          <w:szCs w:val="24"/>
        </w:rPr>
        <w:t>в порядке, предусмотренном п.п. 4.10.,4.11 настоящего концессионного соглашения.</w:t>
      </w:r>
      <w:proofErr w:type="gramEnd"/>
    </w:p>
    <w:p w:rsidR="001D2253" w:rsidRPr="0082136F" w:rsidRDefault="001D2253" w:rsidP="001D2253">
      <w:pPr>
        <w:spacing w:after="0" w:line="240" w:lineRule="auto"/>
        <w:ind w:firstLine="567"/>
        <w:jc w:val="both"/>
        <w:rPr>
          <w:rStyle w:val="11"/>
          <w:sz w:val="28"/>
          <w:szCs w:val="28"/>
        </w:rPr>
      </w:pPr>
      <w:r>
        <w:rPr>
          <w:rFonts w:ascii="Times New Roman" w:eastAsiaTheme="minorHAnsi" w:hAnsi="Times New Roman"/>
          <w:sz w:val="24"/>
          <w:szCs w:val="24"/>
        </w:rPr>
        <w:t>5.</w:t>
      </w:r>
      <w:r w:rsidRPr="00366434">
        <w:rPr>
          <w:rFonts w:ascii="Times New Roman" w:eastAsiaTheme="minorHAnsi" w:hAnsi="Times New Roman"/>
          <w:sz w:val="24"/>
          <w:szCs w:val="24"/>
        </w:rPr>
        <w:t>4. Государственная регистрация прав, указанных в п. 5.3. настоящего Соглашения, осуществляется в  порядке, предусмотренном п. 4.11 настоящего концессионного соглашения.</w:t>
      </w:r>
    </w:p>
    <w:p w:rsidR="001D2253" w:rsidRPr="008D7DB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heme="minorHAnsi" w:hAnsi="Times New Roman"/>
          <w:sz w:val="24"/>
          <w:szCs w:val="24"/>
        </w:rPr>
        <w:t xml:space="preserve">5.5. </w:t>
      </w:r>
      <w:r w:rsidRPr="00366434">
        <w:rPr>
          <w:rFonts w:ascii="Times New Roman" w:eastAsiaTheme="minorHAnsi" w:hAnsi="Times New Roman"/>
          <w:sz w:val="24"/>
          <w:szCs w:val="24"/>
        </w:rPr>
        <w:t>Концессионер</w:t>
      </w:r>
      <w:r w:rsidRPr="008F3DF3">
        <w:rPr>
          <w:rFonts w:ascii="Times New Roman" w:hAnsi="Times New Roman"/>
          <w:sz w:val="24"/>
          <w:szCs w:val="24"/>
          <w:lang w:eastAsia="ru-RU"/>
        </w:rPr>
        <w:t xml:space="preserve"> имеет право исполнять настоящее Соглашение, своими силами и (или) с привлечением других лиц. При</w:t>
      </w:r>
      <w:r w:rsidRPr="008D7DB3">
        <w:rPr>
          <w:rFonts w:ascii="Times New Roman" w:hAnsi="Times New Roman"/>
          <w:sz w:val="24"/>
          <w:szCs w:val="24"/>
          <w:lang w:eastAsia="ru-RU"/>
        </w:rPr>
        <w:t xml:space="preserve"> этом Концессионер несет ответственность за действия других лиц </w:t>
      </w:r>
      <w:r w:rsidRPr="008D7DB3">
        <w:rPr>
          <w:rFonts w:ascii="Times New Roman" w:hAnsi="Times New Roman"/>
          <w:sz w:val="24"/>
          <w:szCs w:val="24"/>
          <w:lang w:eastAsia="ru-RU"/>
        </w:rPr>
        <w:lastRenderedPageBreak/>
        <w:t>как за свои собственные.</w:t>
      </w:r>
    </w:p>
    <w:p w:rsidR="001D2253" w:rsidRPr="008D7DB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5.6. </w:t>
      </w:r>
      <w:r w:rsidRPr="008D7DB3">
        <w:rPr>
          <w:rFonts w:ascii="Times New Roman" w:hAnsi="Times New Roman"/>
          <w:sz w:val="24"/>
          <w:szCs w:val="24"/>
          <w:lang w:eastAsia="ru-RU"/>
        </w:rPr>
        <w:t>Передача Концессионером в залог или отчуждение Объекта Соглашения (объектов, имущества в составе Объекта Соглашения) по настоящему Соглашению не допускается.</w:t>
      </w:r>
    </w:p>
    <w:p w:rsidR="001D2253" w:rsidRPr="00CA3CBD"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5.7. </w:t>
      </w:r>
      <w:r w:rsidRPr="004C7D4B">
        <w:rPr>
          <w:rFonts w:ascii="Times New Roman" w:hAnsi="Times New Roman"/>
          <w:sz w:val="24"/>
          <w:szCs w:val="24"/>
          <w:lang w:eastAsia="ru-RU"/>
        </w:rPr>
        <w:t xml:space="preserve">Концессионер имеет право с согласия </w:t>
      </w:r>
      <w:proofErr w:type="spellStart"/>
      <w:r w:rsidRPr="004C7D4B">
        <w:rPr>
          <w:rFonts w:ascii="Times New Roman" w:hAnsi="Times New Roman"/>
          <w:sz w:val="24"/>
          <w:szCs w:val="24"/>
          <w:lang w:eastAsia="ru-RU"/>
        </w:rPr>
        <w:t>Концедента</w:t>
      </w:r>
      <w:proofErr w:type="spellEnd"/>
      <w:r w:rsidRPr="004C7D4B">
        <w:rPr>
          <w:rFonts w:ascii="Times New Roman" w:hAnsi="Times New Roman"/>
          <w:sz w:val="24"/>
          <w:szCs w:val="24"/>
          <w:lang w:eastAsia="ru-RU"/>
        </w:rPr>
        <w:t xml:space="preserve"> передавать объект</w:t>
      </w:r>
      <w:r>
        <w:rPr>
          <w:rFonts w:ascii="Times New Roman" w:hAnsi="Times New Roman"/>
          <w:sz w:val="24"/>
          <w:szCs w:val="24"/>
          <w:lang w:eastAsia="ru-RU"/>
        </w:rPr>
        <w:t xml:space="preserve"> </w:t>
      </w:r>
      <w:r w:rsidRPr="00CA3CBD">
        <w:rPr>
          <w:rFonts w:ascii="Times New Roman" w:hAnsi="Times New Roman"/>
          <w:sz w:val="24"/>
          <w:szCs w:val="24"/>
          <w:lang w:eastAsia="ru-RU"/>
        </w:rPr>
        <w:t>Соглашения в пользование третьим лицам на срок, не превышающий срока</w:t>
      </w:r>
      <w:r>
        <w:rPr>
          <w:rFonts w:ascii="Times New Roman" w:hAnsi="Times New Roman"/>
          <w:sz w:val="24"/>
          <w:szCs w:val="24"/>
          <w:lang w:eastAsia="ru-RU"/>
        </w:rPr>
        <w:t xml:space="preserve"> </w:t>
      </w:r>
      <w:r w:rsidRPr="00CA3CBD">
        <w:rPr>
          <w:rFonts w:ascii="Times New Roman" w:hAnsi="Times New Roman"/>
          <w:sz w:val="24"/>
          <w:szCs w:val="24"/>
          <w:lang w:eastAsia="ru-RU"/>
        </w:rPr>
        <w:t xml:space="preserve">действия настоящего Соглашения, указанного в </w:t>
      </w:r>
      <w:r w:rsidRPr="00C36FC8">
        <w:rPr>
          <w:rFonts w:ascii="Times New Roman" w:hAnsi="Times New Roman"/>
          <w:sz w:val="24"/>
          <w:szCs w:val="24"/>
          <w:lang w:eastAsia="ru-RU"/>
        </w:rPr>
        <w:t xml:space="preserve">пункте </w:t>
      </w:r>
      <w:r>
        <w:rPr>
          <w:rFonts w:ascii="Times New Roman" w:hAnsi="Times New Roman"/>
          <w:sz w:val="24"/>
          <w:szCs w:val="24"/>
          <w:lang w:eastAsia="ru-RU"/>
        </w:rPr>
        <w:t>3.1.</w:t>
      </w:r>
      <w:r w:rsidRPr="00CA3CBD">
        <w:rPr>
          <w:rFonts w:ascii="Times New Roman" w:hAnsi="Times New Roman"/>
          <w:sz w:val="24"/>
          <w:szCs w:val="24"/>
          <w:lang w:eastAsia="ru-RU"/>
        </w:rPr>
        <w:t xml:space="preserve"> настоящего</w:t>
      </w:r>
      <w:r>
        <w:rPr>
          <w:rFonts w:ascii="Times New Roman" w:hAnsi="Times New Roman"/>
          <w:sz w:val="24"/>
          <w:szCs w:val="24"/>
          <w:lang w:eastAsia="ru-RU"/>
        </w:rPr>
        <w:t xml:space="preserve"> </w:t>
      </w:r>
      <w:r w:rsidRPr="00CA3CBD">
        <w:rPr>
          <w:rFonts w:ascii="Times New Roman" w:hAnsi="Times New Roman"/>
          <w:sz w:val="24"/>
          <w:szCs w:val="24"/>
          <w:lang w:eastAsia="ru-RU"/>
        </w:rPr>
        <w:t>Соглашения, при условии соблюдения обязательств Концессионера,</w:t>
      </w:r>
      <w:r>
        <w:rPr>
          <w:rFonts w:ascii="Times New Roman" w:hAnsi="Times New Roman"/>
          <w:sz w:val="24"/>
          <w:szCs w:val="24"/>
          <w:lang w:eastAsia="ru-RU"/>
        </w:rPr>
        <w:t xml:space="preserve"> </w:t>
      </w:r>
      <w:r w:rsidRPr="00CA3CBD">
        <w:rPr>
          <w:rFonts w:ascii="Times New Roman" w:hAnsi="Times New Roman"/>
          <w:sz w:val="24"/>
          <w:szCs w:val="24"/>
          <w:lang w:eastAsia="ru-RU"/>
        </w:rPr>
        <w:t>предусмотренных настоящим Соглашением. Прекращение настоящего Соглашения</w:t>
      </w:r>
      <w:r>
        <w:rPr>
          <w:rFonts w:ascii="Times New Roman" w:hAnsi="Times New Roman"/>
          <w:sz w:val="24"/>
          <w:szCs w:val="24"/>
          <w:lang w:eastAsia="ru-RU"/>
        </w:rPr>
        <w:t xml:space="preserve"> </w:t>
      </w:r>
      <w:r w:rsidRPr="00CA3CBD">
        <w:rPr>
          <w:rFonts w:ascii="Times New Roman" w:hAnsi="Times New Roman"/>
          <w:sz w:val="24"/>
          <w:szCs w:val="24"/>
          <w:lang w:eastAsia="ru-RU"/>
        </w:rPr>
        <w:t>является основанием для прекращения прав пользования третьих лиц объектом</w:t>
      </w:r>
      <w:r>
        <w:rPr>
          <w:rFonts w:ascii="Times New Roman" w:hAnsi="Times New Roman"/>
          <w:sz w:val="24"/>
          <w:szCs w:val="24"/>
          <w:lang w:eastAsia="ru-RU"/>
        </w:rPr>
        <w:t xml:space="preserve"> </w:t>
      </w:r>
      <w:r w:rsidRPr="00CA3CBD">
        <w:rPr>
          <w:rFonts w:ascii="Times New Roman" w:hAnsi="Times New Roman"/>
          <w:sz w:val="24"/>
          <w:szCs w:val="24"/>
          <w:lang w:eastAsia="ru-RU"/>
        </w:rPr>
        <w:t>Соглашения.</w:t>
      </w:r>
    </w:p>
    <w:p w:rsidR="001D225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5.8. </w:t>
      </w:r>
      <w:r w:rsidRPr="008D7DB3">
        <w:rPr>
          <w:rFonts w:ascii="Times New Roman" w:hAnsi="Times New Roman"/>
          <w:sz w:val="24"/>
          <w:szCs w:val="24"/>
          <w:lang w:eastAsia="ru-RU"/>
        </w:rPr>
        <w:t xml:space="preserve">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 </w:t>
      </w:r>
    </w:p>
    <w:p w:rsidR="001D2253" w:rsidRPr="00CA3CBD" w:rsidRDefault="001D2253" w:rsidP="001D225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5.9</w:t>
      </w:r>
      <w:r w:rsidRPr="00CA3CBD">
        <w:rPr>
          <w:rFonts w:ascii="Times New Roman" w:hAnsi="Times New Roman"/>
          <w:sz w:val="24"/>
          <w:szCs w:val="24"/>
          <w:lang w:eastAsia="ru-RU"/>
        </w:rPr>
        <w:t>. Недвижимое имущество, которое создано Концессионером с согласия</w:t>
      </w:r>
      <w:r>
        <w:rPr>
          <w:rFonts w:ascii="Times New Roman" w:hAnsi="Times New Roman"/>
          <w:sz w:val="24"/>
          <w:szCs w:val="24"/>
          <w:lang w:eastAsia="ru-RU"/>
        </w:rPr>
        <w:t xml:space="preserve"> </w:t>
      </w:r>
      <w:proofErr w:type="spellStart"/>
      <w:r w:rsidRPr="00CA3CBD">
        <w:rPr>
          <w:rFonts w:ascii="Times New Roman" w:hAnsi="Times New Roman"/>
          <w:sz w:val="24"/>
          <w:szCs w:val="24"/>
          <w:lang w:eastAsia="ru-RU"/>
        </w:rPr>
        <w:t>Концедента</w:t>
      </w:r>
      <w:proofErr w:type="spellEnd"/>
      <w:r w:rsidRPr="00CA3CBD">
        <w:rPr>
          <w:rFonts w:ascii="Times New Roman" w:hAnsi="Times New Roman"/>
          <w:sz w:val="24"/>
          <w:szCs w:val="24"/>
          <w:lang w:eastAsia="ru-RU"/>
        </w:rPr>
        <w:t xml:space="preserve"> при осуществлении деятельности, предусмотренной настоящим</w:t>
      </w:r>
      <w:r>
        <w:rPr>
          <w:rFonts w:ascii="Times New Roman" w:hAnsi="Times New Roman"/>
          <w:sz w:val="24"/>
          <w:szCs w:val="24"/>
          <w:lang w:eastAsia="ru-RU"/>
        </w:rPr>
        <w:t xml:space="preserve"> </w:t>
      </w:r>
      <w:r w:rsidRPr="00CA3CBD">
        <w:rPr>
          <w:rFonts w:ascii="Times New Roman" w:hAnsi="Times New Roman"/>
          <w:sz w:val="24"/>
          <w:szCs w:val="24"/>
          <w:lang w:eastAsia="ru-RU"/>
        </w:rPr>
        <w:t>Соглашением, не относящееся к объекту Соглашения и не входящее в состав</w:t>
      </w:r>
      <w:r>
        <w:rPr>
          <w:rFonts w:ascii="Times New Roman" w:hAnsi="Times New Roman"/>
          <w:sz w:val="24"/>
          <w:szCs w:val="24"/>
          <w:lang w:eastAsia="ru-RU"/>
        </w:rPr>
        <w:t xml:space="preserve"> </w:t>
      </w:r>
      <w:r w:rsidRPr="00CA3CBD">
        <w:rPr>
          <w:rFonts w:ascii="Times New Roman" w:hAnsi="Times New Roman"/>
          <w:sz w:val="24"/>
          <w:szCs w:val="24"/>
          <w:lang w:eastAsia="ru-RU"/>
        </w:rPr>
        <w:t xml:space="preserve">иного имущества, является </w:t>
      </w:r>
      <w:r>
        <w:rPr>
          <w:rFonts w:ascii="Times New Roman" w:hAnsi="Times New Roman"/>
          <w:sz w:val="24"/>
          <w:szCs w:val="24"/>
          <w:lang w:eastAsia="ru-RU"/>
        </w:rPr>
        <w:t xml:space="preserve">инвестициями в реконструкцию объекта </w:t>
      </w:r>
      <w:proofErr w:type="gramStart"/>
      <w:r>
        <w:rPr>
          <w:rFonts w:ascii="Times New Roman" w:hAnsi="Times New Roman"/>
          <w:sz w:val="24"/>
          <w:szCs w:val="24"/>
          <w:lang w:eastAsia="ru-RU"/>
        </w:rPr>
        <w:t>Соглашения</w:t>
      </w:r>
      <w:proofErr w:type="gramEnd"/>
      <w:r>
        <w:rPr>
          <w:rFonts w:ascii="Times New Roman" w:hAnsi="Times New Roman"/>
          <w:sz w:val="24"/>
          <w:szCs w:val="24"/>
          <w:lang w:eastAsia="ru-RU"/>
        </w:rPr>
        <w:t xml:space="preserve"> стоимость которых входит в зачет мероприятий текущего года в котором было создано с уменьшением плановых инвестиций.</w:t>
      </w:r>
    </w:p>
    <w:p w:rsidR="001D2253" w:rsidRPr="00CA3CBD" w:rsidRDefault="001D2253" w:rsidP="001D225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5.10.</w:t>
      </w:r>
      <w:r w:rsidRPr="00CA3CBD">
        <w:rPr>
          <w:rFonts w:ascii="Times New Roman" w:hAnsi="Times New Roman"/>
          <w:sz w:val="24"/>
          <w:szCs w:val="24"/>
          <w:lang w:eastAsia="ru-RU"/>
        </w:rPr>
        <w:t xml:space="preserve"> Недвижимое имущество, которое создано Концессионером без согласия</w:t>
      </w:r>
      <w:r>
        <w:rPr>
          <w:rFonts w:ascii="Times New Roman" w:hAnsi="Times New Roman"/>
          <w:sz w:val="24"/>
          <w:szCs w:val="24"/>
          <w:lang w:eastAsia="ru-RU"/>
        </w:rPr>
        <w:t xml:space="preserve"> </w:t>
      </w:r>
      <w:proofErr w:type="spellStart"/>
      <w:r w:rsidRPr="00CA3CBD">
        <w:rPr>
          <w:rFonts w:ascii="Times New Roman" w:hAnsi="Times New Roman"/>
          <w:sz w:val="24"/>
          <w:szCs w:val="24"/>
          <w:lang w:eastAsia="ru-RU"/>
        </w:rPr>
        <w:t>Концедента</w:t>
      </w:r>
      <w:proofErr w:type="spellEnd"/>
      <w:r w:rsidRPr="00CA3CBD">
        <w:rPr>
          <w:rFonts w:ascii="Times New Roman" w:hAnsi="Times New Roman"/>
          <w:sz w:val="24"/>
          <w:szCs w:val="24"/>
          <w:lang w:eastAsia="ru-RU"/>
        </w:rPr>
        <w:t xml:space="preserve"> при осуществлении деятельности, предусмотренной настоящим</w:t>
      </w:r>
      <w:r>
        <w:rPr>
          <w:rFonts w:ascii="Times New Roman" w:hAnsi="Times New Roman"/>
          <w:sz w:val="24"/>
          <w:szCs w:val="24"/>
          <w:lang w:eastAsia="ru-RU"/>
        </w:rPr>
        <w:t xml:space="preserve"> </w:t>
      </w:r>
      <w:r w:rsidRPr="00CA3CBD">
        <w:rPr>
          <w:rFonts w:ascii="Times New Roman" w:hAnsi="Times New Roman"/>
          <w:sz w:val="24"/>
          <w:szCs w:val="24"/>
          <w:lang w:eastAsia="ru-RU"/>
        </w:rPr>
        <w:t>Соглашением, не относящееся к объекту Соглашения и не входящее в состав</w:t>
      </w:r>
      <w:r>
        <w:rPr>
          <w:rFonts w:ascii="Times New Roman" w:hAnsi="Times New Roman"/>
          <w:sz w:val="24"/>
          <w:szCs w:val="24"/>
          <w:lang w:eastAsia="ru-RU"/>
        </w:rPr>
        <w:t xml:space="preserve"> </w:t>
      </w:r>
      <w:r w:rsidRPr="00CA3CBD">
        <w:rPr>
          <w:rFonts w:ascii="Times New Roman" w:hAnsi="Times New Roman"/>
          <w:sz w:val="24"/>
          <w:szCs w:val="24"/>
          <w:lang w:eastAsia="ru-RU"/>
        </w:rPr>
        <w:t xml:space="preserve">иного  имущества, является собственностью </w:t>
      </w:r>
      <w:proofErr w:type="spellStart"/>
      <w:r w:rsidRPr="00CA3CBD">
        <w:rPr>
          <w:rFonts w:ascii="Times New Roman" w:hAnsi="Times New Roman"/>
          <w:sz w:val="24"/>
          <w:szCs w:val="24"/>
          <w:lang w:eastAsia="ru-RU"/>
        </w:rPr>
        <w:t>Концедента</w:t>
      </w:r>
      <w:proofErr w:type="spellEnd"/>
      <w:r w:rsidRPr="00CA3CBD">
        <w:rPr>
          <w:rFonts w:ascii="Times New Roman" w:hAnsi="Times New Roman"/>
          <w:sz w:val="24"/>
          <w:szCs w:val="24"/>
          <w:lang w:eastAsia="ru-RU"/>
        </w:rPr>
        <w:t>. Стоимость такого</w:t>
      </w:r>
      <w:r>
        <w:rPr>
          <w:rFonts w:ascii="Times New Roman" w:hAnsi="Times New Roman"/>
          <w:sz w:val="24"/>
          <w:szCs w:val="24"/>
          <w:lang w:eastAsia="ru-RU"/>
        </w:rPr>
        <w:t xml:space="preserve"> </w:t>
      </w:r>
      <w:r w:rsidRPr="00CA3CBD">
        <w:rPr>
          <w:rFonts w:ascii="Times New Roman" w:hAnsi="Times New Roman"/>
          <w:sz w:val="24"/>
          <w:szCs w:val="24"/>
          <w:lang w:eastAsia="ru-RU"/>
        </w:rPr>
        <w:t xml:space="preserve">имущества </w:t>
      </w:r>
      <w:proofErr w:type="spellStart"/>
      <w:r w:rsidRPr="00CA3CBD">
        <w:rPr>
          <w:rFonts w:ascii="Times New Roman" w:hAnsi="Times New Roman"/>
          <w:sz w:val="24"/>
          <w:szCs w:val="24"/>
          <w:lang w:eastAsia="ru-RU"/>
        </w:rPr>
        <w:t>Концедентом</w:t>
      </w:r>
      <w:proofErr w:type="spellEnd"/>
      <w:r w:rsidRPr="00CA3CBD">
        <w:rPr>
          <w:rFonts w:ascii="Times New Roman" w:hAnsi="Times New Roman"/>
          <w:sz w:val="24"/>
          <w:szCs w:val="24"/>
          <w:lang w:eastAsia="ru-RU"/>
        </w:rPr>
        <w:t xml:space="preserve"> возмещению не подлежит.</w:t>
      </w:r>
    </w:p>
    <w:p w:rsidR="001D2253" w:rsidRPr="008D7DB3" w:rsidRDefault="001D2253" w:rsidP="001D2253">
      <w:pPr>
        <w:autoSpaceDE w:val="0"/>
        <w:autoSpaceDN w:val="0"/>
        <w:adjustRightInd w:val="0"/>
        <w:spacing w:after="0" w:line="240" w:lineRule="auto"/>
        <w:ind w:firstLine="567"/>
        <w:jc w:val="both"/>
        <w:rPr>
          <w:rFonts w:ascii="Times New Roman" w:hAnsi="Times New Roman"/>
          <w:sz w:val="24"/>
          <w:szCs w:val="24"/>
          <w:lang w:eastAsia="ru-RU"/>
        </w:rPr>
      </w:pPr>
      <w:r w:rsidRPr="00CA3CBD">
        <w:rPr>
          <w:rFonts w:ascii="Times New Roman" w:hAnsi="Times New Roman"/>
          <w:sz w:val="24"/>
          <w:szCs w:val="24"/>
          <w:lang w:eastAsia="ru-RU"/>
        </w:rPr>
        <w:t>5</w:t>
      </w:r>
      <w:r>
        <w:rPr>
          <w:rFonts w:ascii="Times New Roman" w:hAnsi="Times New Roman"/>
          <w:sz w:val="24"/>
          <w:szCs w:val="24"/>
          <w:lang w:eastAsia="ru-RU"/>
        </w:rPr>
        <w:t>.1</w:t>
      </w:r>
      <w:r w:rsidRPr="00CA3CBD">
        <w:rPr>
          <w:rFonts w:ascii="Times New Roman" w:hAnsi="Times New Roman"/>
          <w:sz w:val="24"/>
          <w:szCs w:val="24"/>
          <w:lang w:eastAsia="ru-RU"/>
        </w:rPr>
        <w:t>1. Движимое имущество, которое создано и (или) приобретено</w:t>
      </w:r>
      <w:r>
        <w:rPr>
          <w:rFonts w:ascii="Times New Roman" w:hAnsi="Times New Roman"/>
          <w:sz w:val="24"/>
          <w:szCs w:val="24"/>
          <w:lang w:eastAsia="ru-RU"/>
        </w:rPr>
        <w:t xml:space="preserve"> </w:t>
      </w:r>
      <w:r w:rsidRPr="00CA3CBD">
        <w:rPr>
          <w:rFonts w:ascii="Times New Roman" w:hAnsi="Times New Roman"/>
          <w:sz w:val="24"/>
          <w:szCs w:val="24"/>
          <w:lang w:eastAsia="ru-RU"/>
        </w:rPr>
        <w:t>Концессионером при осуществлении деятельности, предусмотренной настоящим</w:t>
      </w:r>
      <w:r>
        <w:rPr>
          <w:rFonts w:ascii="Times New Roman" w:hAnsi="Times New Roman"/>
          <w:sz w:val="24"/>
          <w:szCs w:val="24"/>
          <w:lang w:eastAsia="ru-RU"/>
        </w:rPr>
        <w:t xml:space="preserve"> </w:t>
      </w:r>
      <w:r w:rsidRPr="00CA3CBD">
        <w:rPr>
          <w:rFonts w:ascii="Times New Roman" w:hAnsi="Times New Roman"/>
          <w:sz w:val="24"/>
          <w:szCs w:val="24"/>
          <w:lang w:eastAsia="ru-RU"/>
        </w:rPr>
        <w:t>Соглашением, и не входит в состав иного имущества, является собственностью</w:t>
      </w:r>
      <w:r>
        <w:rPr>
          <w:rFonts w:ascii="Times New Roman" w:hAnsi="Times New Roman"/>
          <w:sz w:val="24"/>
          <w:szCs w:val="24"/>
          <w:lang w:eastAsia="ru-RU"/>
        </w:rPr>
        <w:t xml:space="preserve"> </w:t>
      </w:r>
      <w:r w:rsidRPr="00CA3CBD">
        <w:rPr>
          <w:rFonts w:ascii="Times New Roman" w:hAnsi="Times New Roman"/>
          <w:sz w:val="24"/>
          <w:szCs w:val="24"/>
          <w:lang w:eastAsia="ru-RU"/>
        </w:rPr>
        <w:t>Концессионера.</w:t>
      </w:r>
    </w:p>
    <w:p w:rsidR="001D2253" w:rsidRPr="008D7DB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5.12. </w:t>
      </w:r>
      <w:r w:rsidRPr="008D7DB3">
        <w:rPr>
          <w:rFonts w:ascii="Times New Roman" w:hAnsi="Times New Roman"/>
          <w:sz w:val="24"/>
          <w:szCs w:val="24"/>
          <w:lang w:eastAsia="ru-RU"/>
        </w:rPr>
        <w:t>Концессионер обязан учитывать Объект Соглашения на своем балансе отдельно от своего имущества.</w:t>
      </w:r>
    </w:p>
    <w:p w:rsidR="001D225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sidRPr="004C7D4B">
        <w:rPr>
          <w:rFonts w:ascii="Times New Roman" w:hAnsi="Times New Roman"/>
          <w:sz w:val="24"/>
          <w:szCs w:val="24"/>
          <w:lang w:eastAsia="ru-RU"/>
        </w:rPr>
        <w:t>5.13. Концессионер обязан осуществлять начисление амортизации.</w:t>
      </w:r>
    </w:p>
    <w:p w:rsidR="001D2253" w:rsidRPr="008D7DB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MS Mincho" w:hAnsi="Times New Roman"/>
          <w:w w:val="0"/>
          <w:sz w:val="24"/>
          <w:szCs w:val="24"/>
        </w:rPr>
        <w:t xml:space="preserve">5.14. </w:t>
      </w:r>
      <w:r w:rsidRPr="008D7DB3">
        <w:rPr>
          <w:rFonts w:ascii="Times New Roman" w:eastAsia="MS Mincho" w:hAnsi="Times New Roman"/>
          <w:w w:val="0"/>
          <w:sz w:val="24"/>
          <w:szCs w:val="24"/>
        </w:rPr>
        <w:t xml:space="preserve">С момента </w:t>
      </w:r>
      <w:r w:rsidRPr="008D7DB3">
        <w:rPr>
          <w:rFonts w:ascii="Times New Roman" w:hAnsi="Times New Roman"/>
          <w:iCs/>
          <w:sz w:val="24"/>
          <w:szCs w:val="24"/>
        </w:rPr>
        <w:t xml:space="preserve">передачи объектов имущества в составе Объекта Соглашения и иного имущества от </w:t>
      </w:r>
      <w:proofErr w:type="spellStart"/>
      <w:r w:rsidRPr="008D7DB3">
        <w:rPr>
          <w:rFonts w:ascii="Times New Roman" w:hAnsi="Times New Roman"/>
          <w:iCs/>
          <w:sz w:val="24"/>
          <w:szCs w:val="24"/>
        </w:rPr>
        <w:t>Концедента</w:t>
      </w:r>
      <w:proofErr w:type="spellEnd"/>
      <w:r w:rsidRPr="008D7DB3">
        <w:rPr>
          <w:rFonts w:ascii="Times New Roman" w:hAnsi="Times New Roman"/>
          <w:iCs/>
          <w:sz w:val="24"/>
          <w:szCs w:val="24"/>
        </w:rPr>
        <w:t xml:space="preserve"> Концессионеру</w:t>
      </w:r>
      <w:r w:rsidRPr="008D7DB3">
        <w:rPr>
          <w:rFonts w:ascii="Times New Roman" w:eastAsia="MS Mincho" w:hAnsi="Times New Roman"/>
          <w:w w:val="0"/>
          <w:sz w:val="24"/>
          <w:szCs w:val="24"/>
        </w:rPr>
        <w:t xml:space="preserve"> р</w:t>
      </w:r>
      <w:r w:rsidRPr="008D7DB3">
        <w:rPr>
          <w:rFonts w:ascii="Times New Roman" w:hAnsi="Times New Roman"/>
          <w:sz w:val="24"/>
          <w:szCs w:val="24"/>
          <w:lang w:eastAsia="ru-RU"/>
        </w:rPr>
        <w:t>иск случайной гибели или случайного повреждения Объекта Соглашения (объектов имущества в составе Объекта Соглашения) и иного имущества по настоящему Соглашению несет Концессионер. Расходы Концессионера на осуществление страхования рисков гибели или случайного повреждения Объекта Соглашения (объектов имущества в составе Объекта Соглашения) и иного имущества, учитываются при установлении Концессионеру регулируемого тарифа.</w:t>
      </w:r>
    </w:p>
    <w:p w:rsidR="001D225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bookmarkStart w:id="10" w:name="_Ref369873458"/>
      <w:bookmarkEnd w:id="4"/>
      <w:bookmarkEnd w:id="5"/>
      <w:bookmarkEnd w:id="6"/>
      <w:bookmarkEnd w:id="7"/>
      <w:bookmarkEnd w:id="8"/>
      <w:bookmarkEnd w:id="9"/>
      <w:r>
        <w:rPr>
          <w:rFonts w:ascii="Times New Roman" w:hAnsi="Times New Roman"/>
          <w:sz w:val="24"/>
          <w:szCs w:val="24"/>
          <w:lang w:eastAsia="ru-RU"/>
        </w:rPr>
        <w:t xml:space="preserve">5.15. </w:t>
      </w:r>
      <w:r w:rsidRPr="008D7DB3">
        <w:rPr>
          <w:rFonts w:ascii="Times New Roman" w:hAnsi="Times New Roman"/>
          <w:sz w:val="24"/>
          <w:szCs w:val="24"/>
          <w:lang w:eastAsia="ru-RU"/>
        </w:rPr>
        <w:t xml:space="preserve">В случае если Концессионер обращается за согласованием </w:t>
      </w:r>
      <w:proofErr w:type="gramStart"/>
      <w:r w:rsidRPr="008D7DB3">
        <w:rPr>
          <w:rFonts w:ascii="Times New Roman" w:hAnsi="Times New Roman"/>
          <w:sz w:val="24"/>
          <w:szCs w:val="24"/>
          <w:lang w:eastAsia="ru-RU"/>
        </w:rPr>
        <w:t>документации</w:t>
      </w:r>
      <w:proofErr w:type="gramEnd"/>
      <w:r w:rsidRPr="008D7DB3">
        <w:rPr>
          <w:rFonts w:ascii="Times New Roman" w:hAnsi="Times New Roman"/>
          <w:sz w:val="24"/>
          <w:szCs w:val="24"/>
          <w:lang w:eastAsia="ru-RU"/>
        </w:rPr>
        <w:t xml:space="preserve"> либо изменений в документацию, предоставленную </w:t>
      </w:r>
      <w:proofErr w:type="spellStart"/>
      <w:r w:rsidRPr="008D7DB3">
        <w:rPr>
          <w:rFonts w:ascii="Times New Roman" w:hAnsi="Times New Roman"/>
          <w:sz w:val="24"/>
          <w:szCs w:val="24"/>
          <w:lang w:eastAsia="ru-RU"/>
        </w:rPr>
        <w:t>Концедентом</w:t>
      </w:r>
      <w:proofErr w:type="spellEnd"/>
      <w:r w:rsidRPr="008D7DB3">
        <w:rPr>
          <w:rFonts w:ascii="Times New Roman" w:hAnsi="Times New Roman"/>
          <w:sz w:val="24"/>
          <w:szCs w:val="24"/>
          <w:lang w:eastAsia="ru-RU"/>
        </w:rPr>
        <w:t xml:space="preserve">, в уполномоченные органы </w:t>
      </w:r>
      <w:proofErr w:type="spellStart"/>
      <w:r w:rsidRPr="008D7DB3">
        <w:rPr>
          <w:rFonts w:ascii="Times New Roman" w:hAnsi="Times New Roman"/>
          <w:sz w:val="24"/>
          <w:szCs w:val="24"/>
          <w:lang w:eastAsia="ru-RU"/>
        </w:rPr>
        <w:t>Концедента</w:t>
      </w:r>
      <w:proofErr w:type="spellEnd"/>
      <w:r w:rsidRPr="008D7DB3">
        <w:rPr>
          <w:rFonts w:ascii="Times New Roman" w:hAnsi="Times New Roman"/>
          <w:sz w:val="24"/>
          <w:szCs w:val="24"/>
          <w:lang w:eastAsia="ru-RU"/>
        </w:rPr>
        <w:t xml:space="preserve">, предоставив на согласование все необходимые и составленные в соответствии с действующим законодательством  </w:t>
      </w:r>
      <w:r w:rsidRPr="008D7DB3">
        <w:rPr>
          <w:rFonts w:ascii="Times New Roman" w:eastAsia="MS Mincho" w:hAnsi="Times New Roman"/>
          <w:w w:val="0"/>
          <w:sz w:val="24"/>
          <w:szCs w:val="24"/>
        </w:rPr>
        <w:t>Российской Федерации и иными нормативными правовыми актами</w:t>
      </w:r>
      <w:r w:rsidRPr="008D7DB3">
        <w:rPr>
          <w:rFonts w:ascii="Times New Roman" w:hAnsi="Times New Roman"/>
          <w:sz w:val="24"/>
          <w:szCs w:val="24"/>
          <w:lang w:eastAsia="ru-RU"/>
        </w:rPr>
        <w:t xml:space="preserve"> документы, последние должны производить такие согласования в сроки, установленные действующим законодательством </w:t>
      </w:r>
      <w:r w:rsidRPr="008D7DB3">
        <w:rPr>
          <w:rFonts w:ascii="Times New Roman" w:eastAsia="MS Mincho" w:hAnsi="Times New Roman"/>
          <w:w w:val="0"/>
          <w:sz w:val="24"/>
          <w:szCs w:val="24"/>
        </w:rPr>
        <w:t>Российской Федерации и иными нормативными правовыми актами</w:t>
      </w:r>
      <w:r w:rsidRPr="008D7DB3">
        <w:rPr>
          <w:rFonts w:ascii="Times New Roman" w:hAnsi="Times New Roman"/>
          <w:sz w:val="24"/>
          <w:szCs w:val="24"/>
          <w:lang w:eastAsia="ru-RU"/>
        </w:rPr>
        <w:t>. В том случае, если такие сроки нормативно не установлены, согласования должны производиться в разумные сроки, но не превышающие 30 (тридцати) календарных дней с момента получения указанных в настоящем пункте документов.</w:t>
      </w:r>
      <w:bookmarkEnd w:id="10"/>
      <w:r w:rsidRPr="008D7DB3">
        <w:rPr>
          <w:rFonts w:ascii="Times New Roman" w:hAnsi="Times New Roman"/>
          <w:sz w:val="24"/>
          <w:szCs w:val="24"/>
          <w:lang w:eastAsia="ru-RU"/>
        </w:rPr>
        <w:t xml:space="preserve"> </w:t>
      </w:r>
    </w:p>
    <w:p w:rsidR="001D2253" w:rsidRPr="008D7DB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5.16. </w:t>
      </w:r>
      <w:proofErr w:type="spell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не вправе отказать в согласовании документации либо изменений в документацию, предоставленную </w:t>
      </w:r>
      <w:proofErr w:type="spellStart"/>
      <w:r w:rsidRPr="008D7DB3">
        <w:rPr>
          <w:rFonts w:ascii="Times New Roman" w:hAnsi="Times New Roman"/>
          <w:sz w:val="24"/>
          <w:szCs w:val="24"/>
          <w:lang w:eastAsia="ru-RU"/>
        </w:rPr>
        <w:t>Концедентом</w:t>
      </w:r>
      <w:proofErr w:type="spellEnd"/>
      <w:r w:rsidRPr="008D7DB3">
        <w:rPr>
          <w:rFonts w:ascii="Times New Roman" w:hAnsi="Times New Roman"/>
          <w:sz w:val="24"/>
          <w:szCs w:val="24"/>
          <w:lang w:eastAsia="ru-RU"/>
        </w:rPr>
        <w:t>, если:</w:t>
      </w:r>
    </w:p>
    <w:p w:rsidR="001D2253" w:rsidRPr="008D7DB3" w:rsidRDefault="001D2253" w:rsidP="001D2253">
      <w:pPr>
        <w:widowControl w:val="0"/>
        <w:numPr>
          <w:ilvl w:val="0"/>
          <w:numId w:val="4"/>
        </w:numPr>
        <w:autoSpaceDE w:val="0"/>
        <w:autoSpaceDN w:val="0"/>
        <w:adjustRightInd w:val="0"/>
        <w:spacing w:after="0" w:line="240" w:lineRule="auto"/>
        <w:ind w:left="0" w:firstLine="567"/>
        <w:jc w:val="both"/>
        <w:rPr>
          <w:rFonts w:ascii="Times New Roman" w:hAnsi="Times New Roman"/>
          <w:iCs/>
          <w:sz w:val="24"/>
          <w:szCs w:val="24"/>
        </w:rPr>
      </w:pPr>
      <w:r>
        <w:rPr>
          <w:rFonts w:ascii="Times New Roman" w:hAnsi="Times New Roman"/>
          <w:iCs/>
          <w:sz w:val="24"/>
          <w:szCs w:val="24"/>
        </w:rPr>
        <w:t>представленная</w:t>
      </w:r>
      <w:r w:rsidRPr="008D7DB3">
        <w:rPr>
          <w:rFonts w:ascii="Times New Roman" w:hAnsi="Times New Roman"/>
          <w:iCs/>
          <w:sz w:val="24"/>
          <w:szCs w:val="24"/>
        </w:rPr>
        <w:t xml:space="preserve"> документация либо изменения в документацию соответствует нормативным актам в области проектирования в сфере капитального строительства;</w:t>
      </w:r>
    </w:p>
    <w:p w:rsidR="001D2253" w:rsidRPr="008D7DB3" w:rsidRDefault="001D2253" w:rsidP="001D2253">
      <w:pPr>
        <w:widowControl w:val="0"/>
        <w:numPr>
          <w:ilvl w:val="0"/>
          <w:numId w:val="4"/>
        </w:numPr>
        <w:autoSpaceDE w:val="0"/>
        <w:autoSpaceDN w:val="0"/>
        <w:adjustRightInd w:val="0"/>
        <w:spacing w:after="0" w:line="240" w:lineRule="auto"/>
        <w:ind w:left="0" w:firstLine="567"/>
        <w:jc w:val="both"/>
        <w:rPr>
          <w:rFonts w:ascii="Times New Roman" w:hAnsi="Times New Roman"/>
          <w:iCs/>
          <w:sz w:val="24"/>
          <w:szCs w:val="24"/>
        </w:rPr>
      </w:pPr>
      <w:r w:rsidRPr="008D7DB3">
        <w:rPr>
          <w:rFonts w:ascii="Times New Roman" w:hAnsi="Times New Roman"/>
          <w:iCs/>
          <w:sz w:val="24"/>
          <w:szCs w:val="24"/>
        </w:rPr>
        <w:t>характеристики объектов, в том числе</w:t>
      </w:r>
      <w:r w:rsidRPr="008D7DB3">
        <w:rPr>
          <w:rFonts w:ascii="Times New Roman" w:hAnsi="Times New Roman"/>
          <w:sz w:val="24"/>
          <w:szCs w:val="24"/>
          <w:lang w:eastAsia="ru-RU"/>
        </w:rPr>
        <w:t xml:space="preserve"> технологические, технические и иные проектные решения, а также сметная стоимость объектов имущества в составе Объекта Соглашения,</w:t>
      </w:r>
      <w:r w:rsidRPr="008D7DB3">
        <w:rPr>
          <w:rFonts w:ascii="Times New Roman" w:hAnsi="Times New Roman"/>
          <w:iCs/>
          <w:sz w:val="24"/>
          <w:szCs w:val="24"/>
        </w:rPr>
        <w:t xml:space="preserve"> в отношении которых предоставляется документация либо </w:t>
      </w:r>
      <w:r w:rsidRPr="008D7DB3">
        <w:rPr>
          <w:rFonts w:ascii="Times New Roman" w:hAnsi="Times New Roman"/>
          <w:sz w:val="24"/>
          <w:szCs w:val="24"/>
          <w:lang w:eastAsia="ru-RU"/>
        </w:rPr>
        <w:t>изменения в документацию</w:t>
      </w:r>
      <w:r w:rsidRPr="008D7DB3">
        <w:rPr>
          <w:rFonts w:ascii="Times New Roman" w:hAnsi="Times New Roman"/>
          <w:iCs/>
          <w:sz w:val="24"/>
          <w:szCs w:val="24"/>
        </w:rPr>
        <w:t>, соответствуют инвестиционной программе Концессионера.</w:t>
      </w:r>
    </w:p>
    <w:p w:rsidR="001D2253" w:rsidRPr="008D7DB3" w:rsidDel="00397E20" w:rsidRDefault="001D2253" w:rsidP="001D2253">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5.17. </w:t>
      </w:r>
      <w:proofErr w:type="spellStart"/>
      <w:proofErr w:type="gram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обязан в срок не позднее 14 календарных дней с даты заключения настоящего Соглашения предоставить Концессионеру всю имеющуюся у </w:t>
      </w:r>
      <w:proofErr w:type="spellStart"/>
      <w:r w:rsidRPr="008D7DB3">
        <w:rPr>
          <w:rFonts w:ascii="Times New Roman" w:hAnsi="Times New Roman"/>
          <w:sz w:val="24"/>
          <w:szCs w:val="24"/>
          <w:lang w:eastAsia="ru-RU"/>
        </w:rPr>
        <w:t>Концедента</w:t>
      </w:r>
      <w:proofErr w:type="spellEnd"/>
      <w:r w:rsidRPr="008D7DB3">
        <w:rPr>
          <w:rFonts w:ascii="Times New Roman" w:hAnsi="Times New Roman"/>
          <w:sz w:val="24"/>
          <w:szCs w:val="24"/>
          <w:lang w:eastAsia="ru-RU"/>
        </w:rPr>
        <w:t xml:space="preserve"> техническую документацию, которая может быть использована для подготовки документации.</w:t>
      </w:r>
      <w:proofErr w:type="gramEnd"/>
      <w:r w:rsidRPr="008D7DB3">
        <w:rPr>
          <w:rFonts w:ascii="Times New Roman" w:hAnsi="Times New Roman"/>
          <w:sz w:val="24"/>
          <w:szCs w:val="24"/>
          <w:lang w:eastAsia="ru-RU"/>
        </w:rPr>
        <w:t xml:space="preserve"> В случае</w:t>
      </w:r>
      <w:proofErr w:type="gramStart"/>
      <w:r w:rsidRPr="008D7DB3">
        <w:rPr>
          <w:rFonts w:ascii="Times New Roman" w:hAnsi="Times New Roman"/>
          <w:sz w:val="24"/>
          <w:szCs w:val="24"/>
          <w:lang w:eastAsia="ru-RU"/>
        </w:rPr>
        <w:t>,</w:t>
      </w:r>
      <w:proofErr w:type="gramEnd"/>
      <w:r w:rsidRPr="008D7DB3">
        <w:rPr>
          <w:rFonts w:ascii="Times New Roman" w:hAnsi="Times New Roman"/>
          <w:sz w:val="24"/>
          <w:szCs w:val="24"/>
          <w:lang w:eastAsia="ru-RU"/>
        </w:rPr>
        <w:t xml:space="preserve"> если при подготовке документации Концессионер установит необходимость внесения изменений в градостроительную документацию в отношении Объекта Соглашения, </w:t>
      </w:r>
      <w:proofErr w:type="spell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обязан обеспечить внесение таких изменений в максимально короткие сроки после получения </w:t>
      </w:r>
      <w:r w:rsidRPr="008D7DB3">
        <w:rPr>
          <w:rFonts w:ascii="Times New Roman" w:hAnsi="Times New Roman"/>
          <w:sz w:val="24"/>
          <w:szCs w:val="24"/>
          <w:lang w:eastAsia="ru-RU"/>
        </w:rPr>
        <w:lastRenderedPageBreak/>
        <w:t xml:space="preserve">запроса Концессионера. </w:t>
      </w:r>
    </w:p>
    <w:p w:rsidR="001D2253" w:rsidRPr="008D7DB3" w:rsidRDefault="001D2253" w:rsidP="001D2253">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5.18. </w:t>
      </w:r>
      <w:r w:rsidRPr="008D7DB3">
        <w:rPr>
          <w:rFonts w:ascii="Times New Roman" w:hAnsi="Times New Roman"/>
          <w:sz w:val="24"/>
          <w:szCs w:val="24"/>
          <w:lang w:eastAsia="ru-RU"/>
        </w:rPr>
        <w:t xml:space="preserve">Концессионер вправе производить </w:t>
      </w:r>
      <w:proofErr w:type="gramStart"/>
      <w:r w:rsidRPr="008D7DB3">
        <w:rPr>
          <w:rFonts w:ascii="Times New Roman" w:hAnsi="Times New Roman"/>
          <w:sz w:val="24"/>
          <w:szCs w:val="24"/>
          <w:lang w:eastAsia="ru-RU"/>
        </w:rPr>
        <w:t>поэтапное</w:t>
      </w:r>
      <w:proofErr w:type="gramEnd"/>
      <w:r w:rsidRPr="008D7DB3">
        <w:rPr>
          <w:rFonts w:ascii="Times New Roman" w:hAnsi="Times New Roman"/>
          <w:sz w:val="24"/>
          <w:szCs w:val="24"/>
          <w:lang w:eastAsia="ru-RU"/>
        </w:rPr>
        <w:t xml:space="preserve"> </w:t>
      </w:r>
      <w:r>
        <w:rPr>
          <w:rFonts w:ascii="Times New Roman" w:hAnsi="Times New Roman"/>
          <w:sz w:val="24"/>
          <w:szCs w:val="24"/>
          <w:lang w:eastAsia="ru-RU"/>
        </w:rPr>
        <w:t xml:space="preserve">реконструкцию </w:t>
      </w:r>
      <w:r w:rsidRPr="008D7DB3">
        <w:rPr>
          <w:rFonts w:ascii="Times New Roman" w:hAnsi="Times New Roman"/>
          <w:sz w:val="24"/>
          <w:szCs w:val="24"/>
          <w:lang w:eastAsia="ru-RU"/>
        </w:rPr>
        <w:t xml:space="preserve">в отношении отдельных объектов имущества в составе Объекта Соглашения, при условии соблюдения сроков </w:t>
      </w:r>
      <w:r>
        <w:rPr>
          <w:rFonts w:ascii="Times New Roman" w:hAnsi="Times New Roman"/>
          <w:sz w:val="24"/>
          <w:szCs w:val="24"/>
          <w:lang w:eastAsia="ru-RU"/>
        </w:rPr>
        <w:t>предусмотренных</w:t>
      </w:r>
      <w:r w:rsidRPr="008D7DB3">
        <w:rPr>
          <w:rFonts w:ascii="Times New Roman" w:hAnsi="Times New Roman"/>
          <w:sz w:val="24"/>
          <w:szCs w:val="24"/>
          <w:lang w:eastAsia="ru-RU"/>
        </w:rPr>
        <w:t xml:space="preserve"> в Приложении № </w:t>
      </w:r>
      <w:r>
        <w:rPr>
          <w:rFonts w:ascii="Times New Roman" w:hAnsi="Times New Roman"/>
          <w:sz w:val="24"/>
          <w:szCs w:val="24"/>
          <w:lang w:eastAsia="ru-RU"/>
        </w:rPr>
        <w:t>2</w:t>
      </w:r>
      <w:r w:rsidRPr="008D7DB3">
        <w:rPr>
          <w:rFonts w:ascii="Times New Roman" w:hAnsi="Times New Roman"/>
          <w:sz w:val="24"/>
          <w:szCs w:val="24"/>
          <w:lang w:eastAsia="ru-RU"/>
        </w:rPr>
        <w:t xml:space="preserve"> к настоящему Соглашению.</w:t>
      </w:r>
    </w:p>
    <w:p w:rsidR="001D2253" w:rsidRPr="008D7DB3" w:rsidRDefault="001D2253" w:rsidP="001D2253">
      <w:pPr>
        <w:widowControl w:val="0"/>
        <w:autoSpaceDE w:val="0"/>
        <w:autoSpaceDN w:val="0"/>
        <w:adjustRightInd w:val="0"/>
        <w:spacing w:after="0" w:line="240" w:lineRule="auto"/>
        <w:ind w:firstLine="567"/>
        <w:jc w:val="both"/>
        <w:rPr>
          <w:rFonts w:ascii="Times New Roman" w:hAnsi="Times New Roman"/>
          <w:sz w:val="24"/>
          <w:szCs w:val="24"/>
          <w:lang w:eastAsia="ru-RU"/>
        </w:rPr>
      </w:pPr>
      <w:bookmarkStart w:id="11" w:name="_Toc401704951"/>
      <w:bookmarkStart w:id="12" w:name="_Toc401745048"/>
      <w:bookmarkStart w:id="13" w:name="_Toc401704952"/>
      <w:bookmarkStart w:id="14" w:name="_Toc401745049"/>
      <w:bookmarkStart w:id="15" w:name="_Toc383691436"/>
      <w:bookmarkStart w:id="16" w:name="_Toc383794323"/>
      <w:bookmarkStart w:id="17" w:name="_Toc383881229"/>
      <w:bookmarkStart w:id="18" w:name="_Toc384049297"/>
      <w:bookmarkStart w:id="19" w:name="_Toc384108149"/>
      <w:bookmarkStart w:id="20" w:name="_Toc401704955"/>
      <w:bookmarkStart w:id="21" w:name="_Toc401745052"/>
      <w:bookmarkStart w:id="22" w:name="_Toc401094608"/>
      <w:bookmarkStart w:id="23" w:name="_Toc401094707"/>
      <w:bookmarkStart w:id="24" w:name="_Toc401094804"/>
      <w:bookmarkStart w:id="25" w:name="_Toc401094901"/>
      <w:bookmarkStart w:id="26" w:name="_Toc401704956"/>
      <w:bookmarkStart w:id="27" w:name="_Toc401745053"/>
      <w:bookmarkStart w:id="28" w:name="_Toc401704957"/>
      <w:bookmarkStart w:id="29" w:name="_Toc40174505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New Roman" w:hAnsi="Times New Roman"/>
          <w:sz w:val="24"/>
          <w:szCs w:val="24"/>
          <w:lang w:eastAsia="ru-RU"/>
        </w:rPr>
        <w:t>5.19. Д</w:t>
      </w:r>
      <w:r w:rsidRPr="008D7DB3">
        <w:rPr>
          <w:rFonts w:ascii="Times New Roman" w:hAnsi="Times New Roman"/>
          <w:sz w:val="24"/>
          <w:szCs w:val="24"/>
          <w:lang w:eastAsia="ru-RU"/>
        </w:rPr>
        <w:t xml:space="preserve">окументация должна соответствовать требованиям Задания, </w:t>
      </w:r>
      <w:r>
        <w:rPr>
          <w:rFonts w:ascii="Times New Roman" w:hAnsi="Times New Roman"/>
          <w:sz w:val="24"/>
          <w:szCs w:val="24"/>
          <w:lang w:eastAsia="ru-RU"/>
        </w:rPr>
        <w:t>установленного</w:t>
      </w:r>
      <w:r w:rsidRPr="008D7DB3">
        <w:rPr>
          <w:rFonts w:ascii="Times New Roman" w:hAnsi="Times New Roman"/>
          <w:sz w:val="24"/>
          <w:szCs w:val="24"/>
          <w:lang w:eastAsia="ru-RU"/>
        </w:rPr>
        <w:t xml:space="preserve"> в Приложении № </w:t>
      </w:r>
      <w:r>
        <w:rPr>
          <w:rFonts w:ascii="Times New Roman" w:hAnsi="Times New Roman"/>
          <w:sz w:val="24"/>
          <w:szCs w:val="24"/>
          <w:lang w:eastAsia="ru-RU"/>
        </w:rPr>
        <w:t>2</w:t>
      </w:r>
      <w:r w:rsidRPr="008D7DB3">
        <w:rPr>
          <w:rFonts w:ascii="Times New Roman" w:hAnsi="Times New Roman"/>
          <w:sz w:val="24"/>
          <w:szCs w:val="24"/>
          <w:lang w:eastAsia="ru-RU"/>
        </w:rPr>
        <w:t xml:space="preserve"> к настоящему Соглашению.</w:t>
      </w:r>
      <w:bookmarkStart w:id="30" w:name="_Toc401704958"/>
      <w:bookmarkStart w:id="31" w:name="_Toc401745055"/>
      <w:bookmarkEnd w:id="28"/>
      <w:bookmarkEnd w:id="29"/>
      <w:bookmarkEnd w:id="30"/>
      <w:bookmarkEnd w:id="31"/>
      <w:r>
        <w:rPr>
          <w:rFonts w:ascii="Times New Roman" w:hAnsi="Times New Roman"/>
          <w:sz w:val="24"/>
          <w:szCs w:val="24"/>
          <w:lang w:eastAsia="ru-RU"/>
        </w:rPr>
        <w:t xml:space="preserve"> </w:t>
      </w:r>
      <w:r w:rsidRPr="008D7DB3">
        <w:rPr>
          <w:rFonts w:ascii="Times New Roman" w:hAnsi="Times New Roman"/>
          <w:sz w:val="24"/>
          <w:szCs w:val="24"/>
          <w:lang w:eastAsia="ru-RU"/>
        </w:rPr>
        <w:t>Задание и основные мероприятия с описанием основных характеристик таких меропр</w:t>
      </w:r>
      <w:r>
        <w:rPr>
          <w:rFonts w:ascii="Times New Roman" w:hAnsi="Times New Roman"/>
          <w:sz w:val="24"/>
          <w:szCs w:val="24"/>
          <w:lang w:eastAsia="ru-RU"/>
        </w:rPr>
        <w:t>иятий приведены в Приложении № 2</w:t>
      </w:r>
      <w:r w:rsidRPr="008D7DB3">
        <w:rPr>
          <w:rFonts w:ascii="Times New Roman" w:hAnsi="Times New Roman"/>
          <w:sz w:val="24"/>
          <w:szCs w:val="24"/>
          <w:lang w:eastAsia="ru-RU"/>
        </w:rPr>
        <w:t xml:space="preserve"> к настоящему Соглашению.</w:t>
      </w:r>
    </w:p>
    <w:p w:rsidR="001D2253" w:rsidRPr="008D7DB3" w:rsidRDefault="001D2253" w:rsidP="001D2253">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5.20. </w:t>
      </w:r>
      <w:r w:rsidRPr="008D7DB3">
        <w:rPr>
          <w:rFonts w:ascii="Times New Roman" w:hAnsi="Times New Roman"/>
          <w:sz w:val="24"/>
          <w:szCs w:val="24"/>
          <w:lang w:eastAsia="ru-RU"/>
        </w:rPr>
        <w:t>Концессионер обязан осуществить инвестиции в реконструкцию</w:t>
      </w:r>
      <w:r>
        <w:rPr>
          <w:rFonts w:ascii="Times New Roman" w:hAnsi="Times New Roman"/>
          <w:sz w:val="24"/>
          <w:szCs w:val="24"/>
          <w:lang w:eastAsia="ru-RU"/>
        </w:rPr>
        <w:t xml:space="preserve"> </w:t>
      </w:r>
      <w:r w:rsidRPr="008D7DB3">
        <w:rPr>
          <w:rFonts w:ascii="Times New Roman" w:hAnsi="Times New Roman"/>
          <w:sz w:val="24"/>
          <w:szCs w:val="24"/>
          <w:lang w:eastAsia="ru-RU"/>
        </w:rPr>
        <w:t>объектов имущества в составе Объекта Соглашения в объемах и формах, которые приведены в Приложе</w:t>
      </w:r>
      <w:r>
        <w:rPr>
          <w:rFonts w:ascii="Times New Roman" w:hAnsi="Times New Roman"/>
          <w:sz w:val="24"/>
          <w:szCs w:val="24"/>
          <w:lang w:eastAsia="ru-RU"/>
        </w:rPr>
        <w:t>нии № 2 к настоящему Соглашению с учетом п.5.9</w:t>
      </w:r>
    </w:p>
    <w:p w:rsidR="00D26417" w:rsidRDefault="00D26417" w:rsidP="00D26417">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w:t>
      </w:r>
      <w:r w:rsidR="009578F0">
        <w:rPr>
          <w:rFonts w:ascii="Times New Roman" w:hAnsi="Times New Roman"/>
          <w:sz w:val="24"/>
          <w:szCs w:val="24"/>
          <w:lang w:eastAsia="ru-RU"/>
        </w:rPr>
        <w:t>21</w:t>
      </w:r>
      <w:r>
        <w:rPr>
          <w:rFonts w:ascii="Times New Roman" w:hAnsi="Times New Roman"/>
          <w:sz w:val="24"/>
          <w:szCs w:val="24"/>
          <w:lang w:eastAsia="ru-RU"/>
        </w:rPr>
        <w:t xml:space="preserve">. </w:t>
      </w:r>
      <w:r w:rsidRPr="008D7DB3">
        <w:rPr>
          <w:rFonts w:ascii="Times New Roman" w:hAnsi="Times New Roman"/>
          <w:sz w:val="24"/>
          <w:szCs w:val="24"/>
          <w:lang w:eastAsia="ru-RU"/>
        </w:rPr>
        <w:t>Предельный размер расходов на реконструкцию</w:t>
      </w:r>
      <w:r w:rsidR="00196372">
        <w:rPr>
          <w:rFonts w:ascii="Times New Roman" w:hAnsi="Times New Roman"/>
          <w:sz w:val="24"/>
          <w:szCs w:val="24"/>
          <w:lang w:eastAsia="ru-RU"/>
        </w:rPr>
        <w:t xml:space="preserve"> </w:t>
      </w:r>
      <w:r w:rsidRPr="008D7DB3">
        <w:rPr>
          <w:rFonts w:ascii="Times New Roman" w:hAnsi="Times New Roman"/>
          <w:sz w:val="24"/>
          <w:szCs w:val="24"/>
          <w:lang w:eastAsia="ru-RU"/>
        </w:rPr>
        <w:t xml:space="preserve">объектов имущества в составе Объекта Соглашения, осуществляемых в течение всего срока действия Соглашения Концессионером, равен </w:t>
      </w:r>
      <w:r w:rsidR="00F37FC1">
        <w:rPr>
          <w:rFonts w:ascii="Times New Roman" w:hAnsi="Times New Roman"/>
          <w:sz w:val="24"/>
          <w:szCs w:val="24"/>
          <w:lang w:eastAsia="ru-RU"/>
        </w:rPr>
        <w:t>960000</w:t>
      </w:r>
      <w:r>
        <w:rPr>
          <w:rFonts w:ascii="Times New Roman" w:hAnsi="Times New Roman"/>
          <w:sz w:val="24"/>
          <w:szCs w:val="24"/>
          <w:lang w:eastAsia="ru-RU"/>
        </w:rPr>
        <w:t xml:space="preserve"> (</w:t>
      </w:r>
      <w:r w:rsidR="00F37FC1">
        <w:rPr>
          <w:rFonts w:ascii="Times New Roman" w:hAnsi="Times New Roman"/>
          <w:sz w:val="24"/>
          <w:szCs w:val="24"/>
          <w:lang w:eastAsia="ru-RU"/>
        </w:rPr>
        <w:t>Девятьсот шестьдесят</w:t>
      </w:r>
      <w:r w:rsidR="00F45E00">
        <w:rPr>
          <w:rFonts w:ascii="Times New Roman" w:hAnsi="Times New Roman"/>
          <w:sz w:val="24"/>
          <w:szCs w:val="24"/>
          <w:lang w:eastAsia="ru-RU"/>
        </w:rPr>
        <w:t xml:space="preserve"> тысяч</w:t>
      </w:r>
      <w:r>
        <w:rPr>
          <w:rFonts w:ascii="Times New Roman" w:hAnsi="Times New Roman"/>
          <w:sz w:val="24"/>
          <w:szCs w:val="24"/>
          <w:lang w:eastAsia="ru-RU"/>
        </w:rPr>
        <w:t>) рублей</w:t>
      </w:r>
      <w:r w:rsidRPr="00C36FC8">
        <w:rPr>
          <w:rFonts w:ascii="Times New Roman" w:hAnsi="Times New Roman"/>
          <w:sz w:val="24"/>
          <w:szCs w:val="24"/>
          <w:lang w:eastAsia="ru-RU"/>
        </w:rPr>
        <w:t>.</w:t>
      </w:r>
    </w:p>
    <w:p w:rsidR="00D26417" w:rsidRPr="004A3F0F" w:rsidRDefault="00D26417" w:rsidP="00D26417">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A3F0F">
        <w:rPr>
          <w:rFonts w:ascii="Times New Roman" w:hAnsi="Times New Roman"/>
          <w:sz w:val="24"/>
          <w:szCs w:val="24"/>
          <w:lang w:eastAsia="ru-RU"/>
        </w:rPr>
        <w:t>При изменении инвестиционной программы объем инвестиций, которые</w:t>
      </w:r>
      <w:r>
        <w:rPr>
          <w:rFonts w:ascii="Times New Roman" w:hAnsi="Times New Roman"/>
          <w:sz w:val="24"/>
          <w:szCs w:val="24"/>
          <w:lang w:eastAsia="ru-RU"/>
        </w:rPr>
        <w:t xml:space="preserve"> </w:t>
      </w:r>
      <w:r w:rsidRPr="004A3F0F">
        <w:rPr>
          <w:rFonts w:ascii="Times New Roman" w:hAnsi="Times New Roman"/>
          <w:sz w:val="24"/>
          <w:szCs w:val="24"/>
          <w:lang w:eastAsia="ru-RU"/>
        </w:rPr>
        <w:t>Концессионер обязуется привлечь для финансирования инвестиционной</w:t>
      </w:r>
      <w:r>
        <w:rPr>
          <w:rFonts w:ascii="Times New Roman" w:hAnsi="Times New Roman"/>
          <w:sz w:val="24"/>
          <w:szCs w:val="24"/>
          <w:lang w:eastAsia="ru-RU"/>
        </w:rPr>
        <w:t xml:space="preserve"> </w:t>
      </w:r>
      <w:r w:rsidRPr="004A3F0F">
        <w:rPr>
          <w:rFonts w:ascii="Times New Roman" w:hAnsi="Times New Roman"/>
          <w:sz w:val="24"/>
          <w:szCs w:val="24"/>
          <w:lang w:eastAsia="ru-RU"/>
        </w:rPr>
        <w:t xml:space="preserve">программы,  изменению не подлежит. </w:t>
      </w:r>
      <w:r w:rsidRPr="00864967">
        <w:rPr>
          <w:rFonts w:ascii="Times New Roman" w:hAnsi="Times New Roman"/>
          <w:color w:val="FF0000"/>
          <w:sz w:val="24"/>
          <w:szCs w:val="24"/>
          <w:lang w:eastAsia="ru-RU"/>
        </w:rPr>
        <w:t>При прекращении</w:t>
      </w:r>
      <w:r w:rsidRPr="004A3F0F">
        <w:rPr>
          <w:rFonts w:ascii="Times New Roman" w:hAnsi="Times New Roman"/>
          <w:sz w:val="24"/>
          <w:szCs w:val="24"/>
          <w:lang w:eastAsia="ru-RU"/>
        </w:rPr>
        <w:t xml:space="preserve"> действия Соглашения</w:t>
      </w:r>
      <w:r>
        <w:rPr>
          <w:rFonts w:ascii="Times New Roman" w:hAnsi="Times New Roman"/>
          <w:sz w:val="24"/>
          <w:szCs w:val="24"/>
          <w:lang w:eastAsia="ru-RU"/>
        </w:rPr>
        <w:t xml:space="preserve"> </w:t>
      </w:r>
      <w:proofErr w:type="spellStart"/>
      <w:r w:rsidRPr="004A3F0F">
        <w:rPr>
          <w:rFonts w:ascii="Times New Roman" w:hAnsi="Times New Roman"/>
          <w:sz w:val="24"/>
          <w:szCs w:val="24"/>
          <w:lang w:eastAsia="ru-RU"/>
        </w:rPr>
        <w:t>Концедент</w:t>
      </w:r>
      <w:proofErr w:type="spellEnd"/>
      <w:r w:rsidRPr="004A3F0F">
        <w:rPr>
          <w:rFonts w:ascii="Times New Roman" w:hAnsi="Times New Roman"/>
          <w:sz w:val="24"/>
          <w:szCs w:val="24"/>
          <w:lang w:eastAsia="ru-RU"/>
        </w:rPr>
        <w:t xml:space="preserve">  обеспечивает возврат Концессионеру инвестированного капитала в</w:t>
      </w:r>
      <w:r>
        <w:rPr>
          <w:rFonts w:ascii="Times New Roman" w:hAnsi="Times New Roman"/>
          <w:sz w:val="24"/>
          <w:szCs w:val="24"/>
          <w:lang w:eastAsia="ru-RU"/>
        </w:rPr>
        <w:t xml:space="preserve"> </w:t>
      </w:r>
      <w:r w:rsidRPr="004A3F0F">
        <w:rPr>
          <w:rFonts w:ascii="Times New Roman" w:hAnsi="Times New Roman"/>
          <w:sz w:val="24"/>
          <w:szCs w:val="24"/>
          <w:lang w:eastAsia="ru-RU"/>
        </w:rPr>
        <w:t xml:space="preserve">течение </w:t>
      </w:r>
      <w:r w:rsidR="009578F0">
        <w:rPr>
          <w:rFonts w:ascii="Times New Roman" w:hAnsi="Times New Roman"/>
          <w:sz w:val="24"/>
          <w:szCs w:val="24"/>
          <w:lang w:eastAsia="ru-RU"/>
        </w:rPr>
        <w:t>трех</w:t>
      </w:r>
      <w:r>
        <w:rPr>
          <w:rFonts w:ascii="Times New Roman" w:hAnsi="Times New Roman"/>
          <w:sz w:val="24"/>
          <w:szCs w:val="24"/>
          <w:lang w:eastAsia="ru-RU"/>
        </w:rPr>
        <w:t xml:space="preserve"> лет </w:t>
      </w:r>
      <w:r w:rsidRPr="004A3F0F">
        <w:rPr>
          <w:rFonts w:ascii="Times New Roman" w:hAnsi="Times New Roman"/>
          <w:sz w:val="24"/>
          <w:szCs w:val="24"/>
          <w:lang w:eastAsia="ru-RU"/>
        </w:rPr>
        <w:t>за исключением инвестированного капитала,  возврат которого учтен при</w:t>
      </w:r>
      <w:r>
        <w:rPr>
          <w:rFonts w:ascii="Times New Roman" w:hAnsi="Times New Roman"/>
          <w:sz w:val="24"/>
          <w:szCs w:val="24"/>
          <w:lang w:eastAsia="ru-RU"/>
        </w:rPr>
        <w:t xml:space="preserve"> </w:t>
      </w:r>
      <w:r w:rsidRPr="004A3F0F">
        <w:rPr>
          <w:rFonts w:ascii="Times New Roman" w:hAnsi="Times New Roman"/>
          <w:sz w:val="24"/>
          <w:szCs w:val="24"/>
          <w:lang w:eastAsia="ru-RU"/>
        </w:rPr>
        <w:t>установлении тарифов на товары (работы, услуги).</w:t>
      </w:r>
    </w:p>
    <w:p w:rsidR="001D2253" w:rsidRPr="008D7DB3" w:rsidRDefault="001D2253" w:rsidP="001D2253">
      <w:pPr>
        <w:widowControl w:val="0"/>
        <w:autoSpaceDE w:val="0"/>
        <w:autoSpaceDN w:val="0"/>
        <w:adjustRightInd w:val="0"/>
        <w:spacing w:after="0" w:line="240" w:lineRule="auto"/>
        <w:ind w:firstLine="567"/>
        <w:jc w:val="both"/>
        <w:rPr>
          <w:rFonts w:ascii="Times New Roman" w:hAnsi="Times New Roman"/>
          <w:sz w:val="24"/>
          <w:szCs w:val="24"/>
          <w:lang w:eastAsia="ru-RU"/>
        </w:rPr>
      </w:pPr>
      <w:bookmarkStart w:id="32" w:name="_Toc401745074"/>
      <w:r>
        <w:rPr>
          <w:rFonts w:ascii="Times New Roman" w:hAnsi="Times New Roman"/>
          <w:sz w:val="24"/>
          <w:szCs w:val="24"/>
          <w:lang w:eastAsia="ru-RU"/>
        </w:rPr>
        <w:t xml:space="preserve">5.22. </w:t>
      </w:r>
      <w:r w:rsidRPr="008D7DB3">
        <w:rPr>
          <w:rFonts w:ascii="Times New Roman" w:hAnsi="Times New Roman"/>
          <w:sz w:val="24"/>
          <w:szCs w:val="24"/>
          <w:lang w:eastAsia="ru-RU"/>
        </w:rPr>
        <w:t>Концессионер обязуется выполнить реконструкцию, объектов имущества в составе Объекта Соглашения в соответствии с законодательством Российской Федерации</w:t>
      </w:r>
      <w:r w:rsidRPr="008D7DB3">
        <w:rPr>
          <w:rFonts w:ascii="Times New Roman" w:eastAsia="MS Mincho" w:hAnsi="Times New Roman"/>
          <w:w w:val="0"/>
          <w:sz w:val="24"/>
          <w:szCs w:val="24"/>
        </w:rPr>
        <w:t xml:space="preserve"> и иными нормативными правовыми актами,</w:t>
      </w:r>
      <w:r w:rsidRPr="008D7DB3">
        <w:rPr>
          <w:rFonts w:ascii="Times New Roman" w:hAnsi="Times New Roman"/>
          <w:sz w:val="24"/>
          <w:szCs w:val="24"/>
          <w:lang w:eastAsia="ru-RU"/>
        </w:rPr>
        <w:t xml:space="preserve"> и обязательными требованиями, установленными в соответствии с ним. </w:t>
      </w:r>
    </w:p>
    <w:p w:rsidR="001D2253" w:rsidRDefault="001D2253" w:rsidP="001D2253">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5.23. </w:t>
      </w:r>
      <w:proofErr w:type="spell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обязуется обеспечить Концессионеру необходимые условия для выполнения работ по реконструкции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1D2253" w:rsidRPr="008D7DB3" w:rsidRDefault="001D2253" w:rsidP="001D2253">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5.24. </w:t>
      </w:r>
      <w:proofErr w:type="spell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обязуется оказывать Концессионеру в пределах, предусмотренных действующим законодательством </w:t>
      </w:r>
      <w:r w:rsidRPr="008D7DB3">
        <w:rPr>
          <w:rFonts w:ascii="Times New Roman" w:eastAsia="MS Mincho" w:hAnsi="Times New Roman"/>
          <w:w w:val="0"/>
          <w:sz w:val="24"/>
          <w:szCs w:val="24"/>
        </w:rPr>
        <w:t>Российской Федерации и иными нормативными правовыми актами</w:t>
      </w:r>
      <w:r w:rsidRPr="008D7DB3">
        <w:rPr>
          <w:rFonts w:ascii="Times New Roman" w:hAnsi="Times New Roman"/>
          <w:sz w:val="24"/>
          <w:szCs w:val="24"/>
          <w:lang w:eastAsia="ru-RU"/>
        </w:rPr>
        <w:t xml:space="preserve">, содействие при согласовании документов, необходимых для </w:t>
      </w:r>
      <w:r>
        <w:rPr>
          <w:rFonts w:ascii="Times New Roman" w:hAnsi="Times New Roman"/>
          <w:sz w:val="24"/>
          <w:szCs w:val="24"/>
          <w:lang w:eastAsia="ru-RU"/>
        </w:rPr>
        <w:t xml:space="preserve">реконструкции </w:t>
      </w:r>
      <w:r w:rsidRPr="008D7DB3">
        <w:rPr>
          <w:rFonts w:ascii="Times New Roman" w:hAnsi="Times New Roman"/>
          <w:sz w:val="24"/>
          <w:szCs w:val="24"/>
          <w:lang w:eastAsia="ru-RU"/>
        </w:rPr>
        <w:t>Объекта Концессионного соглашения, в том числе:</w:t>
      </w:r>
    </w:p>
    <w:p w:rsidR="001D2253" w:rsidRPr="008D7DB3" w:rsidRDefault="001D2253" w:rsidP="001D2253">
      <w:pPr>
        <w:pStyle w:val="a"/>
        <w:widowControl w:val="0"/>
        <w:numPr>
          <w:ilvl w:val="0"/>
          <w:numId w:val="3"/>
        </w:numPr>
        <w:tabs>
          <w:tab w:val="left" w:pos="1320"/>
        </w:tabs>
        <w:spacing w:after="0" w:line="240" w:lineRule="auto"/>
        <w:ind w:left="0" w:firstLine="567"/>
        <w:contextualSpacing w:val="0"/>
        <w:jc w:val="both"/>
        <w:rPr>
          <w:rFonts w:ascii="Times New Roman" w:hAnsi="Times New Roman"/>
          <w:sz w:val="24"/>
          <w:szCs w:val="24"/>
          <w:lang w:eastAsia="ru-RU"/>
        </w:rPr>
      </w:pPr>
      <w:r w:rsidRPr="008D7DB3">
        <w:rPr>
          <w:rFonts w:ascii="Times New Roman" w:hAnsi="Times New Roman"/>
          <w:sz w:val="24"/>
          <w:szCs w:val="24"/>
          <w:lang w:eastAsia="ru-RU"/>
        </w:rPr>
        <w:t>производить необходимые согласования проектной и рабочей документации в отношении Объекта Соглашения;</w:t>
      </w:r>
    </w:p>
    <w:p w:rsidR="001D2253" w:rsidRDefault="001D2253" w:rsidP="001D2253">
      <w:pPr>
        <w:pStyle w:val="a"/>
        <w:widowControl w:val="0"/>
        <w:numPr>
          <w:ilvl w:val="0"/>
          <w:numId w:val="3"/>
        </w:numPr>
        <w:tabs>
          <w:tab w:val="left" w:pos="1320"/>
        </w:tabs>
        <w:spacing w:after="0" w:line="240" w:lineRule="auto"/>
        <w:ind w:left="0" w:firstLine="567"/>
        <w:contextualSpacing w:val="0"/>
        <w:jc w:val="both"/>
        <w:rPr>
          <w:rFonts w:ascii="Times New Roman" w:hAnsi="Times New Roman"/>
          <w:sz w:val="24"/>
          <w:szCs w:val="24"/>
          <w:lang w:eastAsia="ru-RU"/>
        </w:rPr>
      </w:pPr>
      <w:r w:rsidRPr="008D7DB3">
        <w:rPr>
          <w:rFonts w:ascii="Times New Roman" w:hAnsi="Times New Roman"/>
          <w:sz w:val="24"/>
          <w:szCs w:val="24"/>
          <w:lang w:eastAsia="ru-RU"/>
        </w:rPr>
        <w:t>при необходимости производить согласования внесения изменений в п</w:t>
      </w:r>
      <w:r>
        <w:rPr>
          <w:rFonts w:ascii="Times New Roman" w:hAnsi="Times New Roman"/>
          <w:sz w:val="24"/>
          <w:szCs w:val="24"/>
          <w:lang w:eastAsia="ru-RU"/>
        </w:rPr>
        <w:t>роектную и рабочую документацию</w:t>
      </w:r>
      <w:r w:rsidRPr="002A4AB8">
        <w:rPr>
          <w:rFonts w:ascii="Times New Roman" w:hAnsi="Times New Roman"/>
          <w:sz w:val="24"/>
          <w:szCs w:val="24"/>
          <w:lang w:eastAsia="ru-RU"/>
        </w:rPr>
        <w:t>.</w:t>
      </w:r>
    </w:p>
    <w:p w:rsidR="001D2253" w:rsidRPr="004A3F0F" w:rsidRDefault="001D2253" w:rsidP="001D225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A3F0F">
        <w:rPr>
          <w:rFonts w:ascii="Times New Roman" w:hAnsi="Times New Roman"/>
          <w:sz w:val="24"/>
          <w:szCs w:val="24"/>
          <w:lang w:eastAsia="ru-RU"/>
        </w:rPr>
        <w:t>5.2</w:t>
      </w:r>
      <w:r>
        <w:rPr>
          <w:rFonts w:ascii="Times New Roman" w:hAnsi="Times New Roman"/>
          <w:sz w:val="24"/>
          <w:szCs w:val="24"/>
          <w:lang w:eastAsia="ru-RU"/>
        </w:rPr>
        <w:t>5</w:t>
      </w:r>
      <w:r w:rsidRPr="004A3F0F">
        <w:rPr>
          <w:rFonts w:ascii="Times New Roman" w:hAnsi="Times New Roman"/>
          <w:sz w:val="24"/>
          <w:szCs w:val="24"/>
          <w:lang w:eastAsia="ru-RU"/>
        </w:rPr>
        <w:t xml:space="preserve">. </w:t>
      </w:r>
      <w:proofErr w:type="gramStart"/>
      <w:r w:rsidRPr="004A3F0F">
        <w:rPr>
          <w:rFonts w:ascii="Times New Roman" w:hAnsi="Times New Roman"/>
          <w:sz w:val="24"/>
          <w:szCs w:val="24"/>
          <w:lang w:eastAsia="ru-RU"/>
        </w:rPr>
        <w:t xml:space="preserve">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w:t>
      </w:r>
      <w:proofErr w:type="spellStart"/>
      <w:r w:rsidRPr="004A3F0F">
        <w:rPr>
          <w:rFonts w:ascii="Times New Roman" w:hAnsi="Times New Roman"/>
          <w:sz w:val="24"/>
          <w:szCs w:val="24"/>
          <w:lang w:eastAsia="ru-RU"/>
        </w:rPr>
        <w:t>Концедента</w:t>
      </w:r>
      <w:proofErr w:type="spellEnd"/>
      <w:r w:rsidRPr="004A3F0F">
        <w:rPr>
          <w:rFonts w:ascii="Times New Roman" w:hAnsi="Times New Roman"/>
          <w:sz w:val="24"/>
          <w:szCs w:val="24"/>
          <w:lang w:eastAsia="ru-RU"/>
        </w:rPr>
        <w:t xml:space="preserve"> и на основании решения </w:t>
      </w:r>
      <w:proofErr w:type="spellStart"/>
      <w:r w:rsidRPr="004A3F0F">
        <w:rPr>
          <w:rFonts w:ascii="Times New Roman" w:hAnsi="Times New Roman"/>
          <w:sz w:val="24"/>
          <w:szCs w:val="24"/>
          <w:lang w:eastAsia="ru-RU"/>
        </w:rPr>
        <w:t>Концедента</w:t>
      </w:r>
      <w:proofErr w:type="spellEnd"/>
      <w:r w:rsidRPr="004A3F0F">
        <w:rPr>
          <w:rFonts w:ascii="Times New Roman" w:hAnsi="Times New Roman"/>
          <w:sz w:val="24"/>
          <w:szCs w:val="24"/>
          <w:lang w:eastAsia="ru-RU"/>
        </w:rPr>
        <w:t xml:space="preserve"> до</w:t>
      </w:r>
      <w:proofErr w:type="gramEnd"/>
      <w:r w:rsidRPr="004A3F0F">
        <w:rPr>
          <w:rFonts w:ascii="Times New Roman" w:hAnsi="Times New Roman"/>
          <w:sz w:val="24"/>
          <w:szCs w:val="24"/>
          <w:lang w:eastAsia="ru-RU"/>
        </w:rPr>
        <w:t xml:space="preserve"> момента внесения необходимых изменений в документацию приостановить работу по реконструкции</w:t>
      </w:r>
      <w:r>
        <w:rPr>
          <w:rFonts w:ascii="Times New Roman" w:hAnsi="Times New Roman"/>
          <w:sz w:val="24"/>
          <w:szCs w:val="24"/>
          <w:lang w:eastAsia="ru-RU"/>
        </w:rPr>
        <w:t xml:space="preserve"> </w:t>
      </w:r>
      <w:r w:rsidRPr="004A3F0F">
        <w:rPr>
          <w:rFonts w:ascii="Times New Roman" w:hAnsi="Times New Roman"/>
          <w:sz w:val="24"/>
          <w:szCs w:val="24"/>
          <w:lang w:eastAsia="ru-RU"/>
        </w:rPr>
        <w:t>объекта Соглашения.</w:t>
      </w:r>
    </w:p>
    <w:p w:rsidR="001D2253" w:rsidRPr="004A3F0F" w:rsidRDefault="001D2253" w:rsidP="001D225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A3F0F">
        <w:rPr>
          <w:rFonts w:ascii="Times New Roman" w:hAnsi="Times New Roman"/>
          <w:sz w:val="24"/>
          <w:szCs w:val="24"/>
          <w:lang w:eastAsia="ru-RU"/>
        </w:rPr>
        <w:t>5.2</w:t>
      </w:r>
      <w:r>
        <w:rPr>
          <w:rFonts w:ascii="Times New Roman" w:hAnsi="Times New Roman"/>
          <w:sz w:val="24"/>
          <w:szCs w:val="24"/>
          <w:lang w:eastAsia="ru-RU"/>
        </w:rPr>
        <w:t>6</w:t>
      </w:r>
      <w:r w:rsidRPr="004A3F0F">
        <w:rPr>
          <w:rFonts w:ascii="Times New Roman" w:hAnsi="Times New Roman"/>
          <w:sz w:val="24"/>
          <w:szCs w:val="24"/>
          <w:lang w:eastAsia="ru-RU"/>
        </w:rPr>
        <w:t>. При обнаружении Концессионером независящих от Сторон обстоятельств, делающих невозможным реконструкцию</w:t>
      </w:r>
      <w:r>
        <w:rPr>
          <w:rFonts w:ascii="Times New Roman" w:hAnsi="Times New Roman"/>
          <w:sz w:val="24"/>
          <w:szCs w:val="24"/>
          <w:lang w:eastAsia="ru-RU"/>
        </w:rPr>
        <w:t xml:space="preserve"> </w:t>
      </w:r>
      <w:r w:rsidRPr="004A3F0F">
        <w:rPr>
          <w:rFonts w:ascii="Times New Roman" w:hAnsi="Times New Roman"/>
          <w:sz w:val="24"/>
          <w:szCs w:val="24"/>
          <w:lang w:eastAsia="ru-RU"/>
        </w:rPr>
        <w:t xml:space="preserve">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4A3F0F">
        <w:rPr>
          <w:rFonts w:ascii="Times New Roman" w:hAnsi="Times New Roman"/>
          <w:sz w:val="24"/>
          <w:szCs w:val="24"/>
          <w:lang w:eastAsia="ru-RU"/>
        </w:rPr>
        <w:t>Концедента</w:t>
      </w:r>
      <w:proofErr w:type="spellEnd"/>
      <w:r w:rsidRPr="004A3F0F">
        <w:rPr>
          <w:rFonts w:ascii="Times New Roman" w:hAnsi="Times New Roman"/>
          <w:sz w:val="24"/>
          <w:szCs w:val="24"/>
          <w:lang w:eastAsia="ru-RU"/>
        </w:rPr>
        <w:t xml:space="preserve"> об указанных обстоятельствах в целях согласования дальнейших действий Сторон по исполнению настоящего Соглашения.</w:t>
      </w:r>
    </w:p>
    <w:p w:rsidR="001D2253" w:rsidRPr="008D7DB3" w:rsidDel="00397E20" w:rsidRDefault="001D2253" w:rsidP="001D2253">
      <w:pPr>
        <w:widowControl w:val="0"/>
        <w:autoSpaceDE w:val="0"/>
        <w:autoSpaceDN w:val="0"/>
        <w:adjustRightInd w:val="0"/>
        <w:spacing w:after="0" w:line="240" w:lineRule="auto"/>
        <w:ind w:firstLine="567"/>
        <w:jc w:val="both"/>
        <w:rPr>
          <w:rFonts w:ascii="Times New Roman" w:hAnsi="Times New Roman"/>
          <w:sz w:val="24"/>
          <w:szCs w:val="24"/>
          <w:lang w:eastAsia="ru-RU"/>
        </w:rPr>
      </w:pPr>
      <w:bookmarkStart w:id="33" w:name="_Toc383881281"/>
      <w:bookmarkStart w:id="34" w:name="_Toc384049333"/>
      <w:bookmarkStart w:id="35" w:name="_Toc384108185"/>
      <w:bookmarkStart w:id="36" w:name="_Toc383881282"/>
      <w:bookmarkStart w:id="37" w:name="_Toc384049334"/>
      <w:bookmarkStart w:id="38" w:name="_Toc384108186"/>
      <w:bookmarkStart w:id="39" w:name="_Ref230848641"/>
      <w:bookmarkStart w:id="40" w:name="_Toc231034286"/>
      <w:bookmarkStart w:id="41" w:name="_Toc233621615"/>
      <w:bookmarkStart w:id="42" w:name="_Toc233621897"/>
      <w:bookmarkStart w:id="43" w:name="_Toc233622361"/>
      <w:bookmarkStart w:id="44" w:name="_Toc233630310"/>
      <w:bookmarkEnd w:id="33"/>
      <w:bookmarkEnd w:id="34"/>
      <w:bookmarkEnd w:id="35"/>
      <w:bookmarkEnd w:id="36"/>
      <w:bookmarkEnd w:id="37"/>
      <w:bookmarkEnd w:id="38"/>
      <w:r w:rsidRPr="00514239">
        <w:rPr>
          <w:rFonts w:ascii="Times New Roman" w:hAnsi="Times New Roman"/>
          <w:sz w:val="24"/>
          <w:szCs w:val="24"/>
          <w:lang w:eastAsia="ru-RU"/>
        </w:rPr>
        <w:t>5.2</w:t>
      </w:r>
      <w:r>
        <w:rPr>
          <w:rFonts w:ascii="Times New Roman" w:hAnsi="Times New Roman"/>
          <w:sz w:val="24"/>
          <w:szCs w:val="24"/>
          <w:lang w:eastAsia="ru-RU"/>
        </w:rPr>
        <w:t>7</w:t>
      </w:r>
      <w:r w:rsidRPr="00514239">
        <w:rPr>
          <w:rFonts w:ascii="Times New Roman" w:hAnsi="Times New Roman"/>
          <w:sz w:val="24"/>
          <w:szCs w:val="24"/>
          <w:lang w:eastAsia="ru-RU"/>
        </w:rPr>
        <w:t>. После завершения реконструкции объектов имущества в составе</w:t>
      </w:r>
      <w:r w:rsidRPr="008D7DB3">
        <w:rPr>
          <w:rFonts w:ascii="Times New Roman" w:hAnsi="Times New Roman"/>
          <w:sz w:val="24"/>
          <w:szCs w:val="24"/>
          <w:lang w:eastAsia="ru-RU"/>
        </w:rPr>
        <w:t xml:space="preserve"> Объекта Соглашения Концессионер обязуется:</w:t>
      </w:r>
    </w:p>
    <w:p w:rsidR="001D2253" w:rsidRPr="008D7DB3" w:rsidRDefault="001D2253" w:rsidP="001D2253">
      <w:pPr>
        <w:widowControl w:val="0"/>
        <w:numPr>
          <w:ilvl w:val="0"/>
          <w:numId w:val="5"/>
        </w:numPr>
        <w:autoSpaceDE w:val="0"/>
        <w:autoSpaceDN w:val="0"/>
        <w:adjustRightInd w:val="0"/>
        <w:spacing w:after="0" w:line="240" w:lineRule="auto"/>
        <w:ind w:left="0" w:firstLine="567"/>
        <w:jc w:val="both"/>
        <w:rPr>
          <w:rFonts w:ascii="Times New Roman" w:hAnsi="Times New Roman"/>
          <w:iCs/>
          <w:sz w:val="24"/>
          <w:szCs w:val="24"/>
        </w:rPr>
      </w:pPr>
      <w:r w:rsidRPr="008D7DB3">
        <w:rPr>
          <w:rFonts w:ascii="Times New Roman" w:hAnsi="Times New Roman"/>
          <w:iCs/>
          <w:sz w:val="24"/>
          <w:szCs w:val="24"/>
        </w:rPr>
        <w:t xml:space="preserve">эксплуатировать Объект Концессионного соглашения на условиях настоящего Соглашения. </w:t>
      </w:r>
    </w:p>
    <w:p w:rsidR="001D2253" w:rsidRPr="008D7DB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bookmarkStart w:id="45" w:name="_Toc369607725"/>
      <w:bookmarkStart w:id="46" w:name="_Toc369629327"/>
      <w:bookmarkStart w:id="47" w:name="_Toc370376423"/>
      <w:bookmarkStart w:id="48" w:name="_Toc370397838"/>
      <w:bookmarkStart w:id="49" w:name="_Toc373482777"/>
      <w:bookmarkStart w:id="50" w:name="_Toc386463552"/>
      <w:bookmarkStart w:id="51" w:name="_Toc391553398"/>
      <w:bookmarkStart w:id="52" w:name="_Toc398108288"/>
      <w:bookmarkEnd w:id="39"/>
      <w:bookmarkEnd w:id="40"/>
      <w:bookmarkEnd w:id="41"/>
      <w:bookmarkEnd w:id="42"/>
      <w:bookmarkEnd w:id="43"/>
      <w:bookmarkEnd w:id="44"/>
      <w:r>
        <w:rPr>
          <w:rFonts w:ascii="Times New Roman" w:hAnsi="Times New Roman"/>
          <w:sz w:val="24"/>
          <w:szCs w:val="24"/>
          <w:lang w:eastAsia="ru-RU"/>
        </w:rPr>
        <w:t xml:space="preserve">5.28. </w:t>
      </w:r>
      <w:r w:rsidRPr="008D7DB3">
        <w:rPr>
          <w:rFonts w:ascii="Times New Roman" w:hAnsi="Times New Roman"/>
          <w:sz w:val="24"/>
          <w:szCs w:val="24"/>
          <w:lang w:eastAsia="ru-RU"/>
        </w:rPr>
        <w:t xml:space="preserve">Государственная регистрация прав собственности </w:t>
      </w:r>
      <w:proofErr w:type="spellStart"/>
      <w:r w:rsidRPr="008D7DB3">
        <w:rPr>
          <w:rFonts w:ascii="Times New Roman" w:hAnsi="Times New Roman"/>
          <w:sz w:val="24"/>
          <w:szCs w:val="24"/>
          <w:lang w:eastAsia="ru-RU"/>
        </w:rPr>
        <w:t>Концедента</w:t>
      </w:r>
      <w:proofErr w:type="spellEnd"/>
      <w:r w:rsidRPr="008D7DB3">
        <w:rPr>
          <w:rFonts w:ascii="Times New Roman" w:hAnsi="Times New Roman"/>
          <w:sz w:val="24"/>
          <w:szCs w:val="24"/>
          <w:lang w:eastAsia="ru-RU"/>
        </w:rPr>
        <w:t xml:space="preserve"> на отдельные объекты имущества в составе Объекта Соглашения, созданные Концессионером во исполнение настоящего </w:t>
      </w:r>
      <w:r w:rsidRPr="00C36FC8">
        <w:rPr>
          <w:rFonts w:ascii="Times New Roman" w:hAnsi="Times New Roman"/>
          <w:sz w:val="24"/>
          <w:szCs w:val="24"/>
          <w:lang w:eastAsia="ru-RU"/>
        </w:rPr>
        <w:lastRenderedPageBreak/>
        <w:t xml:space="preserve">Соглашения, осуществляется за счет </w:t>
      </w:r>
      <w:proofErr w:type="spellStart"/>
      <w:r>
        <w:rPr>
          <w:rFonts w:ascii="Times New Roman" w:hAnsi="Times New Roman"/>
          <w:sz w:val="24"/>
          <w:szCs w:val="24"/>
          <w:lang w:eastAsia="ru-RU"/>
        </w:rPr>
        <w:t>Концендента</w:t>
      </w:r>
      <w:proofErr w:type="spellEnd"/>
      <w:r w:rsidRPr="00C36FC8">
        <w:rPr>
          <w:rFonts w:ascii="Times New Roman" w:hAnsi="Times New Roman"/>
          <w:sz w:val="24"/>
          <w:szCs w:val="24"/>
          <w:lang w:eastAsia="ru-RU"/>
        </w:rPr>
        <w:t>.</w:t>
      </w:r>
    </w:p>
    <w:p w:rsidR="001D2253" w:rsidRPr="008D7DB3" w:rsidRDefault="001D2253" w:rsidP="001D2253">
      <w:pPr>
        <w:widowControl w:val="0"/>
        <w:tabs>
          <w:tab w:val="left" w:pos="990"/>
        </w:tabs>
        <w:autoSpaceDE w:val="0"/>
        <w:autoSpaceDN w:val="0"/>
        <w:adjustRightInd w:val="0"/>
        <w:spacing w:after="0" w:line="240" w:lineRule="auto"/>
        <w:ind w:firstLine="567"/>
        <w:jc w:val="both"/>
        <w:rPr>
          <w:rFonts w:ascii="Times New Roman" w:hAnsi="Times New Roman"/>
          <w:sz w:val="24"/>
          <w:szCs w:val="24"/>
          <w:lang w:eastAsia="ru-RU"/>
        </w:rPr>
      </w:pPr>
      <w:bookmarkStart w:id="53" w:name="_Ref369795405"/>
      <w:r>
        <w:rPr>
          <w:rFonts w:ascii="Times New Roman" w:hAnsi="Times New Roman"/>
          <w:sz w:val="24"/>
          <w:szCs w:val="24"/>
          <w:lang w:eastAsia="ru-RU"/>
        </w:rPr>
        <w:t xml:space="preserve">5.29. </w:t>
      </w:r>
      <w:r w:rsidRPr="008D7DB3">
        <w:rPr>
          <w:rFonts w:ascii="Times New Roman" w:hAnsi="Times New Roman"/>
          <w:sz w:val="24"/>
          <w:szCs w:val="24"/>
          <w:lang w:eastAsia="ru-RU"/>
        </w:rPr>
        <w:t>Завершение Концессионером работ по реконструкции</w:t>
      </w:r>
      <w:r>
        <w:rPr>
          <w:rFonts w:ascii="Times New Roman" w:hAnsi="Times New Roman"/>
          <w:sz w:val="24"/>
          <w:szCs w:val="24"/>
          <w:lang w:eastAsia="ru-RU"/>
        </w:rPr>
        <w:t xml:space="preserve"> </w:t>
      </w:r>
      <w:r w:rsidRPr="008D7DB3">
        <w:rPr>
          <w:rFonts w:ascii="Times New Roman" w:hAnsi="Times New Roman"/>
          <w:sz w:val="24"/>
          <w:szCs w:val="24"/>
          <w:lang w:eastAsia="ru-RU"/>
        </w:rPr>
        <w:t>Объекта Соглашения оформляется подписываемым Сторонами актом об исполнении Концессионером обязательств по реконструкции Объекта Соглашения в соответствии с условиями настоящего Соглашения.</w:t>
      </w:r>
    </w:p>
    <w:p w:rsidR="001D2253" w:rsidRPr="008D7DB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5.30. </w:t>
      </w:r>
      <w:proofErr w:type="spell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не вправе отказать Концессионеру в подписании акта об исполнении Концессионером обязательств по реконструкции Объекта Соглашения при надлежащем исполнении последним своих обязанностей по </w:t>
      </w:r>
      <w:r>
        <w:rPr>
          <w:rFonts w:ascii="Times New Roman" w:hAnsi="Times New Roman"/>
          <w:sz w:val="24"/>
          <w:szCs w:val="24"/>
          <w:lang w:eastAsia="ru-RU"/>
        </w:rPr>
        <w:t xml:space="preserve">реконструкции </w:t>
      </w:r>
      <w:r w:rsidRPr="008D7DB3">
        <w:rPr>
          <w:rFonts w:ascii="Times New Roman" w:hAnsi="Times New Roman"/>
          <w:sz w:val="24"/>
          <w:szCs w:val="24"/>
          <w:lang w:eastAsia="ru-RU"/>
        </w:rPr>
        <w:t xml:space="preserve">объектов имущества в составе Объекта Соглашения, состав и описание, а также технико-экономические </w:t>
      </w:r>
      <w:proofErr w:type="gramStart"/>
      <w:r w:rsidRPr="008D7DB3">
        <w:rPr>
          <w:rFonts w:ascii="Times New Roman" w:hAnsi="Times New Roman"/>
          <w:sz w:val="24"/>
          <w:szCs w:val="24"/>
          <w:lang w:eastAsia="ru-RU"/>
        </w:rPr>
        <w:t>параметры</w:t>
      </w:r>
      <w:proofErr w:type="gramEnd"/>
      <w:r w:rsidRPr="008D7DB3">
        <w:rPr>
          <w:rFonts w:ascii="Times New Roman" w:hAnsi="Times New Roman"/>
          <w:sz w:val="24"/>
          <w:szCs w:val="24"/>
          <w:lang w:eastAsia="ru-RU"/>
        </w:rPr>
        <w:t xml:space="preserve"> которых соответствуют положениям Приложения № 1 к настоящему Соглашению. </w:t>
      </w:r>
      <w:bookmarkEnd w:id="53"/>
    </w:p>
    <w:bookmarkEnd w:id="45"/>
    <w:bookmarkEnd w:id="46"/>
    <w:bookmarkEnd w:id="47"/>
    <w:bookmarkEnd w:id="48"/>
    <w:bookmarkEnd w:id="49"/>
    <w:bookmarkEnd w:id="50"/>
    <w:bookmarkEnd w:id="51"/>
    <w:bookmarkEnd w:id="52"/>
    <w:p w:rsidR="001D2253" w:rsidRPr="008D7DB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5.31. </w:t>
      </w:r>
      <w:r w:rsidRPr="008D7DB3">
        <w:rPr>
          <w:rFonts w:ascii="Times New Roman" w:hAnsi="Times New Roman"/>
          <w:sz w:val="24"/>
          <w:szCs w:val="24"/>
          <w:lang w:eastAsia="ru-RU"/>
        </w:rPr>
        <w:t xml:space="preserve">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w:t>
      </w:r>
      <w:hyperlink w:anchor="Par129" w:history="1">
        <w:r w:rsidRPr="008D7DB3">
          <w:rPr>
            <w:rFonts w:ascii="Times New Roman" w:hAnsi="Times New Roman"/>
            <w:sz w:val="24"/>
            <w:szCs w:val="24"/>
            <w:lang w:eastAsia="ru-RU"/>
          </w:rPr>
          <w:t>пункте 1.1</w:t>
        </w:r>
      </w:hyperlink>
      <w:r w:rsidRPr="008D7DB3">
        <w:rPr>
          <w:rFonts w:ascii="Times New Roman" w:hAnsi="Times New Roman"/>
          <w:sz w:val="24"/>
          <w:szCs w:val="24"/>
          <w:lang w:eastAsia="ru-RU"/>
        </w:rPr>
        <w:t>. настоящего Соглашения.</w:t>
      </w:r>
      <w:bookmarkStart w:id="54" w:name="_Toc370376430"/>
      <w:bookmarkStart w:id="55" w:name="_Toc370397845"/>
      <w:bookmarkStart w:id="56" w:name="_Toc373482784"/>
      <w:bookmarkStart w:id="57" w:name="_Toc386463560"/>
      <w:bookmarkStart w:id="58" w:name="_Toc391553402"/>
      <w:bookmarkStart w:id="59" w:name="_Toc398108292"/>
      <w:r w:rsidRPr="008D7DB3">
        <w:rPr>
          <w:rFonts w:ascii="Times New Roman" w:hAnsi="Times New Roman"/>
          <w:sz w:val="24"/>
          <w:szCs w:val="24"/>
          <w:lang w:eastAsia="ru-RU"/>
        </w:rPr>
        <w:t xml:space="preserve"> Концессионер </w:t>
      </w:r>
      <w:r>
        <w:rPr>
          <w:rFonts w:ascii="Times New Roman" w:hAnsi="Times New Roman"/>
          <w:sz w:val="24"/>
          <w:szCs w:val="24"/>
          <w:lang w:eastAsia="ru-RU"/>
        </w:rPr>
        <w:t>должен</w:t>
      </w:r>
      <w:r w:rsidRPr="008D7DB3">
        <w:rPr>
          <w:rFonts w:ascii="Times New Roman" w:hAnsi="Times New Roman"/>
          <w:sz w:val="24"/>
          <w:szCs w:val="24"/>
          <w:lang w:eastAsia="ru-RU"/>
        </w:rPr>
        <w:t xml:space="preserve"> достигнуть значений показателей деятельности Концессионе</w:t>
      </w:r>
      <w:r>
        <w:rPr>
          <w:rFonts w:ascii="Times New Roman" w:hAnsi="Times New Roman"/>
          <w:sz w:val="24"/>
          <w:szCs w:val="24"/>
          <w:lang w:eastAsia="ru-RU"/>
        </w:rPr>
        <w:t>ра, указанных в Приложении № 5</w:t>
      </w:r>
      <w:r w:rsidRPr="008D7DB3">
        <w:rPr>
          <w:rFonts w:ascii="Times New Roman" w:hAnsi="Times New Roman"/>
          <w:sz w:val="24"/>
          <w:szCs w:val="24"/>
          <w:lang w:eastAsia="ru-RU"/>
        </w:rPr>
        <w:t xml:space="preserve"> к настоящему Соглашению.</w:t>
      </w:r>
    </w:p>
    <w:bookmarkEnd w:id="54"/>
    <w:bookmarkEnd w:id="55"/>
    <w:bookmarkEnd w:id="56"/>
    <w:bookmarkEnd w:id="57"/>
    <w:bookmarkEnd w:id="58"/>
    <w:bookmarkEnd w:id="59"/>
    <w:p w:rsidR="001D2253" w:rsidRPr="008D7DB3"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5.32. </w:t>
      </w:r>
      <w:r w:rsidRPr="008D7DB3">
        <w:rPr>
          <w:rFonts w:ascii="Times New Roman" w:hAnsi="Times New Roman"/>
          <w:sz w:val="24"/>
          <w:szCs w:val="24"/>
          <w:lang w:eastAsia="ru-RU"/>
        </w:rPr>
        <w:t>Концессионер обязан поддерживать Объект Соглашения и иное имущество в исправном состоянии, производить за свой счет текущий ремонт, нести расходы на содержание Объекта Соглашения и иного имущества в течение всего срока действия Соглашения в объеме, сроки и порядке, установленным законодательством Российской Федерации</w:t>
      </w:r>
      <w:r w:rsidRPr="008D7DB3">
        <w:rPr>
          <w:rFonts w:ascii="Times New Roman" w:eastAsia="MS Mincho" w:hAnsi="Times New Roman"/>
          <w:w w:val="0"/>
          <w:sz w:val="24"/>
          <w:szCs w:val="24"/>
        </w:rPr>
        <w:t xml:space="preserve"> и иными нормативными правовыми актами</w:t>
      </w:r>
      <w:r w:rsidRPr="008D7DB3">
        <w:rPr>
          <w:rFonts w:ascii="Times New Roman" w:hAnsi="Times New Roman"/>
          <w:sz w:val="24"/>
          <w:szCs w:val="24"/>
          <w:lang w:eastAsia="ru-RU"/>
        </w:rPr>
        <w:t xml:space="preserve">. Концессионер освобождается от обязанности по ремонту объектов имущества в составе Объекта Соглашения и иного имущества, затраты на ремонт которых не согласованы уполномоченным органом при утверждении производственной программы. </w:t>
      </w:r>
      <w:r w:rsidRPr="00064C19">
        <w:rPr>
          <w:rFonts w:ascii="Times New Roman" w:hAnsi="Times New Roman"/>
          <w:sz w:val="24"/>
          <w:szCs w:val="24"/>
          <w:lang w:eastAsia="ru-RU"/>
        </w:rPr>
        <w:t xml:space="preserve">Списание объектов имущества в составе Объекта Соглашения или иного имущества, балансовая стоимость которых превышает сорок тысяч рублей, осуществляется Концессионером с согласия </w:t>
      </w:r>
      <w:proofErr w:type="spellStart"/>
      <w:r w:rsidRPr="00064C19">
        <w:rPr>
          <w:rFonts w:ascii="Times New Roman" w:hAnsi="Times New Roman"/>
          <w:sz w:val="24"/>
          <w:szCs w:val="24"/>
          <w:lang w:eastAsia="ru-RU"/>
        </w:rPr>
        <w:t>Концедента</w:t>
      </w:r>
      <w:proofErr w:type="spellEnd"/>
      <w:r w:rsidRPr="00165C4B">
        <w:rPr>
          <w:rFonts w:ascii="Times New Roman" w:hAnsi="Times New Roman"/>
          <w:color w:val="FF0000"/>
          <w:sz w:val="24"/>
          <w:szCs w:val="24"/>
          <w:lang w:eastAsia="ru-RU"/>
        </w:rPr>
        <w:t>.</w:t>
      </w:r>
    </w:p>
    <w:p w:rsidR="001D2253" w:rsidRPr="00EE24A6" w:rsidRDefault="001D2253" w:rsidP="001D2253">
      <w:pPr>
        <w:widowControl w:val="0"/>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sidRPr="00EE24A6">
        <w:rPr>
          <w:rFonts w:ascii="Times New Roman" w:hAnsi="Times New Roman"/>
          <w:sz w:val="24"/>
          <w:szCs w:val="24"/>
          <w:lang w:eastAsia="ru-RU"/>
        </w:rPr>
        <w:t>5.</w:t>
      </w:r>
      <w:r>
        <w:rPr>
          <w:rFonts w:ascii="Times New Roman" w:hAnsi="Times New Roman"/>
          <w:sz w:val="24"/>
          <w:szCs w:val="24"/>
          <w:lang w:eastAsia="ru-RU"/>
        </w:rPr>
        <w:t>33</w:t>
      </w:r>
      <w:r w:rsidRPr="00EE24A6">
        <w:rPr>
          <w:rFonts w:ascii="Times New Roman" w:hAnsi="Times New Roman"/>
          <w:sz w:val="24"/>
          <w:szCs w:val="24"/>
          <w:lang w:eastAsia="ru-RU"/>
        </w:rPr>
        <w:t xml:space="preserve">. Концессионер обязан в </w:t>
      </w:r>
      <w:r>
        <w:rPr>
          <w:rFonts w:ascii="Times New Roman" w:hAnsi="Times New Roman"/>
          <w:sz w:val="24"/>
          <w:szCs w:val="24"/>
          <w:lang w:eastAsia="ru-RU"/>
        </w:rPr>
        <w:t>пределах</w:t>
      </w:r>
      <w:r w:rsidRPr="00EE24A6">
        <w:rPr>
          <w:rFonts w:ascii="Times New Roman" w:hAnsi="Times New Roman"/>
          <w:sz w:val="24"/>
          <w:szCs w:val="24"/>
          <w:lang w:eastAsia="ru-RU"/>
        </w:rPr>
        <w:t xml:space="preserve"> средств, </w:t>
      </w:r>
      <w:r>
        <w:rPr>
          <w:rFonts w:ascii="Times New Roman" w:hAnsi="Times New Roman"/>
          <w:sz w:val="24"/>
          <w:szCs w:val="24"/>
          <w:lang w:eastAsia="ru-RU"/>
        </w:rPr>
        <w:t>направленных на реконструкцию в соответствии с настоящим соглашением п.5.23</w:t>
      </w:r>
      <w:r w:rsidRPr="00EE24A6">
        <w:rPr>
          <w:rFonts w:ascii="Times New Roman" w:hAnsi="Times New Roman"/>
          <w:sz w:val="24"/>
          <w:szCs w:val="24"/>
          <w:lang w:eastAsia="ru-RU"/>
        </w:rPr>
        <w:t>, принимать разумные меры по обеспечению безопасности и сохранности Объекта Соглашения, иного имущества, направленные на их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1D2253" w:rsidRPr="008D7DB3" w:rsidRDefault="001D2253" w:rsidP="001D2253">
      <w:pPr>
        <w:tabs>
          <w:tab w:val="left" w:pos="567"/>
          <w:tab w:val="left" w:pos="1100"/>
        </w:tabs>
        <w:spacing w:after="0" w:line="240" w:lineRule="auto"/>
        <w:ind w:firstLine="567"/>
        <w:jc w:val="both"/>
        <w:rPr>
          <w:rFonts w:ascii="Times New Roman" w:hAnsi="Times New Roman"/>
          <w:sz w:val="24"/>
          <w:szCs w:val="24"/>
          <w:lang w:eastAsia="ru-RU"/>
        </w:rPr>
      </w:pPr>
      <w:r>
        <w:rPr>
          <w:rFonts w:ascii="Times New Roman" w:eastAsia="MS Mincho" w:hAnsi="Times New Roman"/>
          <w:w w:val="0"/>
          <w:sz w:val="24"/>
          <w:szCs w:val="24"/>
        </w:rPr>
        <w:t xml:space="preserve">        </w:t>
      </w:r>
    </w:p>
    <w:p w:rsidR="001D2253" w:rsidRPr="003D0C0E" w:rsidRDefault="001D2253" w:rsidP="001D2253">
      <w:pPr>
        <w:widowControl w:val="0"/>
        <w:autoSpaceDE w:val="0"/>
        <w:autoSpaceDN w:val="0"/>
        <w:adjustRightInd w:val="0"/>
        <w:spacing w:after="0" w:line="240" w:lineRule="auto"/>
        <w:jc w:val="center"/>
        <w:rPr>
          <w:rFonts w:ascii="Times New Roman" w:hAnsi="Times New Roman"/>
          <w:b/>
          <w:sz w:val="24"/>
          <w:szCs w:val="24"/>
        </w:rPr>
      </w:pPr>
      <w:bookmarkStart w:id="60" w:name="_Toc401094624"/>
      <w:bookmarkStart w:id="61" w:name="_Toc401094723"/>
      <w:bookmarkStart w:id="62" w:name="_Toc401094820"/>
      <w:bookmarkStart w:id="63" w:name="_Toc401094917"/>
      <w:bookmarkStart w:id="64" w:name="_Toc401745056"/>
      <w:bookmarkEnd w:id="60"/>
      <w:bookmarkEnd w:id="61"/>
      <w:bookmarkEnd w:id="62"/>
      <w:bookmarkEnd w:id="63"/>
      <w:r w:rsidRPr="003D0C0E">
        <w:rPr>
          <w:rFonts w:ascii="Times New Roman" w:hAnsi="Times New Roman"/>
          <w:b/>
          <w:sz w:val="24"/>
          <w:szCs w:val="24"/>
          <w:lang w:val="en-US"/>
        </w:rPr>
        <w:t>VI</w:t>
      </w:r>
      <w:r w:rsidRPr="003D0C0E">
        <w:rPr>
          <w:rFonts w:ascii="Times New Roman" w:hAnsi="Times New Roman"/>
          <w:b/>
          <w:sz w:val="24"/>
          <w:szCs w:val="24"/>
        </w:rPr>
        <w:t>. ПОРЯДОК ПРЕДОСТАВЛЕНИЯ КОНЦЕССИОНЕРУ ЗЕМЕЛЬНЫХ УЧАСТКОВ</w:t>
      </w:r>
      <w:bookmarkEnd w:id="64"/>
    </w:p>
    <w:p w:rsidR="001D2253" w:rsidRDefault="001D2253" w:rsidP="001D2253">
      <w:pPr>
        <w:pStyle w:val="ConsPlusNonformat"/>
        <w:numPr>
          <w:ilvl w:val="1"/>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6.1. </w:t>
      </w:r>
      <w:proofErr w:type="spellStart"/>
      <w:r w:rsidRPr="005750AF">
        <w:rPr>
          <w:rFonts w:ascii="Times New Roman" w:hAnsi="Times New Roman" w:cs="Times New Roman"/>
          <w:sz w:val="24"/>
          <w:szCs w:val="24"/>
        </w:rPr>
        <w:t>Концедент</w:t>
      </w:r>
      <w:proofErr w:type="spellEnd"/>
      <w:r w:rsidRPr="005750AF">
        <w:rPr>
          <w:rFonts w:ascii="Times New Roman" w:hAnsi="Times New Roman" w:cs="Times New Roman"/>
          <w:sz w:val="24"/>
          <w:szCs w:val="24"/>
        </w:rPr>
        <w:t xml:space="preserve"> обязуется заключить с Концессионером договоры о предоставлении земельных участков на праве аренды, на которых располагаются объекты, входящие в состав объекта Соглашения и </w:t>
      </w:r>
      <w:r w:rsidRPr="00034618">
        <w:rPr>
          <w:rFonts w:ascii="Times New Roman" w:hAnsi="Times New Roman" w:cs="Times New Roman"/>
          <w:sz w:val="24"/>
          <w:szCs w:val="24"/>
        </w:rPr>
        <w:t>которые необходимы для осуществления Концессионером деятельности по настоящему Соглашению в соответствии с пунктом 1.1. настоящего Соглашения</w:t>
      </w:r>
      <w:r>
        <w:rPr>
          <w:rFonts w:ascii="Times New Roman" w:hAnsi="Times New Roman" w:cs="Times New Roman"/>
          <w:sz w:val="24"/>
          <w:szCs w:val="24"/>
        </w:rPr>
        <w:t>, в следующие сроки:</w:t>
      </w:r>
    </w:p>
    <w:p w:rsidR="001D2253" w:rsidRPr="00A52B35" w:rsidRDefault="001D2253" w:rsidP="001D225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w:t>
      </w:r>
      <w:r w:rsidRPr="00A52B35">
        <w:rPr>
          <w:rFonts w:ascii="Times New Roman" w:hAnsi="Times New Roman" w:cs="Times New Roman"/>
          <w:sz w:val="24"/>
          <w:szCs w:val="24"/>
        </w:rPr>
        <w:tab/>
        <w:t xml:space="preserve">в течение 60 рабочих дней с даты подписания </w:t>
      </w:r>
      <w:r>
        <w:rPr>
          <w:rFonts w:ascii="Times New Roman" w:hAnsi="Times New Roman" w:cs="Times New Roman"/>
          <w:sz w:val="24"/>
          <w:szCs w:val="24"/>
        </w:rPr>
        <w:t>С</w:t>
      </w:r>
      <w:r w:rsidRPr="00A52B35">
        <w:rPr>
          <w:rFonts w:ascii="Times New Roman" w:hAnsi="Times New Roman" w:cs="Times New Roman"/>
          <w:sz w:val="24"/>
          <w:szCs w:val="24"/>
        </w:rPr>
        <w:t>оглашения - в отношении земельных участков, расположенных под недвижимым имуществом, являющимся Объ</w:t>
      </w:r>
      <w:r>
        <w:rPr>
          <w:rFonts w:ascii="Times New Roman" w:hAnsi="Times New Roman" w:cs="Times New Roman"/>
          <w:sz w:val="24"/>
          <w:szCs w:val="24"/>
        </w:rPr>
        <w:t>ектом концессионного соглашения</w:t>
      </w:r>
      <w:r w:rsidRPr="00A52B35">
        <w:rPr>
          <w:rFonts w:ascii="Times New Roman" w:hAnsi="Times New Roman" w:cs="Times New Roman"/>
          <w:sz w:val="24"/>
          <w:szCs w:val="24"/>
        </w:rPr>
        <w:t>;</w:t>
      </w:r>
    </w:p>
    <w:p w:rsidR="001D2253" w:rsidRPr="00A52B35" w:rsidRDefault="001D2253" w:rsidP="001D225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w:t>
      </w:r>
      <w:r w:rsidRPr="00A52B35">
        <w:rPr>
          <w:rFonts w:ascii="Times New Roman" w:hAnsi="Times New Roman" w:cs="Times New Roman"/>
          <w:sz w:val="24"/>
          <w:szCs w:val="24"/>
        </w:rPr>
        <w:tab/>
        <w:t>по мере постановки на кадастровый учет, но не позднее 60 рабочих дней с даты такой постановки - в отношении земельных участков, расположенных под</w:t>
      </w:r>
      <w:proofErr w:type="gramStart"/>
      <w:r w:rsidRPr="00A52B35">
        <w:rPr>
          <w:rFonts w:ascii="Times New Roman" w:hAnsi="Times New Roman" w:cs="Times New Roman"/>
          <w:sz w:val="24"/>
          <w:szCs w:val="24"/>
        </w:rPr>
        <w:t xml:space="preserve"> И</w:t>
      </w:r>
      <w:proofErr w:type="gramEnd"/>
      <w:r w:rsidRPr="00A52B35">
        <w:rPr>
          <w:rFonts w:ascii="Times New Roman" w:hAnsi="Times New Roman" w:cs="Times New Roman"/>
          <w:sz w:val="24"/>
          <w:szCs w:val="24"/>
        </w:rPr>
        <w:t>ным имуществом;</w:t>
      </w:r>
    </w:p>
    <w:p w:rsidR="001D2253" w:rsidRDefault="001D2253" w:rsidP="001D225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w:t>
      </w:r>
      <w:r w:rsidRPr="00A52B35">
        <w:rPr>
          <w:rFonts w:ascii="Times New Roman" w:hAnsi="Times New Roman" w:cs="Times New Roman"/>
          <w:sz w:val="24"/>
          <w:szCs w:val="24"/>
        </w:rPr>
        <w:tab/>
        <w:t xml:space="preserve">в течение </w:t>
      </w:r>
      <w:r>
        <w:rPr>
          <w:rFonts w:ascii="Times New Roman" w:hAnsi="Times New Roman" w:cs="Times New Roman"/>
          <w:sz w:val="24"/>
          <w:szCs w:val="24"/>
        </w:rPr>
        <w:t>60</w:t>
      </w:r>
      <w:r w:rsidRPr="00A52B35">
        <w:rPr>
          <w:rFonts w:ascii="Times New Roman" w:hAnsi="Times New Roman" w:cs="Times New Roman"/>
          <w:sz w:val="24"/>
          <w:szCs w:val="24"/>
        </w:rPr>
        <w:t xml:space="preserve"> дней с даты подписания Концессионного соглашения в отношении земельных участков, занятых объектами Концессионного соглашения.</w:t>
      </w:r>
    </w:p>
    <w:p w:rsidR="001D2253" w:rsidRDefault="001D2253" w:rsidP="001D2253">
      <w:pPr>
        <w:pStyle w:val="ConsPlusNonformat"/>
        <w:numPr>
          <w:ilvl w:val="1"/>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Pr="005750AF">
        <w:rPr>
          <w:rFonts w:ascii="Times New Roman" w:hAnsi="Times New Roman" w:cs="Times New Roman"/>
          <w:sz w:val="24"/>
          <w:szCs w:val="24"/>
        </w:rPr>
        <w:t xml:space="preserve">Договоры аренды </w:t>
      </w:r>
      <w:r>
        <w:rPr>
          <w:rFonts w:ascii="Times New Roman" w:hAnsi="Times New Roman" w:cs="Times New Roman"/>
          <w:sz w:val="24"/>
          <w:szCs w:val="24"/>
        </w:rPr>
        <w:t xml:space="preserve">(субаренды) </w:t>
      </w:r>
      <w:r w:rsidRPr="005750AF">
        <w:rPr>
          <w:rFonts w:ascii="Times New Roman" w:hAnsi="Times New Roman" w:cs="Times New Roman"/>
          <w:sz w:val="24"/>
          <w:szCs w:val="24"/>
        </w:rPr>
        <w:t xml:space="preserve">земельных участков заключаются на срок, указанный в пункте </w:t>
      </w:r>
      <w:r>
        <w:rPr>
          <w:rFonts w:ascii="Times New Roman" w:hAnsi="Times New Roman" w:cs="Times New Roman"/>
          <w:sz w:val="24"/>
          <w:szCs w:val="24"/>
        </w:rPr>
        <w:t>1</w:t>
      </w:r>
      <w:r w:rsidRPr="005750AF">
        <w:rPr>
          <w:rFonts w:ascii="Times New Roman" w:hAnsi="Times New Roman" w:cs="Times New Roman"/>
          <w:sz w:val="24"/>
          <w:szCs w:val="24"/>
        </w:rPr>
        <w:t>.1 Соглашения.</w:t>
      </w:r>
    </w:p>
    <w:p w:rsidR="001D2253" w:rsidRPr="00034618" w:rsidRDefault="001D2253" w:rsidP="001D225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6.3. </w:t>
      </w:r>
      <w:r w:rsidRPr="00034618">
        <w:rPr>
          <w:rFonts w:ascii="Times New Roman" w:hAnsi="Times New Roman" w:cs="Times New Roman"/>
          <w:sz w:val="24"/>
          <w:szCs w:val="24"/>
        </w:rPr>
        <w:t xml:space="preserve">Одновременно с заключением договоров аренды (субаренды) </w:t>
      </w:r>
      <w:proofErr w:type="spellStart"/>
      <w:r w:rsidRPr="00034618">
        <w:rPr>
          <w:rFonts w:ascii="Times New Roman" w:hAnsi="Times New Roman" w:cs="Times New Roman"/>
          <w:sz w:val="24"/>
          <w:szCs w:val="24"/>
        </w:rPr>
        <w:t>Концедент</w:t>
      </w:r>
      <w:proofErr w:type="spellEnd"/>
      <w:r w:rsidRPr="00034618">
        <w:rPr>
          <w:rFonts w:ascii="Times New Roman" w:hAnsi="Times New Roman" w:cs="Times New Roman"/>
          <w:sz w:val="24"/>
          <w:szCs w:val="24"/>
        </w:rPr>
        <w:t xml:space="preserve"> по акту приема-передачи передает Концессионеру следующие документы:</w:t>
      </w:r>
    </w:p>
    <w:p w:rsidR="001D2253" w:rsidRPr="00034618" w:rsidRDefault="001D2253" w:rsidP="001D2253">
      <w:pPr>
        <w:pStyle w:val="ConsPlusNonformat"/>
        <w:ind w:firstLine="567"/>
        <w:jc w:val="both"/>
        <w:rPr>
          <w:rFonts w:ascii="Times New Roman" w:hAnsi="Times New Roman" w:cs="Times New Roman"/>
          <w:sz w:val="24"/>
          <w:szCs w:val="24"/>
        </w:rPr>
      </w:pPr>
      <w:r w:rsidRPr="00034618">
        <w:rPr>
          <w:rFonts w:ascii="Times New Roman" w:hAnsi="Times New Roman" w:cs="Times New Roman"/>
          <w:sz w:val="24"/>
          <w:szCs w:val="24"/>
        </w:rPr>
        <w:t>- правоустанавливающие документы;</w:t>
      </w:r>
    </w:p>
    <w:p w:rsidR="001D2253" w:rsidRPr="00034618" w:rsidRDefault="001D2253" w:rsidP="001D2253">
      <w:pPr>
        <w:pStyle w:val="ConsPlusNonformat"/>
        <w:ind w:firstLine="567"/>
        <w:jc w:val="both"/>
        <w:rPr>
          <w:rFonts w:ascii="Times New Roman" w:hAnsi="Times New Roman" w:cs="Times New Roman"/>
          <w:sz w:val="24"/>
          <w:szCs w:val="24"/>
        </w:rPr>
      </w:pPr>
      <w:r w:rsidRPr="00034618">
        <w:rPr>
          <w:rFonts w:ascii="Times New Roman" w:hAnsi="Times New Roman" w:cs="Times New Roman"/>
          <w:sz w:val="24"/>
          <w:szCs w:val="24"/>
        </w:rPr>
        <w:t>- кадастровые паспорта на земельные участки;</w:t>
      </w:r>
    </w:p>
    <w:p w:rsidR="001D2253" w:rsidRPr="005750AF" w:rsidRDefault="001D2253" w:rsidP="001D2253">
      <w:pPr>
        <w:pStyle w:val="ConsPlusNonformat"/>
        <w:ind w:firstLine="567"/>
        <w:jc w:val="both"/>
        <w:rPr>
          <w:rFonts w:ascii="Times New Roman" w:hAnsi="Times New Roman" w:cs="Times New Roman"/>
          <w:sz w:val="24"/>
          <w:szCs w:val="24"/>
        </w:rPr>
      </w:pPr>
      <w:r w:rsidRPr="00034618">
        <w:rPr>
          <w:rFonts w:ascii="Times New Roman" w:hAnsi="Times New Roman" w:cs="Times New Roman"/>
          <w:sz w:val="24"/>
          <w:szCs w:val="24"/>
        </w:rPr>
        <w:t>- иные документы, необходимые для использования земельных участков в рамках исполнения Соглашения, в том числе для государственной регистрации перехода прав.</w:t>
      </w:r>
    </w:p>
    <w:p w:rsidR="001D2253" w:rsidRPr="005750AF" w:rsidRDefault="001D2253" w:rsidP="001D225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6.4. </w:t>
      </w:r>
      <w:r w:rsidRPr="005750AF">
        <w:rPr>
          <w:rFonts w:ascii="Times New Roman" w:hAnsi="Times New Roman" w:cs="Times New Roman"/>
          <w:sz w:val="24"/>
          <w:szCs w:val="24"/>
        </w:rPr>
        <w:t xml:space="preserve">Договоры аренды </w:t>
      </w:r>
      <w:r w:rsidRPr="00034618">
        <w:rPr>
          <w:rFonts w:ascii="Times New Roman" w:hAnsi="Times New Roman" w:cs="Times New Roman"/>
          <w:sz w:val="24"/>
          <w:szCs w:val="24"/>
        </w:rPr>
        <w:t xml:space="preserve">(субаренды) </w:t>
      </w:r>
      <w:r w:rsidRPr="005750AF">
        <w:rPr>
          <w:rFonts w:ascii="Times New Roman" w:hAnsi="Times New Roman" w:cs="Times New Roman"/>
          <w:sz w:val="24"/>
          <w:szCs w:val="24"/>
        </w:rPr>
        <w:t>подлежат государственной регистрации в установленном законодательством Российской Федерации порядке и вступают в силу с момента такой регистрации.</w:t>
      </w:r>
    </w:p>
    <w:p w:rsidR="001D2253" w:rsidRDefault="001D2253" w:rsidP="001D225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5750AF">
        <w:rPr>
          <w:rFonts w:ascii="Times New Roman" w:hAnsi="Times New Roman" w:cs="Times New Roman"/>
          <w:sz w:val="24"/>
          <w:szCs w:val="24"/>
        </w:rPr>
        <w:t xml:space="preserve">Государственная регистрация указанных договоров осуществляется за счет </w:t>
      </w:r>
      <w:proofErr w:type="spellStart"/>
      <w:r w:rsidRPr="005750AF">
        <w:rPr>
          <w:rFonts w:ascii="Times New Roman" w:hAnsi="Times New Roman" w:cs="Times New Roman"/>
          <w:sz w:val="24"/>
          <w:szCs w:val="24"/>
        </w:rPr>
        <w:t>Конце</w:t>
      </w:r>
      <w:r>
        <w:rPr>
          <w:rFonts w:ascii="Times New Roman" w:hAnsi="Times New Roman" w:cs="Times New Roman"/>
          <w:sz w:val="24"/>
          <w:szCs w:val="24"/>
        </w:rPr>
        <w:t>дента</w:t>
      </w:r>
      <w:proofErr w:type="spellEnd"/>
      <w:r w:rsidRPr="005750AF">
        <w:rPr>
          <w:rFonts w:ascii="Times New Roman" w:hAnsi="Times New Roman" w:cs="Times New Roman"/>
          <w:sz w:val="24"/>
          <w:szCs w:val="24"/>
        </w:rPr>
        <w:t>.</w:t>
      </w:r>
    </w:p>
    <w:p w:rsidR="001D2253" w:rsidRPr="005750AF" w:rsidRDefault="001D2253" w:rsidP="001D2253">
      <w:pPr>
        <w:pStyle w:val="ConsPlusNonformat"/>
        <w:numPr>
          <w:ilvl w:val="1"/>
          <w:numId w:val="0"/>
        </w:num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6.6. </w:t>
      </w:r>
      <w:r w:rsidRPr="005750AF">
        <w:rPr>
          <w:rFonts w:ascii="Times New Roman" w:hAnsi="Times New Roman" w:cs="Times New Roman"/>
          <w:sz w:val="24"/>
          <w:szCs w:val="24"/>
        </w:rPr>
        <w:t>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договорами аренды земельных участков.</w:t>
      </w:r>
    </w:p>
    <w:p w:rsidR="001D2253" w:rsidRPr="005750AF" w:rsidRDefault="001D2253" w:rsidP="001D2253">
      <w:pPr>
        <w:pStyle w:val="ConsPlusNonformat"/>
        <w:numPr>
          <w:ilvl w:val="1"/>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6.7. </w:t>
      </w:r>
      <w:r w:rsidRPr="005750AF">
        <w:rPr>
          <w:rFonts w:ascii="Times New Roman" w:hAnsi="Times New Roman" w:cs="Times New Roman"/>
          <w:sz w:val="24"/>
          <w:szCs w:val="24"/>
        </w:rPr>
        <w:t>Прекращение Соглашения является основанием для прекращения договоров аренды земельных участков.</w:t>
      </w:r>
    </w:p>
    <w:p w:rsidR="001D2253" w:rsidRDefault="001D2253" w:rsidP="001D2253">
      <w:pPr>
        <w:pStyle w:val="ConsPlusNonformat"/>
        <w:numPr>
          <w:ilvl w:val="1"/>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6.8. </w:t>
      </w:r>
      <w:r w:rsidRPr="005750AF">
        <w:rPr>
          <w:rFonts w:ascii="Times New Roman" w:hAnsi="Times New Roman" w:cs="Times New Roman"/>
          <w:sz w:val="24"/>
          <w:szCs w:val="24"/>
        </w:rPr>
        <w:t xml:space="preserve">Копии документов, удостоверяющих право собственности </w:t>
      </w:r>
      <w:proofErr w:type="spellStart"/>
      <w:r w:rsidRPr="005750AF">
        <w:rPr>
          <w:rFonts w:ascii="Times New Roman" w:hAnsi="Times New Roman" w:cs="Times New Roman"/>
          <w:sz w:val="24"/>
          <w:szCs w:val="24"/>
        </w:rPr>
        <w:t>Концедента</w:t>
      </w:r>
      <w:proofErr w:type="spellEnd"/>
      <w:r w:rsidRPr="005750AF">
        <w:rPr>
          <w:rFonts w:ascii="Times New Roman" w:hAnsi="Times New Roman" w:cs="Times New Roman"/>
          <w:sz w:val="24"/>
          <w:szCs w:val="24"/>
        </w:rPr>
        <w:t xml:space="preserve"> в отношении земельных участков, предоставляемых Концессионеру по договорам аренды, приведены в Приложении №</w:t>
      </w:r>
      <w:r>
        <w:rPr>
          <w:rFonts w:ascii="Times New Roman" w:hAnsi="Times New Roman" w:cs="Times New Roman"/>
          <w:sz w:val="24"/>
          <w:szCs w:val="24"/>
        </w:rPr>
        <w:t xml:space="preserve"> 10</w:t>
      </w:r>
      <w:r w:rsidRPr="005750AF">
        <w:rPr>
          <w:rFonts w:ascii="Times New Roman" w:hAnsi="Times New Roman" w:cs="Times New Roman"/>
          <w:sz w:val="24"/>
          <w:szCs w:val="24"/>
        </w:rPr>
        <w:t>.</w:t>
      </w:r>
    </w:p>
    <w:p w:rsidR="001D2253" w:rsidRPr="00034618" w:rsidRDefault="001D2253" w:rsidP="001D2253">
      <w:pPr>
        <w:pStyle w:val="ConsPlusNonformat"/>
        <w:numPr>
          <w:ilvl w:val="1"/>
          <w:numId w:val="0"/>
        </w:numPr>
        <w:ind w:firstLine="567"/>
        <w:jc w:val="both"/>
        <w:rPr>
          <w:rFonts w:ascii="Times New Roman" w:hAnsi="Times New Roman" w:cs="Times New Roman"/>
          <w:sz w:val="24"/>
          <w:szCs w:val="24"/>
        </w:rPr>
      </w:pPr>
      <w:r>
        <w:rPr>
          <w:rFonts w:ascii="Times New Roman" w:hAnsi="Times New Roman"/>
          <w:sz w:val="24"/>
          <w:szCs w:val="24"/>
        </w:rPr>
        <w:t>6.9.</w:t>
      </w:r>
      <w:r w:rsidRPr="00034618">
        <w:rPr>
          <w:rFonts w:ascii="Times New Roman" w:hAnsi="Times New Roman"/>
          <w:sz w:val="24"/>
          <w:szCs w:val="24"/>
        </w:rPr>
        <w:t xml:space="preserve"> Описание земельных участков, в том числе их кадастровые номера, местоположения, площадь, а также описание границ и кадастровой выписки о земельном участке из Государственного кадастра недвижимости (если применимо) приведены в Приложении № </w:t>
      </w:r>
      <w:r>
        <w:rPr>
          <w:rFonts w:ascii="Times New Roman" w:hAnsi="Times New Roman"/>
          <w:sz w:val="24"/>
          <w:szCs w:val="24"/>
        </w:rPr>
        <w:t>9</w:t>
      </w:r>
      <w:r w:rsidRPr="00034618">
        <w:rPr>
          <w:rFonts w:ascii="Times New Roman" w:hAnsi="Times New Roman"/>
          <w:sz w:val="24"/>
          <w:szCs w:val="24"/>
        </w:rPr>
        <w:t xml:space="preserve"> к настоящему Соглашению. </w:t>
      </w:r>
    </w:p>
    <w:p w:rsidR="001D2253" w:rsidRDefault="001D2253" w:rsidP="001D2253">
      <w:pPr>
        <w:pStyle w:val="ConsPlusNonformat"/>
        <w:numPr>
          <w:ilvl w:val="1"/>
          <w:numId w:val="0"/>
        </w:numPr>
        <w:ind w:firstLine="567"/>
        <w:jc w:val="both"/>
        <w:rPr>
          <w:rFonts w:ascii="Times New Roman" w:hAnsi="Times New Roman" w:cs="Times New Roman"/>
          <w:sz w:val="24"/>
          <w:szCs w:val="24"/>
        </w:rPr>
      </w:pPr>
      <w:r>
        <w:rPr>
          <w:rFonts w:ascii="Times New Roman" w:hAnsi="Times New Roman" w:cs="Times New Roman"/>
          <w:sz w:val="24"/>
          <w:szCs w:val="24"/>
        </w:rPr>
        <w:t>6.10.</w:t>
      </w:r>
      <w:r w:rsidRPr="00034618">
        <w:rPr>
          <w:rFonts w:ascii="Times New Roman" w:hAnsi="Times New Roman" w:cs="Times New Roman"/>
          <w:sz w:val="24"/>
          <w:szCs w:val="24"/>
        </w:rPr>
        <w:t xml:space="preserve"> Концессионер вправе с согласия </w:t>
      </w:r>
      <w:proofErr w:type="spellStart"/>
      <w:r w:rsidRPr="00034618">
        <w:rPr>
          <w:rFonts w:ascii="Times New Roman" w:hAnsi="Times New Roman" w:cs="Times New Roman"/>
          <w:sz w:val="24"/>
          <w:szCs w:val="24"/>
        </w:rPr>
        <w:t>Концедента</w:t>
      </w:r>
      <w:proofErr w:type="spellEnd"/>
      <w:r w:rsidRPr="00034618">
        <w:rPr>
          <w:rFonts w:ascii="Times New Roman" w:hAnsi="Times New Roman" w:cs="Times New Roman"/>
          <w:sz w:val="24"/>
          <w:szCs w:val="24"/>
        </w:rPr>
        <w:t xml:space="preserve"> возводить на земельных участках, находящихся в собственности </w:t>
      </w:r>
      <w:proofErr w:type="spellStart"/>
      <w:r w:rsidRPr="00034618">
        <w:rPr>
          <w:rFonts w:ascii="Times New Roman" w:hAnsi="Times New Roman" w:cs="Times New Roman"/>
          <w:sz w:val="24"/>
          <w:szCs w:val="24"/>
        </w:rPr>
        <w:t>Концедента</w:t>
      </w:r>
      <w:proofErr w:type="spellEnd"/>
      <w:r w:rsidRPr="00034618">
        <w:rPr>
          <w:rFonts w:ascii="Times New Roman" w:hAnsi="Times New Roman" w:cs="Times New Roman"/>
          <w:sz w:val="24"/>
          <w:szCs w:val="24"/>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Соглашением</w:t>
      </w:r>
    </w:p>
    <w:p w:rsidR="001D2253" w:rsidRPr="00034618" w:rsidRDefault="001D2253" w:rsidP="001D2253">
      <w:pPr>
        <w:pStyle w:val="ConsPlusNonformat"/>
        <w:numPr>
          <w:ilvl w:val="1"/>
          <w:numId w:val="0"/>
        </w:numPr>
        <w:ind w:firstLine="567"/>
        <w:jc w:val="both"/>
        <w:rPr>
          <w:rFonts w:ascii="Times New Roman" w:hAnsi="Times New Roman" w:cs="Times New Roman"/>
          <w:sz w:val="24"/>
          <w:szCs w:val="24"/>
        </w:rPr>
      </w:pPr>
      <w:r w:rsidRPr="00165C4B">
        <w:rPr>
          <w:rFonts w:ascii="Times New Roman" w:hAnsi="Times New Roman"/>
          <w:sz w:val="24"/>
        </w:rPr>
        <w:t xml:space="preserve">6.11. </w:t>
      </w:r>
      <w:proofErr w:type="spellStart"/>
      <w:proofErr w:type="gramStart"/>
      <w:r w:rsidRPr="00165C4B">
        <w:rPr>
          <w:rFonts w:ascii="Times New Roman" w:hAnsi="Times New Roman"/>
          <w:sz w:val="24"/>
        </w:rPr>
        <w:t>Концедент</w:t>
      </w:r>
      <w:proofErr w:type="spellEnd"/>
      <w:r w:rsidRPr="00034618">
        <w:rPr>
          <w:rFonts w:ascii="Times New Roman" w:hAnsi="Times New Roman"/>
          <w:sz w:val="24"/>
        </w:rPr>
        <w:t xml:space="preserve"> в порядке и сроки, предусмотренные настоящим Соглашением, обязуется предоставить Концессионеру в аренду (субаренду)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эксплуатации Объекта Соглашения и иного имущества в соответствии с настоящим Соглашением и действующим законодательством</w:t>
      </w:r>
      <w:r w:rsidRPr="00034618">
        <w:rPr>
          <w:rFonts w:ascii="Times New Roman" w:hAnsi="Times New Roman"/>
          <w:w w:val="0"/>
          <w:sz w:val="24"/>
        </w:rPr>
        <w:t xml:space="preserve"> Российской Федерации и иными нормативными правовыми актами.</w:t>
      </w:r>
      <w:proofErr w:type="gramEnd"/>
    </w:p>
    <w:p w:rsidR="001D2253" w:rsidRPr="00C36FC8" w:rsidRDefault="001D2253" w:rsidP="001D2253">
      <w:pPr>
        <w:widowControl w:val="0"/>
        <w:numPr>
          <w:ilvl w:val="1"/>
          <w:numId w:val="0"/>
        </w:numPr>
        <w:tabs>
          <w:tab w:val="left" w:pos="440"/>
        </w:tabs>
        <w:autoSpaceDE w:val="0"/>
        <w:autoSpaceDN w:val="0"/>
        <w:adjustRightInd w:val="0"/>
        <w:spacing w:after="0" w:line="240" w:lineRule="auto"/>
        <w:ind w:firstLine="567"/>
        <w:jc w:val="both"/>
        <w:rPr>
          <w:rFonts w:ascii="Times New Roman" w:eastAsia="Times New Roman" w:hAnsi="Times New Roman" w:cs="Courier New"/>
          <w:sz w:val="24"/>
          <w:szCs w:val="20"/>
          <w:lang w:eastAsia="ru-RU"/>
        </w:rPr>
      </w:pPr>
      <w:r w:rsidRPr="00C36FC8">
        <w:rPr>
          <w:rFonts w:ascii="Times New Roman" w:eastAsia="Times New Roman" w:hAnsi="Times New Roman" w:cs="Courier New"/>
          <w:sz w:val="24"/>
          <w:szCs w:val="20"/>
          <w:lang w:eastAsia="ru-RU"/>
        </w:rPr>
        <w:t>6.12. 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 и иными нормативными правовыми актами в сфере регулирования цен (тарифов), с момента подписания договоров аренды (субаренды) земельных участков.</w:t>
      </w:r>
    </w:p>
    <w:p w:rsidR="001D2253" w:rsidRDefault="001D2253" w:rsidP="001D2253">
      <w:pPr>
        <w:widowControl w:val="0"/>
        <w:numPr>
          <w:ilvl w:val="1"/>
          <w:numId w:val="0"/>
        </w:numPr>
        <w:tabs>
          <w:tab w:val="left" w:pos="1100"/>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6.13. </w:t>
      </w:r>
      <w:r w:rsidRPr="008D7DB3">
        <w:rPr>
          <w:rFonts w:ascii="Times New Roman" w:hAnsi="Times New Roman"/>
          <w:sz w:val="24"/>
          <w:szCs w:val="24"/>
          <w:lang w:eastAsia="ru-RU"/>
        </w:rPr>
        <w:t xml:space="preserve">При возникновении споров в отношении прав на земельные участки </w:t>
      </w:r>
      <w:proofErr w:type="spell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обязуется их урегулировать за свой счет с тем, чтобы Концессионеру было обеспечено право пользования и владения земельными участками в течение срока действия настоящего Соглашения для осуществления деятельности Концессионера по настоящему Соглашению.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1D2253" w:rsidRPr="008D7DB3" w:rsidRDefault="001D2253" w:rsidP="001D2253">
      <w:pPr>
        <w:widowControl w:val="0"/>
        <w:autoSpaceDE w:val="0"/>
        <w:autoSpaceDN w:val="0"/>
        <w:adjustRightInd w:val="0"/>
        <w:spacing w:after="0" w:line="240" w:lineRule="auto"/>
        <w:jc w:val="center"/>
        <w:rPr>
          <w:rFonts w:ascii="Times New Roman" w:hAnsi="Times New Roman"/>
          <w:b/>
          <w:caps/>
          <w:sz w:val="24"/>
          <w:szCs w:val="24"/>
          <w:lang w:eastAsia="ru-RU"/>
        </w:rPr>
      </w:pPr>
    </w:p>
    <w:p w:rsidR="001D2253" w:rsidRPr="00D579D9" w:rsidRDefault="001D2253" w:rsidP="001D2253">
      <w:pPr>
        <w:pStyle w:val="1"/>
        <w:rPr>
          <w:rFonts w:ascii="Times New Roman" w:hAnsi="Times New Roman"/>
          <w:sz w:val="24"/>
          <w:szCs w:val="24"/>
        </w:rPr>
      </w:pPr>
      <w:bookmarkStart w:id="65" w:name="_Toc401094629"/>
      <w:bookmarkStart w:id="66" w:name="_Toc401094728"/>
      <w:bookmarkStart w:id="67" w:name="_Toc401094825"/>
      <w:bookmarkStart w:id="68" w:name="_Toc401094922"/>
      <w:bookmarkStart w:id="69" w:name="_Toc401094630"/>
      <w:bookmarkStart w:id="70" w:name="_Toc401094729"/>
      <w:bookmarkStart w:id="71" w:name="_Toc401094826"/>
      <w:bookmarkStart w:id="72" w:name="_Toc401094923"/>
      <w:bookmarkStart w:id="73" w:name="_Toc401745057"/>
      <w:bookmarkEnd w:id="65"/>
      <w:bookmarkEnd w:id="66"/>
      <w:bookmarkEnd w:id="67"/>
      <w:bookmarkEnd w:id="68"/>
      <w:bookmarkEnd w:id="69"/>
      <w:bookmarkEnd w:id="70"/>
      <w:bookmarkEnd w:id="71"/>
      <w:bookmarkEnd w:id="72"/>
      <w:r>
        <w:rPr>
          <w:rFonts w:ascii="Times New Roman" w:hAnsi="Times New Roman"/>
          <w:sz w:val="24"/>
          <w:szCs w:val="24"/>
          <w:lang w:val="en-US"/>
        </w:rPr>
        <w:t>VII</w:t>
      </w:r>
      <w:r>
        <w:rPr>
          <w:rFonts w:ascii="Times New Roman" w:hAnsi="Times New Roman"/>
          <w:sz w:val="24"/>
          <w:szCs w:val="24"/>
        </w:rPr>
        <w:t xml:space="preserve">. </w:t>
      </w:r>
      <w:r w:rsidRPr="008D7DB3">
        <w:rPr>
          <w:rFonts w:ascii="Times New Roman" w:hAnsi="Times New Roman"/>
          <w:sz w:val="24"/>
          <w:szCs w:val="24"/>
        </w:rPr>
        <w:t>ПОРЯДОК ПЕРЕДАЧИ (ВОЗВРАТА) КОНЦЕССИОНЕРОМ КОНЦЕДЕНТУ ОБЪЕКТОВ ИМУЩЕСТВА</w:t>
      </w:r>
      <w:bookmarkEnd w:id="73"/>
    </w:p>
    <w:p w:rsidR="001D2253" w:rsidRDefault="001D2253" w:rsidP="001D2253">
      <w:pPr>
        <w:widowControl w:val="0"/>
        <w:numPr>
          <w:ilvl w:val="1"/>
          <w:numId w:val="0"/>
        </w:numPr>
        <w:autoSpaceDE w:val="0"/>
        <w:autoSpaceDN w:val="0"/>
        <w:adjustRightInd w:val="0"/>
        <w:spacing w:after="0" w:line="240" w:lineRule="auto"/>
        <w:ind w:firstLine="708"/>
        <w:jc w:val="both"/>
        <w:rPr>
          <w:rFonts w:ascii="Times New Roman" w:eastAsia="MS Mincho" w:hAnsi="Times New Roman"/>
          <w:w w:val="0"/>
          <w:sz w:val="24"/>
          <w:szCs w:val="24"/>
        </w:rPr>
      </w:pPr>
      <w:r>
        <w:rPr>
          <w:rFonts w:ascii="Times New Roman" w:hAnsi="Times New Roman"/>
          <w:sz w:val="24"/>
          <w:szCs w:val="24"/>
          <w:lang w:eastAsia="ru-RU"/>
        </w:rPr>
        <w:t xml:space="preserve">7.1. </w:t>
      </w:r>
      <w:r w:rsidRPr="003F34E5">
        <w:rPr>
          <w:rFonts w:ascii="Times New Roman" w:hAnsi="Times New Roman"/>
          <w:sz w:val="24"/>
          <w:szCs w:val="24"/>
          <w:lang w:eastAsia="ru-RU"/>
        </w:rPr>
        <w:t xml:space="preserve">При прекращении Соглашения Концессионер обязан передать </w:t>
      </w:r>
      <w:proofErr w:type="spellStart"/>
      <w:r w:rsidRPr="003F34E5">
        <w:rPr>
          <w:rFonts w:ascii="Times New Roman" w:hAnsi="Times New Roman"/>
          <w:sz w:val="24"/>
          <w:szCs w:val="24"/>
          <w:lang w:eastAsia="ru-RU"/>
        </w:rPr>
        <w:t>Концеденту</w:t>
      </w:r>
      <w:proofErr w:type="spellEnd"/>
      <w:r w:rsidRPr="003F34E5">
        <w:rPr>
          <w:rFonts w:ascii="Times New Roman" w:hAnsi="Times New Roman"/>
          <w:sz w:val="24"/>
          <w:szCs w:val="24"/>
          <w:lang w:eastAsia="ru-RU"/>
        </w:rPr>
        <w:t xml:space="preserve">, а </w:t>
      </w:r>
      <w:proofErr w:type="spellStart"/>
      <w:r w:rsidRPr="003F34E5">
        <w:rPr>
          <w:rFonts w:ascii="Times New Roman" w:hAnsi="Times New Roman"/>
          <w:sz w:val="24"/>
          <w:szCs w:val="24"/>
          <w:lang w:eastAsia="ru-RU"/>
        </w:rPr>
        <w:t>Концедент</w:t>
      </w:r>
      <w:proofErr w:type="spellEnd"/>
      <w:r w:rsidRPr="003F34E5">
        <w:rPr>
          <w:rFonts w:ascii="Times New Roman" w:hAnsi="Times New Roman"/>
          <w:sz w:val="24"/>
          <w:szCs w:val="24"/>
          <w:lang w:eastAsia="ru-RU"/>
        </w:rPr>
        <w:t xml:space="preserve"> обязан принять Объект Соглашения (объекты в составе Объекта Соглашения) и иное имущество в порядке, предусмотренном настоящим Соглашением. </w:t>
      </w:r>
      <w:proofErr w:type="gramStart"/>
      <w:r w:rsidRPr="003F34E5">
        <w:rPr>
          <w:rFonts w:ascii="Times New Roman" w:hAnsi="Times New Roman"/>
          <w:sz w:val="24"/>
          <w:szCs w:val="24"/>
          <w:lang w:eastAsia="ru-RU"/>
        </w:rPr>
        <w:t>Передаваемый Концессионером Объект Соглашения (объекты в составе Объекта Соглашения) и иное имущество должны находиться: в состоянии, соответствующем требованиям правил эксплуатации и технического обслуживания, с учетом нормального</w:t>
      </w:r>
      <w:r w:rsidRPr="003F34E5">
        <w:rPr>
          <w:rFonts w:ascii="Times New Roman" w:eastAsia="MS Mincho" w:hAnsi="Times New Roman"/>
          <w:w w:val="0"/>
          <w:sz w:val="24"/>
          <w:szCs w:val="24"/>
        </w:rPr>
        <w:t xml:space="preserve"> износа и периода эксплуатации, а требованиям законодательства </w:t>
      </w:r>
      <w:r w:rsidRPr="008D7DB3">
        <w:rPr>
          <w:rFonts w:ascii="Times New Roman" w:eastAsia="MS Mincho" w:hAnsi="Times New Roman"/>
          <w:w w:val="0"/>
          <w:sz w:val="24"/>
          <w:szCs w:val="24"/>
        </w:rPr>
        <w:t>Российской Федерации и иных нормативных правовых актов</w:t>
      </w:r>
      <w:r w:rsidRPr="003F34E5">
        <w:rPr>
          <w:rFonts w:ascii="Times New Roman" w:eastAsia="MS Mincho" w:hAnsi="Times New Roman"/>
          <w:w w:val="0"/>
          <w:sz w:val="24"/>
          <w:szCs w:val="24"/>
        </w:rPr>
        <w:t xml:space="preserve">, быть пригодными для осуществления деятельности, указанной в </w:t>
      </w:r>
      <w:hyperlink w:anchor="Par129" w:history="1">
        <w:r w:rsidRPr="003F34E5">
          <w:rPr>
            <w:rFonts w:ascii="Times New Roman" w:eastAsia="MS Mincho" w:hAnsi="Times New Roman"/>
            <w:w w:val="0"/>
            <w:sz w:val="24"/>
            <w:szCs w:val="24"/>
          </w:rPr>
          <w:t>пункте 1</w:t>
        </w:r>
      </w:hyperlink>
      <w:r w:rsidRPr="003F34E5">
        <w:rPr>
          <w:rFonts w:ascii="Times New Roman" w:eastAsia="MS Mincho" w:hAnsi="Times New Roman"/>
          <w:w w:val="0"/>
          <w:sz w:val="24"/>
          <w:szCs w:val="24"/>
        </w:rPr>
        <w:t xml:space="preserve">.1. настоящего Соглашения, и не должны быть обременены правами третьих лиц. </w:t>
      </w:r>
      <w:proofErr w:type="gramEnd"/>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eastAsia="MS Mincho" w:hAnsi="Times New Roman"/>
          <w:w w:val="0"/>
          <w:sz w:val="24"/>
          <w:szCs w:val="24"/>
        </w:rPr>
        <w:t xml:space="preserve">7.2. </w:t>
      </w:r>
      <w:r w:rsidRPr="003F34E5">
        <w:rPr>
          <w:rFonts w:ascii="Times New Roman" w:eastAsia="MS Mincho" w:hAnsi="Times New Roman"/>
          <w:w w:val="0"/>
          <w:sz w:val="24"/>
          <w:szCs w:val="24"/>
        </w:rPr>
        <w:t xml:space="preserve">В случае прекращения Соглашения в силу окончания срока его действия </w:t>
      </w:r>
      <w:proofErr w:type="spellStart"/>
      <w:r w:rsidRPr="003F34E5">
        <w:rPr>
          <w:rFonts w:ascii="Times New Roman" w:eastAsia="MS Mincho" w:hAnsi="Times New Roman"/>
          <w:w w:val="0"/>
          <w:sz w:val="24"/>
          <w:szCs w:val="24"/>
        </w:rPr>
        <w:t>Концедент</w:t>
      </w:r>
      <w:proofErr w:type="spellEnd"/>
      <w:r w:rsidRPr="003F34E5">
        <w:rPr>
          <w:rFonts w:ascii="Times New Roman" w:eastAsia="MS Mincho" w:hAnsi="Times New Roman"/>
          <w:w w:val="0"/>
          <w:sz w:val="24"/>
          <w:szCs w:val="24"/>
        </w:rPr>
        <w:t xml:space="preserve"> совместно с Концессионером</w:t>
      </w:r>
      <w:r w:rsidRPr="008D7DB3">
        <w:rPr>
          <w:rFonts w:ascii="Times New Roman" w:hAnsi="Times New Roman"/>
          <w:sz w:val="24"/>
          <w:szCs w:val="24"/>
          <w:lang w:eastAsia="ru-RU"/>
        </w:rPr>
        <w:t xml:space="preserve"> не позднее, чем за 2 (два) месяца до даты окончания срока действия настоящего Соглашения обеспечивают создание передаточной комиссии по подготовке </w:t>
      </w:r>
      <w:r w:rsidRPr="008D7DB3">
        <w:rPr>
          <w:rFonts w:ascii="Times New Roman" w:hAnsi="Times New Roman"/>
          <w:iCs/>
          <w:sz w:val="24"/>
          <w:szCs w:val="24"/>
        </w:rPr>
        <w:t>объектов имущества в составе</w:t>
      </w:r>
      <w:r w:rsidRPr="008D7DB3">
        <w:rPr>
          <w:rFonts w:ascii="Times New Roman" w:hAnsi="Times New Roman"/>
          <w:sz w:val="24"/>
          <w:szCs w:val="24"/>
          <w:lang w:eastAsia="ru-RU"/>
        </w:rPr>
        <w:t xml:space="preserve"> Объекта Соглашения к передаче </w:t>
      </w:r>
      <w:proofErr w:type="spellStart"/>
      <w:r w:rsidRPr="008D7DB3">
        <w:rPr>
          <w:rFonts w:ascii="Times New Roman" w:hAnsi="Times New Roman"/>
          <w:sz w:val="24"/>
          <w:szCs w:val="24"/>
          <w:lang w:eastAsia="ru-RU"/>
        </w:rPr>
        <w:t>Концеденту</w:t>
      </w:r>
      <w:proofErr w:type="spellEnd"/>
      <w:r w:rsidRPr="008D7DB3">
        <w:rPr>
          <w:rFonts w:ascii="Times New Roman" w:hAnsi="Times New Roman"/>
          <w:sz w:val="24"/>
          <w:szCs w:val="24"/>
          <w:lang w:eastAsia="ru-RU"/>
        </w:rPr>
        <w:t xml:space="preserve">. В состав передаточной комиссии должны входить представители </w:t>
      </w:r>
      <w:proofErr w:type="spellStart"/>
      <w:r w:rsidRPr="008D7DB3">
        <w:rPr>
          <w:rFonts w:ascii="Times New Roman" w:hAnsi="Times New Roman"/>
          <w:sz w:val="24"/>
          <w:szCs w:val="24"/>
          <w:lang w:eastAsia="ru-RU"/>
        </w:rPr>
        <w:t>Концедента</w:t>
      </w:r>
      <w:proofErr w:type="spellEnd"/>
      <w:r w:rsidRPr="008D7DB3">
        <w:rPr>
          <w:rFonts w:ascii="Times New Roman" w:hAnsi="Times New Roman"/>
          <w:sz w:val="24"/>
          <w:szCs w:val="24"/>
          <w:lang w:eastAsia="ru-RU"/>
        </w:rPr>
        <w:t xml:space="preserve"> и Концессионера.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7.3. </w:t>
      </w:r>
      <w:r w:rsidRPr="008D7DB3">
        <w:rPr>
          <w:rFonts w:ascii="Times New Roman" w:hAnsi="Times New Roman"/>
          <w:sz w:val="24"/>
          <w:szCs w:val="24"/>
          <w:lang w:eastAsia="ru-RU"/>
        </w:rPr>
        <w:t>В случае досрочного прекращения настоящего Соглашения передаточная комиссия формируется в течение 10 (десяти) рабочих дней с установленной Сторонами и (или) судебным решением даты досрочного прекращения Соглашения.</w:t>
      </w:r>
    </w:p>
    <w:p w:rsidR="001D2253" w:rsidRPr="00064C19"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rPr>
      </w:pPr>
      <w:r w:rsidRPr="00064C19">
        <w:rPr>
          <w:rFonts w:ascii="Times New Roman" w:hAnsi="Times New Roman"/>
          <w:sz w:val="24"/>
        </w:rPr>
        <w:t>7.4. Концессионер обязан:</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rPr>
      </w:pPr>
      <w:r>
        <w:rPr>
          <w:rFonts w:ascii="Times New Roman" w:hAnsi="Times New Roman"/>
          <w:sz w:val="24"/>
        </w:rPr>
        <w:t xml:space="preserve">а) </w:t>
      </w:r>
      <w:r w:rsidRPr="008D7DB3">
        <w:rPr>
          <w:rFonts w:ascii="Times New Roman" w:hAnsi="Times New Roman"/>
          <w:sz w:val="24"/>
        </w:rPr>
        <w:t xml:space="preserve">передать </w:t>
      </w:r>
      <w:proofErr w:type="spellStart"/>
      <w:r w:rsidRPr="008D7DB3">
        <w:rPr>
          <w:rFonts w:ascii="Times New Roman" w:hAnsi="Times New Roman"/>
          <w:sz w:val="24"/>
        </w:rPr>
        <w:t>Концеденту</w:t>
      </w:r>
      <w:proofErr w:type="spellEnd"/>
      <w:r w:rsidRPr="008D7DB3">
        <w:rPr>
          <w:rFonts w:ascii="Times New Roman" w:hAnsi="Times New Roman"/>
          <w:sz w:val="24"/>
        </w:rPr>
        <w:t xml:space="preserve"> земельные участки, находящиеся в пользовании Концессионера по договору аренды (субаренды) земельного участка или иному договору, заключенному на период </w:t>
      </w:r>
      <w:r w:rsidRPr="008D7DB3">
        <w:rPr>
          <w:rFonts w:ascii="Times New Roman" w:hAnsi="Times New Roman"/>
          <w:sz w:val="24"/>
        </w:rPr>
        <w:lastRenderedPageBreak/>
        <w:t xml:space="preserve">действия Соглашения; </w:t>
      </w:r>
    </w:p>
    <w:p w:rsidR="001D2253" w:rsidRPr="00034618" w:rsidRDefault="001D2253" w:rsidP="001D2253">
      <w:pPr>
        <w:widowControl w:val="0"/>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            б) </w:t>
      </w:r>
      <w:r w:rsidRPr="008D7DB3">
        <w:rPr>
          <w:rFonts w:ascii="Times New Roman" w:hAnsi="Times New Roman"/>
          <w:sz w:val="24"/>
        </w:rPr>
        <w:t xml:space="preserve">передать </w:t>
      </w:r>
      <w:proofErr w:type="spellStart"/>
      <w:r w:rsidRPr="008D7DB3">
        <w:rPr>
          <w:rFonts w:ascii="Times New Roman" w:hAnsi="Times New Roman"/>
          <w:sz w:val="24"/>
        </w:rPr>
        <w:t>Концеденту</w:t>
      </w:r>
      <w:proofErr w:type="spellEnd"/>
      <w:r w:rsidRPr="008D7DB3">
        <w:rPr>
          <w:rFonts w:ascii="Times New Roman" w:hAnsi="Times New Roman"/>
          <w:sz w:val="24"/>
        </w:rPr>
        <w:t xml:space="preserve"> Объект Соглашения (объекты имущества в составе Объекта Соглашения) и иное имущество с относящимися к ним документами.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rPr>
      </w:pPr>
      <w:r>
        <w:rPr>
          <w:rFonts w:ascii="Times New Roman" w:hAnsi="Times New Roman"/>
          <w:sz w:val="24"/>
        </w:rPr>
        <w:t xml:space="preserve">7.5. </w:t>
      </w:r>
      <w:r w:rsidRPr="008D7DB3">
        <w:rPr>
          <w:rFonts w:ascii="Times New Roman" w:hAnsi="Times New Roman"/>
          <w:sz w:val="24"/>
        </w:rPr>
        <w:t>В случае прекращения Соглашения в силу окончания срока его действия срок передачи объектов имущества в составе Объекта Соглашения и иного имущества, не должен наступать позднее окончания срока действия Соглашения.</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rPr>
      </w:pPr>
      <w:r>
        <w:rPr>
          <w:rFonts w:ascii="Times New Roman" w:hAnsi="Times New Roman"/>
          <w:sz w:val="24"/>
        </w:rPr>
        <w:t xml:space="preserve">7.6. </w:t>
      </w:r>
      <w:r w:rsidRPr="008D7DB3">
        <w:rPr>
          <w:rFonts w:ascii="Times New Roman" w:hAnsi="Times New Roman"/>
          <w:sz w:val="24"/>
        </w:rPr>
        <w:t xml:space="preserve">В случае досрочного прекращения Соглашения срок передачи объектов имущества в составе Объекта Соглашения и иного имущества не должен превышать 30 (тридцать) рабочих дней с даты досрочного прекращения Соглашения. </w:t>
      </w:r>
    </w:p>
    <w:p w:rsidR="001D225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7.7. </w:t>
      </w:r>
      <w:r w:rsidRPr="008D7DB3">
        <w:rPr>
          <w:rFonts w:ascii="Times New Roman" w:hAnsi="Times New Roman"/>
          <w:sz w:val="24"/>
          <w:szCs w:val="24"/>
          <w:lang w:eastAsia="ru-RU"/>
        </w:rPr>
        <w:t xml:space="preserve">Концессионер передает </w:t>
      </w:r>
      <w:proofErr w:type="spellStart"/>
      <w:r w:rsidRPr="008D7DB3">
        <w:rPr>
          <w:rFonts w:ascii="Times New Roman" w:hAnsi="Times New Roman"/>
          <w:sz w:val="24"/>
          <w:szCs w:val="24"/>
          <w:lang w:eastAsia="ru-RU"/>
        </w:rPr>
        <w:t>Концеденту</w:t>
      </w:r>
      <w:proofErr w:type="spellEnd"/>
      <w:r w:rsidRPr="008D7DB3">
        <w:rPr>
          <w:rFonts w:ascii="Times New Roman" w:hAnsi="Times New Roman"/>
          <w:sz w:val="24"/>
          <w:szCs w:val="24"/>
          <w:lang w:eastAsia="ru-RU"/>
        </w:rPr>
        <w:t xml:space="preserve"> документы, относящиеся к передаваемым объектам, входящим в состав Объек</w:t>
      </w:r>
      <w:r>
        <w:rPr>
          <w:rFonts w:ascii="Times New Roman" w:hAnsi="Times New Roman"/>
          <w:sz w:val="24"/>
          <w:szCs w:val="24"/>
          <w:lang w:eastAsia="ru-RU"/>
        </w:rPr>
        <w:t>та Соглашения и иного имущества.</w:t>
      </w:r>
      <w:r w:rsidRPr="008D7DB3">
        <w:rPr>
          <w:rFonts w:ascii="Times New Roman" w:hAnsi="Times New Roman"/>
          <w:sz w:val="24"/>
          <w:szCs w:val="24"/>
          <w:lang w:eastAsia="ru-RU"/>
        </w:rPr>
        <w:t xml:space="preserve">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7.8. </w:t>
      </w:r>
      <w:r w:rsidRPr="008D7DB3">
        <w:rPr>
          <w:rFonts w:ascii="Times New Roman" w:hAnsi="Times New Roman"/>
          <w:sz w:val="24"/>
          <w:szCs w:val="24"/>
          <w:lang w:eastAsia="ru-RU"/>
        </w:rPr>
        <w:t xml:space="preserve">Передача Концессионером </w:t>
      </w:r>
      <w:proofErr w:type="spellStart"/>
      <w:r w:rsidRPr="008D7DB3">
        <w:rPr>
          <w:rFonts w:ascii="Times New Roman" w:hAnsi="Times New Roman"/>
          <w:sz w:val="24"/>
          <w:szCs w:val="24"/>
          <w:lang w:eastAsia="ru-RU"/>
        </w:rPr>
        <w:t>Концеденту</w:t>
      </w:r>
      <w:proofErr w:type="spellEnd"/>
      <w:r w:rsidRPr="008D7DB3">
        <w:rPr>
          <w:rFonts w:ascii="Times New Roman" w:hAnsi="Times New Roman"/>
          <w:sz w:val="24"/>
          <w:szCs w:val="24"/>
          <w:lang w:eastAsia="ru-RU"/>
        </w:rPr>
        <w:t xml:space="preserve"> </w:t>
      </w:r>
      <w:r w:rsidRPr="008D7DB3">
        <w:rPr>
          <w:rFonts w:ascii="Times New Roman" w:hAnsi="Times New Roman"/>
          <w:iCs/>
          <w:sz w:val="24"/>
          <w:szCs w:val="24"/>
        </w:rPr>
        <w:t>объектов имущества в составе</w:t>
      </w:r>
      <w:r w:rsidRPr="008D7DB3">
        <w:rPr>
          <w:rFonts w:ascii="Times New Roman" w:hAnsi="Times New Roman"/>
          <w:sz w:val="24"/>
          <w:szCs w:val="24"/>
          <w:lang w:eastAsia="ru-RU"/>
        </w:rPr>
        <w:t xml:space="preserve"> Объекта соглашения и иного имущества осуществляется по актам приема-передачи, подписываемым Сторонами в день передачи </w:t>
      </w:r>
      <w:proofErr w:type="gramStart"/>
      <w:r w:rsidRPr="008D7DB3">
        <w:rPr>
          <w:rFonts w:ascii="Times New Roman" w:hAnsi="Times New Roman"/>
          <w:sz w:val="24"/>
          <w:szCs w:val="24"/>
          <w:lang w:eastAsia="ru-RU"/>
        </w:rPr>
        <w:t>соответствующих</w:t>
      </w:r>
      <w:proofErr w:type="gramEnd"/>
      <w:r w:rsidRPr="008D7DB3">
        <w:rPr>
          <w:rFonts w:ascii="Times New Roman" w:hAnsi="Times New Roman"/>
          <w:sz w:val="24"/>
          <w:szCs w:val="24"/>
          <w:lang w:eastAsia="ru-RU"/>
        </w:rPr>
        <w:t xml:space="preserve"> объектов.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eastAsia="MS Mincho" w:hAnsi="Times New Roman"/>
          <w:w w:val="0"/>
          <w:sz w:val="24"/>
          <w:szCs w:val="24"/>
        </w:rPr>
      </w:pPr>
      <w:r>
        <w:rPr>
          <w:rFonts w:ascii="Times New Roman" w:hAnsi="Times New Roman"/>
          <w:sz w:val="24"/>
          <w:szCs w:val="24"/>
          <w:lang w:eastAsia="ru-RU"/>
        </w:rPr>
        <w:t xml:space="preserve">7.9. </w:t>
      </w:r>
      <w:r w:rsidRPr="008D7DB3">
        <w:rPr>
          <w:rFonts w:ascii="Times New Roman" w:hAnsi="Times New Roman"/>
          <w:sz w:val="24"/>
          <w:szCs w:val="24"/>
          <w:lang w:eastAsia="ru-RU"/>
        </w:rPr>
        <w:t xml:space="preserve">Обязанность Концессионера по передаче </w:t>
      </w:r>
      <w:r w:rsidRPr="008D7DB3">
        <w:rPr>
          <w:rFonts w:ascii="Times New Roman" w:hAnsi="Times New Roman"/>
          <w:iCs/>
          <w:sz w:val="24"/>
          <w:szCs w:val="24"/>
        </w:rPr>
        <w:t>объектов имущества в составе</w:t>
      </w:r>
      <w:r w:rsidRPr="008D7DB3">
        <w:rPr>
          <w:rFonts w:ascii="Times New Roman" w:hAnsi="Times New Roman"/>
          <w:sz w:val="24"/>
          <w:szCs w:val="24"/>
          <w:lang w:eastAsia="ru-RU"/>
        </w:rPr>
        <w:t xml:space="preserve"> Объекта Соглашения и иного имущества, считается исполненной, и Концессионер освобождается от бремени содержания указанных объектов с даты подписания Сторонами соответствующих актов приема-передачи.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7.10. </w:t>
      </w:r>
      <w:proofErr w:type="gramStart"/>
      <w:r w:rsidRPr="008D7DB3">
        <w:rPr>
          <w:rFonts w:ascii="Times New Roman" w:hAnsi="Times New Roman"/>
          <w:sz w:val="24"/>
          <w:szCs w:val="24"/>
          <w:lang w:eastAsia="ru-RU"/>
        </w:rPr>
        <w:t xml:space="preserve">При уклонении </w:t>
      </w:r>
      <w:proofErr w:type="spellStart"/>
      <w:r w:rsidRPr="008D7DB3">
        <w:rPr>
          <w:rFonts w:ascii="Times New Roman" w:hAnsi="Times New Roman"/>
          <w:sz w:val="24"/>
          <w:szCs w:val="24"/>
          <w:lang w:eastAsia="ru-RU"/>
        </w:rPr>
        <w:t>Концедента</w:t>
      </w:r>
      <w:proofErr w:type="spellEnd"/>
      <w:r w:rsidRPr="008D7DB3">
        <w:rPr>
          <w:rFonts w:ascii="Times New Roman" w:hAnsi="Times New Roman"/>
          <w:sz w:val="24"/>
          <w:szCs w:val="24"/>
          <w:lang w:eastAsia="ru-RU"/>
        </w:rPr>
        <w:t xml:space="preserve"> от подписания актов приема-передачи, указанных в пункте 7.9. настоящего Соглашения, обязанность Концессионера по передаче объектов имущества в составе Объекта Соглашения и иного имущества, считается исполненной и Концессионер освобождается от бремени содержания указанных объектов, если Концессионер осуществил все необходимые действия по передаче указанных объектов, включая действия по подготовке документов для государственной регистрации прекращения прав Концессионера на владение и</w:t>
      </w:r>
      <w:proofErr w:type="gramEnd"/>
      <w:r w:rsidRPr="008D7DB3">
        <w:rPr>
          <w:rFonts w:ascii="Times New Roman" w:hAnsi="Times New Roman"/>
          <w:sz w:val="24"/>
          <w:szCs w:val="24"/>
          <w:lang w:eastAsia="ru-RU"/>
        </w:rPr>
        <w:t xml:space="preserve"> пользование этими объектами:</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а) </w:t>
      </w:r>
      <w:r w:rsidRPr="008D7DB3">
        <w:rPr>
          <w:rFonts w:ascii="Times New Roman" w:hAnsi="Times New Roman"/>
          <w:iCs/>
          <w:sz w:val="24"/>
          <w:szCs w:val="24"/>
        </w:rPr>
        <w:t xml:space="preserve">составил акт приема-передачи Объекта Соглашения (объектов имущества в составе Объекта Соглашения) и иного имущества </w:t>
      </w:r>
      <w:proofErr w:type="spellStart"/>
      <w:r w:rsidRPr="008D7DB3">
        <w:rPr>
          <w:rFonts w:ascii="Times New Roman" w:hAnsi="Times New Roman"/>
          <w:iCs/>
          <w:sz w:val="24"/>
          <w:szCs w:val="24"/>
        </w:rPr>
        <w:t>Концеденту</w:t>
      </w:r>
      <w:proofErr w:type="spellEnd"/>
      <w:r w:rsidRPr="008D7DB3">
        <w:rPr>
          <w:rFonts w:ascii="Times New Roman" w:hAnsi="Times New Roman"/>
          <w:iCs/>
          <w:sz w:val="24"/>
          <w:szCs w:val="24"/>
        </w:rPr>
        <w:t>;</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sz w:val="24"/>
        </w:rPr>
      </w:pPr>
      <w:r>
        <w:rPr>
          <w:rFonts w:ascii="Times New Roman" w:hAnsi="Times New Roman"/>
          <w:iCs/>
          <w:sz w:val="24"/>
          <w:szCs w:val="24"/>
        </w:rPr>
        <w:t xml:space="preserve">б) </w:t>
      </w:r>
      <w:r w:rsidRPr="008D7DB3">
        <w:rPr>
          <w:rFonts w:ascii="Times New Roman" w:hAnsi="Times New Roman"/>
          <w:iCs/>
          <w:sz w:val="24"/>
          <w:szCs w:val="24"/>
        </w:rPr>
        <w:t xml:space="preserve">явился для его подписания по месту нахождения </w:t>
      </w:r>
      <w:proofErr w:type="spellStart"/>
      <w:r w:rsidRPr="008D7DB3">
        <w:rPr>
          <w:rFonts w:ascii="Times New Roman" w:hAnsi="Times New Roman"/>
          <w:iCs/>
          <w:sz w:val="24"/>
          <w:szCs w:val="24"/>
        </w:rPr>
        <w:t>Концедента</w:t>
      </w:r>
      <w:proofErr w:type="spellEnd"/>
      <w:r w:rsidRPr="008D7DB3">
        <w:rPr>
          <w:rFonts w:ascii="Times New Roman" w:hAnsi="Times New Roman"/>
          <w:iCs/>
          <w:sz w:val="24"/>
          <w:szCs w:val="24"/>
        </w:rPr>
        <w:t xml:space="preserve"> не позднее сроков передачи и в порядке, установленных настоящим Соглашением;</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iCs/>
          <w:sz w:val="24"/>
          <w:szCs w:val="24"/>
        </w:rPr>
        <w:t xml:space="preserve">в) </w:t>
      </w:r>
      <w:r w:rsidRPr="008D7DB3">
        <w:rPr>
          <w:rFonts w:ascii="Times New Roman" w:hAnsi="Times New Roman"/>
          <w:iCs/>
          <w:sz w:val="24"/>
          <w:szCs w:val="24"/>
        </w:rPr>
        <w:t xml:space="preserve">при неявке </w:t>
      </w:r>
      <w:proofErr w:type="spellStart"/>
      <w:r w:rsidRPr="008D7DB3">
        <w:rPr>
          <w:rFonts w:ascii="Times New Roman" w:hAnsi="Times New Roman"/>
          <w:iCs/>
          <w:sz w:val="24"/>
          <w:szCs w:val="24"/>
        </w:rPr>
        <w:t>Концедента</w:t>
      </w:r>
      <w:proofErr w:type="spellEnd"/>
      <w:r w:rsidRPr="008D7DB3">
        <w:rPr>
          <w:rFonts w:ascii="Times New Roman" w:hAnsi="Times New Roman"/>
          <w:iCs/>
          <w:sz w:val="24"/>
          <w:szCs w:val="24"/>
        </w:rPr>
        <w:t xml:space="preserve"> для подписания актов приема-передачи направил </w:t>
      </w:r>
      <w:proofErr w:type="spellStart"/>
      <w:r w:rsidRPr="008D7DB3">
        <w:rPr>
          <w:rFonts w:ascii="Times New Roman" w:hAnsi="Times New Roman"/>
          <w:iCs/>
          <w:sz w:val="24"/>
          <w:szCs w:val="24"/>
        </w:rPr>
        <w:t>Концеденту</w:t>
      </w:r>
      <w:proofErr w:type="spellEnd"/>
      <w:r w:rsidRPr="008D7DB3">
        <w:rPr>
          <w:rFonts w:ascii="Times New Roman" w:hAnsi="Times New Roman"/>
          <w:iCs/>
          <w:sz w:val="24"/>
          <w:szCs w:val="24"/>
        </w:rPr>
        <w:t xml:space="preserve"> указанный документ по почте в двух экземплярах ценным письмом с описью вложения с уведомлением о вручении.</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7.11. </w:t>
      </w:r>
      <w:r w:rsidRPr="008D7DB3">
        <w:rPr>
          <w:rFonts w:ascii="Times New Roman" w:hAnsi="Times New Roman"/>
          <w:sz w:val="24"/>
          <w:szCs w:val="24"/>
          <w:lang w:eastAsia="ru-RU"/>
        </w:rPr>
        <w:t>Прекращение прав Концессионера на владение и пользование объектами недвижимого имущества, входящими в состав Объекта Соглашения и иного имущества, подлежит государственной регистрации в установленном законодательством Российской Федерации</w:t>
      </w:r>
      <w:r w:rsidRPr="008D7DB3">
        <w:rPr>
          <w:rFonts w:ascii="Times New Roman" w:eastAsia="MS Mincho" w:hAnsi="Times New Roman"/>
          <w:w w:val="0"/>
          <w:sz w:val="24"/>
          <w:szCs w:val="24"/>
        </w:rPr>
        <w:t xml:space="preserve"> и иными нормативными правовыми актами</w:t>
      </w:r>
      <w:r w:rsidRPr="008D7DB3">
        <w:rPr>
          <w:rFonts w:ascii="Times New Roman" w:hAnsi="Times New Roman"/>
          <w:sz w:val="24"/>
          <w:szCs w:val="24"/>
          <w:lang w:eastAsia="ru-RU"/>
        </w:rPr>
        <w:t xml:space="preserve"> порядке. Государственная регистрация прекращения указанных прав Концессионера осуществляется за счет </w:t>
      </w:r>
      <w:proofErr w:type="spellStart"/>
      <w:r w:rsidRPr="008D7DB3">
        <w:rPr>
          <w:rFonts w:ascii="Times New Roman" w:hAnsi="Times New Roman"/>
          <w:sz w:val="24"/>
          <w:szCs w:val="24"/>
          <w:lang w:eastAsia="ru-RU"/>
        </w:rPr>
        <w:t>Конце</w:t>
      </w:r>
      <w:r>
        <w:rPr>
          <w:rFonts w:ascii="Times New Roman" w:hAnsi="Times New Roman"/>
          <w:sz w:val="24"/>
          <w:szCs w:val="24"/>
          <w:lang w:eastAsia="ru-RU"/>
        </w:rPr>
        <w:t>дента</w:t>
      </w:r>
      <w:proofErr w:type="spellEnd"/>
      <w:r w:rsidRPr="008D7DB3">
        <w:rPr>
          <w:rFonts w:ascii="Times New Roman" w:hAnsi="Times New Roman"/>
          <w:sz w:val="24"/>
          <w:szCs w:val="24"/>
          <w:lang w:eastAsia="ru-RU"/>
        </w:rPr>
        <w:t>.</w:t>
      </w:r>
    </w:p>
    <w:p w:rsidR="001D225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7.12. </w:t>
      </w:r>
      <w:proofErr w:type="gramStart"/>
      <w:r w:rsidRPr="008D7DB3">
        <w:rPr>
          <w:rFonts w:ascii="Times New Roman" w:hAnsi="Times New Roman"/>
          <w:sz w:val="24"/>
          <w:szCs w:val="24"/>
          <w:lang w:eastAsia="ru-RU"/>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с момента подписания актов приема-передачи, указанных в пункте 7.9. настоящего Соглашения, либо с момента совершения Концессионером всех необходимых действий по передаче Объекта Соглашения и иного имущества в случае, предусмотренном пунктом 7.10. настоящего Соглашения. </w:t>
      </w:r>
      <w:proofErr w:type="gramEnd"/>
    </w:p>
    <w:p w:rsidR="001D225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p>
    <w:p w:rsidR="001D2253" w:rsidRDefault="001D2253" w:rsidP="001D2253">
      <w:pPr>
        <w:pStyle w:val="1"/>
        <w:rPr>
          <w:rFonts w:ascii="Times New Roman" w:hAnsi="Times New Roman"/>
          <w:sz w:val="24"/>
          <w:szCs w:val="24"/>
        </w:rPr>
      </w:pPr>
      <w:r w:rsidRPr="000B7443">
        <w:rPr>
          <w:rFonts w:ascii="Times New Roman" w:hAnsi="Times New Roman"/>
          <w:sz w:val="24"/>
          <w:szCs w:val="24"/>
          <w:lang w:val="en-US"/>
        </w:rPr>
        <w:t>VIII</w:t>
      </w:r>
      <w:r w:rsidRPr="00C36FC8">
        <w:rPr>
          <w:rFonts w:ascii="Times New Roman" w:hAnsi="Times New Roman"/>
          <w:sz w:val="24"/>
          <w:szCs w:val="24"/>
        </w:rPr>
        <w:t>. П</w:t>
      </w:r>
      <w:r>
        <w:rPr>
          <w:rFonts w:ascii="Times New Roman" w:hAnsi="Times New Roman"/>
          <w:sz w:val="24"/>
          <w:szCs w:val="24"/>
        </w:rPr>
        <w:t>ОРЯДОК ОСУЩЕСТВЛЕНИЯ КОНЦЕССИОНЕРОМ</w:t>
      </w:r>
    </w:p>
    <w:p w:rsidR="001D2253" w:rsidRPr="00C36FC8" w:rsidRDefault="001D2253" w:rsidP="001D2253">
      <w:pPr>
        <w:pStyle w:val="1"/>
        <w:rPr>
          <w:rFonts w:ascii="Times New Roman" w:hAnsi="Times New Roman"/>
          <w:sz w:val="24"/>
          <w:szCs w:val="24"/>
        </w:rPr>
      </w:pPr>
      <w:r>
        <w:rPr>
          <w:rFonts w:ascii="Times New Roman" w:hAnsi="Times New Roman"/>
          <w:sz w:val="24"/>
          <w:szCs w:val="24"/>
        </w:rPr>
        <w:t>ДЕЯТЕЛЬНОСТИ, ПРЕДУСМОТРЕННОЙ СОГЛАШЕНИЕМ</w:t>
      </w:r>
    </w:p>
    <w:p w:rsidR="001D2253" w:rsidRPr="000B7443" w:rsidRDefault="001D2253" w:rsidP="001D2253">
      <w:pPr>
        <w:autoSpaceDE w:val="0"/>
        <w:autoSpaceDN w:val="0"/>
        <w:adjustRightInd w:val="0"/>
        <w:spacing w:after="0" w:line="240" w:lineRule="auto"/>
        <w:jc w:val="center"/>
        <w:outlineLvl w:val="0"/>
        <w:rPr>
          <w:rFonts w:ascii="Courier New" w:eastAsiaTheme="minorHAnsi" w:hAnsi="Courier New" w:cs="Courier New"/>
          <w:sz w:val="20"/>
          <w:szCs w:val="20"/>
        </w:rPr>
      </w:pPr>
    </w:p>
    <w:p w:rsidR="001D2253" w:rsidRPr="000B7443"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sidRPr="00082B55">
        <w:rPr>
          <w:rFonts w:ascii="Times New Roman" w:hAnsi="Times New Roman"/>
          <w:sz w:val="24"/>
          <w:szCs w:val="24"/>
          <w:lang w:eastAsia="ru-RU"/>
        </w:rPr>
        <w:t>8.1</w:t>
      </w:r>
      <w:r w:rsidRPr="000B7443">
        <w:rPr>
          <w:rFonts w:ascii="Times New Roman" w:hAnsi="Times New Roman"/>
          <w:sz w:val="24"/>
          <w:szCs w:val="24"/>
          <w:lang w:eastAsia="ru-RU"/>
        </w:rPr>
        <w:t>. В соответствии с настоящим Соглашением Концессионер обязан на</w:t>
      </w:r>
      <w:r>
        <w:rPr>
          <w:rFonts w:ascii="Times New Roman" w:hAnsi="Times New Roman"/>
          <w:sz w:val="24"/>
          <w:szCs w:val="24"/>
          <w:lang w:eastAsia="ru-RU"/>
        </w:rPr>
        <w:t xml:space="preserve"> </w:t>
      </w:r>
      <w:r w:rsidRPr="000B7443">
        <w:rPr>
          <w:rFonts w:ascii="Times New Roman" w:hAnsi="Times New Roman"/>
          <w:sz w:val="24"/>
          <w:szCs w:val="24"/>
          <w:lang w:eastAsia="ru-RU"/>
        </w:rPr>
        <w:t>условиях, предусмотренных настоящим Соглашением, осуществлять деятельность,</w:t>
      </w:r>
      <w:r>
        <w:rPr>
          <w:rFonts w:ascii="Times New Roman" w:hAnsi="Times New Roman"/>
          <w:sz w:val="24"/>
          <w:szCs w:val="24"/>
          <w:lang w:eastAsia="ru-RU"/>
        </w:rPr>
        <w:t xml:space="preserve"> </w:t>
      </w:r>
      <w:r w:rsidRPr="000B7443">
        <w:rPr>
          <w:rFonts w:ascii="Times New Roman" w:hAnsi="Times New Roman"/>
          <w:sz w:val="24"/>
          <w:szCs w:val="24"/>
          <w:lang w:eastAsia="ru-RU"/>
        </w:rPr>
        <w:t xml:space="preserve">указанную в </w:t>
      </w:r>
      <w:hyperlink r:id="rId5" w:history="1">
        <w:r w:rsidRPr="000B7443">
          <w:rPr>
            <w:rFonts w:ascii="Times New Roman" w:hAnsi="Times New Roman"/>
            <w:sz w:val="24"/>
            <w:szCs w:val="24"/>
            <w:lang w:eastAsia="ru-RU"/>
          </w:rPr>
          <w:t>пункте 1</w:t>
        </w:r>
      </w:hyperlink>
      <w:r w:rsidRPr="00082B55">
        <w:rPr>
          <w:rFonts w:ascii="Times New Roman" w:hAnsi="Times New Roman"/>
          <w:sz w:val="24"/>
          <w:szCs w:val="24"/>
          <w:lang w:eastAsia="ru-RU"/>
        </w:rPr>
        <w:t>.1</w:t>
      </w:r>
      <w:r w:rsidRPr="000B7443">
        <w:rPr>
          <w:rFonts w:ascii="Times New Roman" w:hAnsi="Times New Roman"/>
          <w:sz w:val="24"/>
          <w:szCs w:val="24"/>
          <w:lang w:eastAsia="ru-RU"/>
        </w:rPr>
        <w:t xml:space="preserve"> настоящего Соглашения, и не прекращать (не</w:t>
      </w:r>
      <w:r>
        <w:rPr>
          <w:rFonts w:ascii="Times New Roman" w:hAnsi="Times New Roman"/>
          <w:sz w:val="24"/>
          <w:szCs w:val="24"/>
          <w:lang w:eastAsia="ru-RU"/>
        </w:rPr>
        <w:t xml:space="preserve"> </w:t>
      </w:r>
      <w:r w:rsidRPr="000B7443">
        <w:rPr>
          <w:rFonts w:ascii="Times New Roman" w:hAnsi="Times New Roman"/>
          <w:sz w:val="24"/>
          <w:szCs w:val="24"/>
          <w:lang w:eastAsia="ru-RU"/>
        </w:rPr>
        <w:t xml:space="preserve">приостанавливать) эту деятельность без согласия </w:t>
      </w:r>
      <w:proofErr w:type="spellStart"/>
      <w:r w:rsidRPr="000B7443">
        <w:rPr>
          <w:rFonts w:ascii="Times New Roman" w:hAnsi="Times New Roman"/>
          <w:sz w:val="24"/>
          <w:szCs w:val="24"/>
          <w:lang w:eastAsia="ru-RU"/>
        </w:rPr>
        <w:t>Концедента</w:t>
      </w:r>
      <w:proofErr w:type="spellEnd"/>
      <w:r w:rsidRPr="000B7443">
        <w:rPr>
          <w:rFonts w:ascii="Times New Roman" w:hAnsi="Times New Roman"/>
          <w:sz w:val="24"/>
          <w:szCs w:val="24"/>
          <w:lang w:eastAsia="ru-RU"/>
        </w:rPr>
        <w:t>, за исключением</w:t>
      </w:r>
      <w:r>
        <w:rPr>
          <w:rFonts w:ascii="Times New Roman" w:hAnsi="Times New Roman"/>
          <w:sz w:val="24"/>
          <w:szCs w:val="24"/>
          <w:lang w:eastAsia="ru-RU"/>
        </w:rPr>
        <w:t xml:space="preserve"> </w:t>
      </w:r>
      <w:r w:rsidRPr="000B7443">
        <w:rPr>
          <w:rFonts w:ascii="Times New Roman" w:hAnsi="Times New Roman"/>
          <w:sz w:val="24"/>
          <w:szCs w:val="24"/>
          <w:lang w:eastAsia="ru-RU"/>
        </w:rPr>
        <w:t>случаев, установленных законодательством Российской Федерации.</w:t>
      </w:r>
    </w:p>
    <w:p w:rsidR="001D2253" w:rsidRPr="000B7443"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sidRPr="00082B55">
        <w:rPr>
          <w:rFonts w:ascii="Times New Roman" w:hAnsi="Times New Roman"/>
          <w:sz w:val="24"/>
          <w:szCs w:val="24"/>
          <w:lang w:eastAsia="ru-RU"/>
        </w:rPr>
        <w:t xml:space="preserve">8.2. </w:t>
      </w:r>
      <w:r w:rsidRPr="000B7443">
        <w:rPr>
          <w:rFonts w:ascii="Times New Roman" w:hAnsi="Times New Roman"/>
          <w:sz w:val="24"/>
          <w:szCs w:val="24"/>
          <w:lang w:eastAsia="ru-RU"/>
        </w:rPr>
        <w:t>Концессионер обязан осуществлять деятельность по использованию</w:t>
      </w:r>
      <w:r>
        <w:rPr>
          <w:rFonts w:ascii="Times New Roman" w:hAnsi="Times New Roman"/>
          <w:sz w:val="24"/>
          <w:szCs w:val="24"/>
          <w:lang w:eastAsia="ru-RU"/>
        </w:rPr>
        <w:t xml:space="preserve"> </w:t>
      </w:r>
      <w:r w:rsidRPr="000B7443">
        <w:rPr>
          <w:rFonts w:ascii="Times New Roman" w:hAnsi="Times New Roman"/>
          <w:sz w:val="24"/>
          <w:szCs w:val="24"/>
          <w:lang w:eastAsia="ru-RU"/>
        </w:rPr>
        <w:t>(эксплуатации) объекта Соглашения в соответствии с требованиями,</w:t>
      </w:r>
      <w:r>
        <w:rPr>
          <w:rFonts w:ascii="Times New Roman" w:hAnsi="Times New Roman"/>
          <w:sz w:val="24"/>
          <w:szCs w:val="24"/>
          <w:lang w:eastAsia="ru-RU"/>
        </w:rPr>
        <w:t xml:space="preserve"> </w:t>
      </w:r>
      <w:r w:rsidRPr="000B7443">
        <w:rPr>
          <w:rFonts w:ascii="Times New Roman" w:hAnsi="Times New Roman"/>
          <w:sz w:val="24"/>
          <w:szCs w:val="24"/>
          <w:lang w:eastAsia="ru-RU"/>
        </w:rPr>
        <w:t>установленными законодательством Российской Федерации.</w:t>
      </w:r>
    </w:p>
    <w:p w:rsidR="001D2253" w:rsidRPr="000B7443"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sidRPr="00082B55">
        <w:rPr>
          <w:rFonts w:ascii="Times New Roman" w:hAnsi="Times New Roman"/>
          <w:sz w:val="24"/>
          <w:szCs w:val="24"/>
          <w:lang w:eastAsia="ru-RU"/>
        </w:rPr>
        <w:t>8.</w:t>
      </w:r>
      <w:r w:rsidRPr="000B7443">
        <w:rPr>
          <w:rFonts w:ascii="Times New Roman" w:hAnsi="Times New Roman"/>
          <w:sz w:val="24"/>
          <w:szCs w:val="24"/>
          <w:lang w:eastAsia="ru-RU"/>
        </w:rPr>
        <w:t xml:space="preserve">3. Концессионер обязан осуществлять деятельность, указанную в </w:t>
      </w:r>
      <w:hyperlink r:id="rId6" w:history="1">
        <w:r w:rsidRPr="000B7443">
          <w:rPr>
            <w:rFonts w:ascii="Times New Roman" w:hAnsi="Times New Roman"/>
            <w:sz w:val="24"/>
            <w:szCs w:val="24"/>
            <w:lang w:eastAsia="ru-RU"/>
          </w:rPr>
          <w:t>пункте 1</w:t>
        </w:r>
      </w:hyperlink>
      <w:r w:rsidRPr="00082B55">
        <w:rPr>
          <w:rFonts w:ascii="Times New Roman" w:hAnsi="Times New Roman"/>
          <w:sz w:val="24"/>
          <w:szCs w:val="24"/>
          <w:lang w:eastAsia="ru-RU"/>
        </w:rPr>
        <w:t xml:space="preserve">.1 </w:t>
      </w:r>
      <w:r w:rsidRPr="000B7443">
        <w:rPr>
          <w:rFonts w:ascii="Times New Roman" w:hAnsi="Times New Roman"/>
          <w:sz w:val="24"/>
          <w:szCs w:val="24"/>
          <w:lang w:eastAsia="ru-RU"/>
        </w:rPr>
        <w:t xml:space="preserve">настоящего Соглашения, с </w:t>
      </w:r>
      <w:r w:rsidRPr="00082B55">
        <w:rPr>
          <w:rFonts w:ascii="Times New Roman" w:hAnsi="Times New Roman"/>
          <w:sz w:val="24"/>
          <w:szCs w:val="24"/>
          <w:lang w:eastAsia="ru-RU"/>
        </w:rPr>
        <w:t xml:space="preserve">момента </w:t>
      </w:r>
      <w:proofErr w:type="gramStart"/>
      <w:r w:rsidRPr="00082B55">
        <w:rPr>
          <w:rFonts w:ascii="Times New Roman" w:hAnsi="Times New Roman"/>
          <w:sz w:val="24"/>
          <w:szCs w:val="24"/>
          <w:lang w:eastAsia="ru-RU"/>
        </w:rPr>
        <w:t>подписания акта приема передачи объекта концессионного соглашения</w:t>
      </w:r>
      <w:proofErr w:type="gramEnd"/>
      <w:r w:rsidRPr="00082B55">
        <w:rPr>
          <w:rFonts w:ascii="Times New Roman" w:hAnsi="Times New Roman"/>
          <w:sz w:val="24"/>
          <w:szCs w:val="24"/>
          <w:lang w:eastAsia="ru-RU"/>
        </w:rPr>
        <w:t xml:space="preserve"> </w:t>
      </w:r>
      <w:r w:rsidRPr="000B7443">
        <w:rPr>
          <w:rFonts w:ascii="Times New Roman" w:hAnsi="Times New Roman"/>
          <w:sz w:val="24"/>
          <w:szCs w:val="24"/>
          <w:lang w:eastAsia="ru-RU"/>
        </w:rPr>
        <w:t xml:space="preserve">и до окончания срока, указанного в </w:t>
      </w:r>
      <w:r>
        <w:rPr>
          <w:rFonts w:ascii="Times New Roman" w:hAnsi="Times New Roman"/>
          <w:sz w:val="24"/>
          <w:szCs w:val="24"/>
          <w:lang w:eastAsia="ru-RU"/>
        </w:rPr>
        <w:t xml:space="preserve">разделе </w:t>
      </w:r>
      <w:r>
        <w:rPr>
          <w:rFonts w:ascii="Times New Roman" w:hAnsi="Times New Roman"/>
          <w:sz w:val="24"/>
          <w:szCs w:val="24"/>
          <w:lang w:val="en-US" w:eastAsia="ru-RU"/>
        </w:rPr>
        <w:t>III</w:t>
      </w:r>
      <w:r w:rsidRPr="000B7443">
        <w:rPr>
          <w:rFonts w:ascii="Times New Roman" w:hAnsi="Times New Roman"/>
          <w:sz w:val="24"/>
          <w:szCs w:val="24"/>
          <w:lang w:eastAsia="ru-RU"/>
        </w:rPr>
        <w:t xml:space="preserve"> настоящего Соглашения.</w:t>
      </w:r>
    </w:p>
    <w:p w:rsidR="001D2253" w:rsidRPr="008D7DB3" w:rsidRDefault="001D2253" w:rsidP="001D2253">
      <w:pPr>
        <w:widowControl w:val="0"/>
        <w:tabs>
          <w:tab w:val="left" w:pos="1100"/>
        </w:tabs>
        <w:autoSpaceDE w:val="0"/>
        <w:autoSpaceDN w:val="0"/>
        <w:adjustRightInd w:val="0"/>
        <w:spacing w:after="0" w:line="240" w:lineRule="auto"/>
        <w:ind w:firstLine="709"/>
        <w:jc w:val="both"/>
        <w:rPr>
          <w:rFonts w:ascii="Times New Roman" w:hAnsi="Times New Roman"/>
          <w:sz w:val="24"/>
          <w:szCs w:val="24"/>
          <w:lang w:eastAsia="ru-RU"/>
        </w:rPr>
      </w:pPr>
      <w:r w:rsidRPr="00082B55">
        <w:rPr>
          <w:rFonts w:ascii="Times New Roman" w:hAnsi="Times New Roman"/>
          <w:sz w:val="24"/>
          <w:szCs w:val="24"/>
          <w:lang w:eastAsia="ru-RU"/>
        </w:rPr>
        <w:lastRenderedPageBreak/>
        <w:t>8.4</w:t>
      </w:r>
      <w:r>
        <w:rPr>
          <w:rFonts w:ascii="Times New Roman" w:hAnsi="Times New Roman"/>
          <w:sz w:val="24"/>
          <w:szCs w:val="24"/>
          <w:lang w:eastAsia="ru-RU"/>
        </w:rPr>
        <w:t xml:space="preserve">. </w:t>
      </w:r>
      <w:r w:rsidRPr="008D7DB3">
        <w:rPr>
          <w:rFonts w:ascii="Times New Roman" w:hAnsi="Times New Roman"/>
          <w:sz w:val="24"/>
          <w:szCs w:val="24"/>
          <w:lang w:eastAsia="ru-RU"/>
        </w:rPr>
        <w:t xml:space="preserve">Помимо деятельности, указанной в </w:t>
      </w:r>
      <w:hyperlink w:anchor="Par129" w:history="1">
        <w:r w:rsidRPr="008D7DB3">
          <w:rPr>
            <w:rFonts w:ascii="Times New Roman" w:hAnsi="Times New Roman"/>
            <w:sz w:val="24"/>
            <w:szCs w:val="24"/>
            <w:lang w:eastAsia="ru-RU"/>
          </w:rPr>
          <w:t>пункте 1.1</w:t>
        </w:r>
      </w:hyperlink>
      <w:r w:rsidRPr="008D7DB3">
        <w:rPr>
          <w:rFonts w:ascii="Times New Roman" w:hAnsi="Times New Roman"/>
          <w:sz w:val="24"/>
          <w:szCs w:val="24"/>
          <w:lang w:eastAsia="ru-RU"/>
        </w:rPr>
        <w:t xml:space="preserve">.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w:t>
      </w:r>
      <w:r w:rsidRPr="00082B55">
        <w:rPr>
          <w:rFonts w:ascii="Times New Roman" w:hAnsi="Times New Roman"/>
          <w:sz w:val="24"/>
          <w:szCs w:val="24"/>
          <w:lang w:eastAsia="ru-RU"/>
        </w:rPr>
        <w:t>Российской Федерации и иными нормативными правовыми актами</w:t>
      </w:r>
      <w:r w:rsidRPr="008D7DB3">
        <w:rPr>
          <w:rFonts w:ascii="Times New Roman" w:hAnsi="Times New Roman"/>
          <w:sz w:val="24"/>
          <w:szCs w:val="24"/>
          <w:lang w:eastAsia="ru-RU"/>
        </w:rPr>
        <w:t xml:space="preserve"> и не препятствующие исполнению Концессионером своих обязательств в полном объеме в соответствии с настоящим Соглашением.</w:t>
      </w:r>
    </w:p>
    <w:p w:rsidR="001D2253" w:rsidRPr="000B7443"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sidRPr="00082B55">
        <w:rPr>
          <w:rFonts w:ascii="Times New Roman" w:hAnsi="Times New Roman"/>
          <w:sz w:val="24"/>
          <w:szCs w:val="24"/>
          <w:lang w:eastAsia="ru-RU"/>
        </w:rPr>
        <w:t>8.5.</w:t>
      </w:r>
      <w:r w:rsidRPr="000B7443">
        <w:rPr>
          <w:rFonts w:ascii="Times New Roman" w:hAnsi="Times New Roman"/>
          <w:sz w:val="24"/>
          <w:szCs w:val="24"/>
          <w:lang w:eastAsia="ru-RU"/>
        </w:rPr>
        <w:t xml:space="preserve"> Концессионер имеет право исполнять настоящее Соглашение, включая</w:t>
      </w:r>
      <w:r>
        <w:rPr>
          <w:rFonts w:ascii="Times New Roman" w:hAnsi="Times New Roman"/>
          <w:sz w:val="24"/>
          <w:szCs w:val="24"/>
          <w:lang w:eastAsia="ru-RU"/>
        </w:rPr>
        <w:t xml:space="preserve"> </w:t>
      </w:r>
      <w:r w:rsidRPr="000B7443">
        <w:rPr>
          <w:rFonts w:ascii="Times New Roman" w:hAnsi="Times New Roman"/>
          <w:sz w:val="24"/>
          <w:szCs w:val="24"/>
          <w:lang w:eastAsia="ru-RU"/>
        </w:rPr>
        <w:t xml:space="preserve">осуществление деятельности, указанной в </w:t>
      </w:r>
      <w:hyperlink r:id="rId7" w:history="1">
        <w:r w:rsidRPr="000B7443">
          <w:rPr>
            <w:rFonts w:ascii="Times New Roman" w:hAnsi="Times New Roman"/>
            <w:sz w:val="24"/>
            <w:szCs w:val="24"/>
            <w:lang w:eastAsia="ru-RU"/>
          </w:rPr>
          <w:t>пункте 1</w:t>
        </w:r>
      </w:hyperlink>
      <w:r w:rsidRPr="00082B55">
        <w:rPr>
          <w:rFonts w:ascii="Times New Roman" w:hAnsi="Times New Roman"/>
          <w:sz w:val="24"/>
          <w:szCs w:val="24"/>
          <w:lang w:eastAsia="ru-RU"/>
        </w:rPr>
        <w:t>.1</w:t>
      </w:r>
      <w:r w:rsidRPr="000B7443">
        <w:rPr>
          <w:rFonts w:ascii="Times New Roman" w:hAnsi="Times New Roman"/>
          <w:sz w:val="24"/>
          <w:szCs w:val="24"/>
          <w:lang w:eastAsia="ru-RU"/>
        </w:rPr>
        <w:t xml:space="preserve"> настоящего Соглашения,</w:t>
      </w:r>
      <w:r>
        <w:rPr>
          <w:rFonts w:ascii="Times New Roman" w:hAnsi="Times New Roman"/>
          <w:sz w:val="24"/>
          <w:szCs w:val="24"/>
          <w:lang w:eastAsia="ru-RU"/>
        </w:rPr>
        <w:t xml:space="preserve"> </w:t>
      </w:r>
      <w:r w:rsidRPr="000B7443">
        <w:rPr>
          <w:rFonts w:ascii="Times New Roman" w:hAnsi="Times New Roman"/>
          <w:sz w:val="24"/>
          <w:szCs w:val="24"/>
          <w:lang w:eastAsia="ru-RU"/>
        </w:rPr>
        <w:t>своими  силами и (или) с привлечением других лиц. При этом Концессионер</w:t>
      </w:r>
      <w:r>
        <w:rPr>
          <w:rFonts w:ascii="Times New Roman" w:hAnsi="Times New Roman"/>
          <w:sz w:val="24"/>
          <w:szCs w:val="24"/>
          <w:lang w:eastAsia="ru-RU"/>
        </w:rPr>
        <w:t xml:space="preserve"> </w:t>
      </w:r>
      <w:r w:rsidRPr="000B7443">
        <w:rPr>
          <w:rFonts w:ascii="Times New Roman" w:hAnsi="Times New Roman"/>
          <w:sz w:val="24"/>
          <w:szCs w:val="24"/>
          <w:lang w:eastAsia="ru-RU"/>
        </w:rPr>
        <w:t>несет ответственность за действия других лиц как за свои собственные.</w:t>
      </w:r>
    </w:p>
    <w:p w:rsidR="001D2253" w:rsidRPr="000B7443"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sidRPr="00082B55">
        <w:rPr>
          <w:rFonts w:ascii="Times New Roman" w:hAnsi="Times New Roman"/>
          <w:sz w:val="24"/>
          <w:szCs w:val="24"/>
          <w:lang w:eastAsia="ru-RU"/>
        </w:rPr>
        <w:t>8.</w:t>
      </w:r>
      <w:r>
        <w:rPr>
          <w:rFonts w:ascii="Times New Roman" w:hAnsi="Times New Roman"/>
          <w:sz w:val="24"/>
          <w:szCs w:val="24"/>
          <w:lang w:eastAsia="ru-RU"/>
        </w:rPr>
        <w:t>6</w:t>
      </w:r>
      <w:r w:rsidRPr="00082B55">
        <w:rPr>
          <w:rFonts w:ascii="Times New Roman" w:hAnsi="Times New Roman"/>
          <w:sz w:val="24"/>
          <w:szCs w:val="24"/>
          <w:lang w:eastAsia="ru-RU"/>
        </w:rPr>
        <w:t xml:space="preserve">. </w:t>
      </w:r>
      <w:r w:rsidRPr="000B7443">
        <w:rPr>
          <w:rFonts w:ascii="Times New Roman" w:hAnsi="Times New Roman"/>
          <w:sz w:val="24"/>
          <w:szCs w:val="24"/>
          <w:lang w:eastAsia="ru-RU"/>
        </w:rPr>
        <w:t>Концессионер обязан при осуществлении деятельности, указанной в</w:t>
      </w:r>
      <w:r w:rsidRPr="00082B55">
        <w:rPr>
          <w:rFonts w:ascii="Times New Roman" w:hAnsi="Times New Roman"/>
          <w:sz w:val="24"/>
          <w:szCs w:val="24"/>
          <w:lang w:eastAsia="ru-RU"/>
        </w:rPr>
        <w:t xml:space="preserve"> </w:t>
      </w:r>
      <w:hyperlink r:id="rId8" w:history="1">
        <w:r w:rsidRPr="000B7443">
          <w:rPr>
            <w:rFonts w:ascii="Times New Roman" w:hAnsi="Times New Roman"/>
            <w:sz w:val="24"/>
            <w:szCs w:val="24"/>
            <w:lang w:eastAsia="ru-RU"/>
          </w:rPr>
          <w:t>п</w:t>
        </w:r>
        <w:r w:rsidRPr="00082B55">
          <w:rPr>
            <w:rFonts w:ascii="Times New Roman" w:hAnsi="Times New Roman"/>
            <w:sz w:val="24"/>
            <w:szCs w:val="24"/>
            <w:lang w:eastAsia="ru-RU"/>
          </w:rPr>
          <w:t>.1.</w:t>
        </w:r>
        <w:r w:rsidRPr="000B7443">
          <w:rPr>
            <w:rFonts w:ascii="Times New Roman" w:hAnsi="Times New Roman"/>
            <w:sz w:val="24"/>
            <w:szCs w:val="24"/>
            <w:lang w:eastAsia="ru-RU"/>
          </w:rPr>
          <w:t>1</w:t>
        </w:r>
      </w:hyperlink>
      <w:r w:rsidRPr="00082B55">
        <w:rPr>
          <w:rFonts w:ascii="Times New Roman" w:hAnsi="Times New Roman"/>
          <w:sz w:val="24"/>
          <w:szCs w:val="24"/>
          <w:lang w:eastAsia="ru-RU"/>
        </w:rPr>
        <w:t>.</w:t>
      </w:r>
      <w:r w:rsidRPr="000B7443">
        <w:rPr>
          <w:rFonts w:ascii="Times New Roman" w:hAnsi="Times New Roman"/>
          <w:sz w:val="24"/>
          <w:szCs w:val="24"/>
          <w:lang w:eastAsia="ru-RU"/>
        </w:rPr>
        <w:t xml:space="preserve"> настоящего Соглашения, осуществлять реализацию производимых услуг по регулируемым ценам (тарифам) и (или) в соответствии с установленными</w:t>
      </w:r>
      <w:r w:rsidRPr="00082B55">
        <w:rPr>
          <w:rFonts w:ascii="Times New Roman" w:hAnsi="Times New Roman"/>
          <w:sz w:val="24"/>
          <w:szCs w:val="24"/>
          <w:lang w:eastAsia="ru-RU"/>
        </w:rPr>
        <w:t xml:space="preserve"> </w:t>
      </w:r>
      <w:r w:rsidRPr="000B7443">
        <w:rPr>
          <w:rFonts w:ascii="Times New Roman" w:hAnsi="Times New Roman"/>
          <w:sz w:val="24"/>
          <w:szCs w:val="24"/>
          <w:lang w:eastAsia="ru-RU"/>
        </w:rPr>
        <w:t>надбавками к ценам (тарифам).</w:t>
      </w:r>
    </w:p>
    <w:p w:rsidR="001D2253" w:rsidRPr="00082B55" w:rsidRDefault="001D2253" w:rsidP="001D225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8.7.</w:t>
      </w:r>
      <w:r w:rsidRPr="00082B55">
        <w:rPr>
          <w:rFonts w:ascii="Times New Roman" w:hAnsi="Times New Roman"/>
          <w:sz w:val="24"/>
          <w:szCs w:val="24"/>
          <w:lang w:eastAsia="ru-RU"/>
        </w:rPr>
        <w:t xml:space="preserve"> </w:t>
      </w:r>
      <w:proofErr w:type="gramStart"/>
      <w:r w:rsidRPr="00082B55">
        <w:rPr>
          <w:rFonts w:ascii="Times New Roman" w:hAnsi="Times New Roman"/>
          <w:sz w:val="24"/>
          <w:szCs w:val="24"/>
          <w:lang w:eastAsia="ru-RU"/>
        </w:rPr>
        <w:t xml:space="preserve">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   </w:t>
      </w:r>
      <w:proofErr w:type="gramEnd"/>
    </w:p>
    <w:p w:rsidR="001D2253" w:rsidRPr="00082B55"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8.8. </w:t>
      </w:r>
      <w:r w:rsidRPr="00082B55">
        <w:rPr>
          <w:rFonts w:ascii="Times New Roman" w:hAnsi="Times New Roman"/>
          <w:sz w:val="24"/>
          <w:szCs w:val="24"/>
          <w:lang w:eastAsia="ru-RU"/>
        </w:rPr>
        <w:t xml:space="preserve">В случае изменения перечня долгосрочных параметров тарифного регулирования, установленных законодательством Российской Федерации, </w:t>
      </w:r>
      <w:r>
        <w:rPr>
          <w:rFonts w:ascii="Times New Roman" w:hAnsi="Times New Roman"/>
          <w:sz w:val="24"/>
          <w:szCs w:val="24"/>
          <w:lang w:eastAsia="ru-RU"/>
        </w:rPr>
        <w:t xml:space="preserve">долгосрочные параметры регулирования деятельности Концессионера </w:t>
      </w:r>
      <w:r w:rsidRPr="00082B55">
        <w:rPr>
          <w:rFonts w:ascii="Times New Roman" w:hAnsi="Times New Roman"/>
          <w:sz w:val="24"/>
          <w:szCs w:val="24"/>
          <w:lang w:eastAsia="ru-RU"/>
        </w:rPr>
        <w:t>подлежит пересмотру по требованию Концессионера.</w:t>
      </w:r>
    </w:p>
    <w:p w:rsidR="001D2253" w:rsidRPr="00082B55"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sidRPr="00082B55">
        <w:rPr>
          <w:rFonts w:ascii="Times New Roman" w:hAnsi="Times New Roman"/>
          <w:sz w:val="24"/>
          <w:szCs w:val="24"/>
          <w:lang w:eastAsia="ru-RU"/>
        </w:rPr>
        <w:t>При установлении на производимые Концессионером услуги тарифов на основе долгосрочных параметров регулирования  деятельности Концессионера с применением нормы доходности инвестированного капитала долгосрочные параметры регулирования деятельности Концессионера устанавливаются в соответствии с законодательством Российской Федерации в сфере регулирования цен (тарифов).</w:t>
      </w:r>
    </w:p>
    <w:p w:rsidR="001D2253" w:rsidRDefault="001D2253" w:rsidP="001D225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8.9.</w:t>
      </w:r>
      <w:r w:rsidRPr="00082B55">
        <w:rPr>
          <w:rFonts w:ascii="Times New Roman" w:hAnsi="Times New Roman"/>
          <w:sz w:val="24"/>
          <w:szCs w:val="24"/>
          <w:lang w:eastAsia="ru-RU"/>
        </w:rPr>
        <w:t xml:space="preserve"> Регулирование тарифов на производимые Концессионером услуги осуществляется в соответствии с </w:t>
      </w:r>
      <w:r>
        <w:rPr>
          <w:rFonts w:ascii="Times New Roman" w:hAnsi="Times New Roman"/>
          <w:sz w:val="24"/>
          <w:szCs w:val="24"/>
          <w:lang w:eastAsia="ru-RU"/>
        </w:rPr>
        <w:t>методом индексации</w:t>
      </w:r>
      <w:r w:rsidRPr="00082B55">
        <w:rPr>
          <w:rFonts w:ascii="Times New Roman" w:hAnsi="Times New Roman"/>
          <w:sz w:val="24"/>
          <w:szCs w:val="24"/>
          <w:lang w:eastAsia="ru-RU"/>
        </w:rPr>
        <w:t xml:space="preserve">. </w:t>
      </w:r>
    </w:p>
    <w:p w:rsidR="001D2253" w:rsidRPr="00082B55" w:rsidRDefault="001D2253" w:rsidP="001D225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8.10.</w:t>
      </w:r>
      <w:r w:rsidRPr="00082B55">
        <w:rPr>
          <w:rFonts w:ascii="Times New Roman" w:hAnsi="Times New Roman"/>
          <w:sz w:val="24"/>
          <w:szCs w:val="24"/>
          <w:lang w:eastAsia="ru-RU"/>
        </w:rPr>
        <w:t xml:space="preserve"> Концессионер имеет право передавать с согласия </w:t>
      </w:r>
      <w:proofErr w:type="spellStart"/>
      <w:r w:rsidRPr="00082B55">
        <w:rPr>
          <w:rFonts w:ascii="Times New Roman" w:hAnsi="Times New Roman"/>
          <w:sz w:val="24"/>
          <w:szCs w:val="24"/>
          <w:lang w:eastAsia="ru-RU"/>
        </w:rPr>
        <w:t>Концедента</w:t>
      </w:r>
      <w:proofErr w:type="spellEnd"/>
      <w:r w:rsidRPr="00082B55">
        <w:rPr>
          <w:rFonts w:ascii="Times New Roman" w:hAnsi="Times New Roman"/>
          <w:sz w:val="24"/>
          <w:szCs w:val="24"/>
          <w:lang w:eastAsia="ru-RU"/>
        </w:rPr>
        <w:t xml:space="preserve"> третьим лицам  свои  права и обязанности, предусмотренные настоящим Соглашением, путем уступки требования или перевода долга в соответствии с настоящим Соглашением.</w:t>
      </w:r>
    </w:p>
    <w:p w:rsidR="001D2253" w:rsidRPr="00082B55"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sidRPr="00C36FC8">
        <w:rPr>
          <w:rFonts w:ascii="Times New Roman" w:hAnsi="Times New Roman"/>
          <w:sz w:val="24"/>
          <w:szCs w:val="24"/>
          <w:lang w:eastAsia="ru-RU"/>
        </w:rPr>
        <w:t>8.1</w:t>
      </w:r>
      <w:r>
        <w:rPr>
          <w:rFonts w:ascii="Times New Roman" w:hAnsi="Times New Roman"/>
          <w:sz w:val="24"/>
          <w:szCs w:val="24"/>
          <w:lang w:eastAsia="ru-RU"/>
        </w:rPr>
        <w:t>1</w:t>
      </w:r>
      <w:r w:rsidRPr="00C36FC8">
        <w:rPr>
          <w:rFonts w:ascii="Times New Roman" w:hAnsi="Times New Roman"/>
          <w:sz w:val="24"/>
          <w:szCs w:val="24"/>
          <w:lang w:eastAsia="ru-RU"/>
        </w:rPr>
        <w:t xml:space="preserve">. Концессионер вправе использовать права, предусмотренные настоящим Соглашением, в качестве способа обеспечения исполнения своих обязательств перед кредитором </w:t>
      </w:r>
      <w:r>
        <w:rPr>
          <w:rFonts w:ascii="Times New Roman" w:hAnsi="Times New Roman"/>
          <w:sz w:val="24"/>
          <w:szCs w:val="24"/>
          <w:lang w:eastAsia="ru-RU"/>
        </w:rPr>
        <w:t xml:space="preserve">при согласовании с </w:t>
      </w:r>
      <w:proofErr w:type="spellStart"/>
      <w:r>
        <w:rPr>
          <w:rFonts w:ascii="Times New Roman" w:hAnsi="Times New Roman"/>
          <w:sz w:val="24"/>
          <w:szCs w:val="24"/>
          <w:lang w:eastAsia="ru-RU"/>
        </w:rPr>
        <w:t>Концендентом</w:t>
      </w:r>
      <w:proofErr w:type="spellEnd"/>
      <w:r>
        <w:rPr>
          <w:rFonts w:ascii="Times New Roman" w:hAnsi="Times New Roman"/>
          <w:sz w:val="24"/>
          <w:szCs w:val="24"/>
          <w:lang w:eastAsia="ru-RU"/>
        </w:rPr>
        <w:t>.</w:t>
      </w:r>
    </w:p>
    <w:p w:rsidR="001D2253" w:rsidRDefault="001D2253" w:rsidP="001D2253">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74" w:name="Par996"/>
      <w:bookmarkEnd w:id="74"/>
      <w:r>
        <w:rPr>
          <w:rFonts w:ascii="Times New Roman" w:hAnsi="Times New Roman"/>
          <w:sz w:val="24"/>
          <w:szCs w:val="24"/>
          <w:lang w:eastAsia="ru-RU"/>
        </w:rPr>
        <w:t xml:space="preserve">8.12. </w:t>
      </w:r>
      <w:r w:rsidRPr="008D7DB3">
        <w:rPr>
          <w:rFonts w:ascii="Times New Roman" w:hAnsi="Times New Roman"/>
          <w:sz w:val="24"/>
          <w:szCs w:val="24"/>
          <w:lang w:eastAsia="ru-RU"/>
        </w:rPr>
        <w:t>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реконструкции</w:t>
      </w:r>
      <w:r>
        <w:rPr>
          <w:rFonts w:ascii="Times New Roman" w:hAnsi="Times New Roman"/>
          <w:sz w:val="24"/>
          <w:szCs w:val="24"/>
          <w:lang w:eastAsia="ru-RU"/>
        </w:rPr>
        <w:t xml:space="preserve"> </w:t>
      </w:r>
      <w:r w:rsidRPr="008D7DB3">
        <w:rPr>
          <w:rFonts w:ascii="Times New Roman" w:hAnsi="Times New Roman"/>
          <w:sz w:val="24"/>
          <w:szCs w:val="24"/>
          <w:lang w:eastAsia="ru-RU"/>
        </w:rPr>
        <w:t xml:space="preserve">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4F3C37" w:rsidRPr="008D7DB3" w:rsidRDefault="004F3C37" w:rsidP="004F3C37">
      <w:pPr>
        <w:ind w:firstLine="851"/>
        <w:rPr>
          <w:rFonts w:ascii="Times New Roman" w:hAnsi="Times New Roman"/>
          <w:sz w:val="24"/>
          <w:szCs w:val="24"/>
        </w:rPr>
      </w:pPr>
      <w:r w:rsidRPr="00F47834">
        <w:rPr>
          <w:rFonts w:ascii="Times New Roman" w:hAnsi="Times New Roman"/>
          <w:sz w:val="24"/>
          <w:szCs w:val="24"/>
        </w:rPr>
        <w:t xml:space="preserve">8.13. Концессионер обязан заключить с </w:t>
      </w:r>
      <w:proofErr w:type="spellStart"/>
      <w:r w:rsidRPr="00F47834">
        <w:rPr>
          <w:rFonts w:ascii="Times New Roman" w:hAnsi="Times New Roman"/>
          <w:sz w:val="24"/>
          <w:szCs w:val="24"/>
        </w:rPr>
        <w:t>ресурсоснабжающими</w:t>
      </w:r>
      <w:proofErr w:type="spellEnd"/>
      <w:r w:rsidRPr="00F47834">
        <w:rPr>
          <w:rFonts w:ascii="Times New Roman" w:hAnsi="Times New Roman"/>
          <w:sz w:val="24"/>
          <w:szCs w:val="24"/>
        </w:rPr>
        <w:t xml:space="preserve">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w:t>
      </w:r>
    </w:p>
    <w:p w:rsidR="001D2253" w:rsidRPr="00B709D1" w:rsidRDefault="001D2253" w:rsidP="001D2253">
      <w:pPr>
        <w:autoSpaceDE w:val="0"/>
        <w:autoSpaceDN w:val="0"/>
        <w:adjustRightInd w:val="0"/>
        <w:spacing w:after="0" w:line="240" w:lineRule="auto"/>
        <w:ind w:firstLine="709"/>
        <w:jc w:val="both"/>
        <w:rPr>
          <w:rFonts w:ascii="Times New Roman" w:hAnsi="Times New Roman"/>
          <w:sz w:val="24"/>
          <w:szCs w:val="24"/>
          <w:highlight w:val="yellow"/>
          <w:lang w:eastAsia="ru-RU"/>
        </w:rPr>
      </w:pPr>
      <w:r>
        <w:rPr>
          <w:rFonts w:ascii="Times New Roman" w:hAnsi="Times New Roman"/>
          <w:sz w:val="24"/>
          <w:szCs w:val="24"/>
          <w:lang w:eastAsia="ru-RU"/>
        </w:rPr>
        <w:t xml:space="preserve">         </w:t>
      </w:r>
    </w:p>
    <w:p w:rsidR="001D2253" w:rsidRPr="008D7DB3" w:rsidRDefault="001D2253" w:rsidP="001D2253">
      <w:pPr>
        <w:pStyle w:val="1"/>
        <w:rPr>
          <w:rFonts w:ascii="Times New Roman" w:hAnsi="Times New Roman"/>
          <w:sz w:val="24"/>
          <w:szCs w:val="24"/>
        </w:rPr>
      </w:pPr>
      <w:bookmarkStart w:id="75" w:name="_Toc401745058"/>
      <w:proofErr w:type="gramStart"/>
      <w:r>
        <w:rPr>
          <w:rFonts w:ascii="Times New Roman" w:hAnsi="Times New Roman"/>
          <w:sz w:val="24"/>
          <w:szCs w:val="24"/>
          <w:lang w:val="en-US"/>
        </w:rPr>
        <w:t>I</w:t>
      </w:r>
      <w:r>
        <w:rPr>
          <w:rFonts w:ascii="Times New Roman" w:hAnsi="Times New Roman"/>
          <w:sz w:val="24"/>
          <w:szCs w:val="24"/>
        </w:rPr>
        <w:t>Х.</w:t>
      </w:r>
      <w:proofErr w:type="gramEnd"/>
      <w:r>
        <w:rPr>
          <w:rFonts w:ascii="Times New Roman" w:hAnsi="Times New Roman"/>
          <w:sz w:val="24"/>
          <w:szCs w:val="24"/>
        </w:rPr>
        <w:t xml:space="preserve"> </w:t>
      </w:r>
      <w:r w:rsidRPr="008D7DB3">
        <w:rPr>
          <w:rFonts w:ascii="Times New Roman" w:hAnsi="Times New Roman"/>
          <w:sz w:val="24"/>
          <w:szCs w:val="24"/>
        </w:rPr>
        <w:t>ИСКЛЮЧИТЕЛЬНЫЕ ПРАВА НА РЕЗУЛЬТАТЫ ИНТЕЛЛЕКТУАЛЬНОЙ ДЕЯТЕЛЬНОСТИ</w:t>
      </w:r>
      <w:bookmarkEnd w:id="75"/>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9.1. </w:t>
      </w:r>
      <w:r w:rsidRPr="008D7DB3">
        <w:rPr>
          <w:rFonts w:ascii="Times New Roman" w:hAnsi="Times New Roman"/>
          <w:sz w:val="24"/>
          <w:szCs w:val="24"/>
          <w:lang w:eastAsia="ru-RU"/>
        </w:rPr>
        <w:t>Концессионеру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1D2253" w:rsidRDefault="001D2253" w:rsidP="001D2253">
      <w:pPr>
        <w:widowControl w:val="0"/>
        <w:numPr>
          <w:ilvl w:val="1"/>
          <w:numId w:val="0"/>
        </w:numPr>
        <w:autoSpaceDE w:val="0"/>
        <w:autoSpaceDN w:val="0"/>
        <w:adjustRightInd w:val="0"/>
        <w:spacing w:after="0" w:line="240" w:lineRule="auto"/>
        <w:jc w:val="both"/>
        <w:rPr>
          <w:rFonts w:ascii="Times New Roman" w:hAnsi="Times New Roman"/>
          <w:sz w:val="24"/>
          <w:szCs w:val="24"/>
          <w:lang w:eastAsia="ru-RU"/>
        </w:rPr>
      </w:pPr>
      <w:r w:rsidRPr="008D7DB3">
        <w:rPr>
          <w:rFonts w:ascii="Times New Roman" w:hAnsi="Times New Roman"/>
          <w:sz w:val="24"/>
          <w:szCs w:val="24"/>
          <w:lang w:eastAsia="ru-RU"/>
        </w:rPr>
        <w:t>В целях исполнения Концессионером обязательств, предусмотренных настоящим Соглашением, Концессионер вправе пользоваться исключительными правами на результаты интеллектуальной деятельности, предусмотренными условиями настоящего Соглашения как самостоятельно, так и с привлечением третьих лиц.</w:t>
      </w:r>
    </w:p>
    <w:p w:rsidR="001D2253" w:rsidRPr="008D7DB3" w:rsidRDefault="001D2253" w:rsidP="001D2253">
      <w:pPr>
        <w:widowControl w:val="0"/>
        <w:autoSpaceDE w:val="0"/>
        <w:autoSpaceDN w:val="0"/>
        <w:adjustRightInd w:val="0"/>
        <w:spacing w:after="0" w:line="240" w:lineRule="auto"/>
        <w:jc w:val="both"/>
        <w:rPr>
          <w:rFonts w:ascii="Times New Roman" w:hAnsi="Times New Roman"/>
          <w:sz w:val="24"/>
          <w:szCs w:val="24"/>
          <w:lang w:eastAsia="ru-RU"/>
        </w:rPr>
      </w:pPr>
    </w:p>
    <w:p w:rsidR="001D2253" w:rsidRDefault="001D2253" w:rsidP="001D2253">
      <w:pPr>
        <w:pStyle w:val="1"/>
        <w:rPr>
          <w:rFonts w:ascii="Times New Roman" w:hAnsi="Times New Roman"/>
          <w:sz w:val="24"/>
          <w:szCs w:val="24"/>
        </w:rPr>
      </w:pPr>
      <w:bookmarkStart w:id="76" w:name="_Toc401094634"/>
      <w:bookmarkStart w:id="77" w:name="_Toc401094733"/>
      <w:bookmarkStart w:id="78" w:name="_Toc401094830"/>
      <w:bookmarkStart w:id="79" w:name="_Toc401094927"/>
      <w:bookmarkStart w:id="80" w:name="_Toc401745059"/>
      <w:bookmarkEnd w:id="76"/>
      <w:bookmarkEnd w:id="77"/>
      <w:bookmarkEnd w:id="78"/>
      <w:bookmarkEnd w:id="79"/>
      <w:r>
        <w:rPr>
          <w:rFonts w:ascii="Times New Roman" w:hAnsi="Times New Roman"/>
          <w:sz w:val="24"/>
          <w:szCs w:val="24"/>
          <w:lang w:val="en-US"/>
        </w:rPr>
        <w:lastRenderedPageBreak/>
        <w:t>X</w:t>
      </w:r>
      <w:r>
        <w:rPr>
          <w:rFonts w:ascii="Times New Roman" w:hAnsi="Times New Roman"/>
          <w:sz w:val="24"/>
          <w:szCs w:val="24"/>
        </w:rPr>
        <w:t xml:space="preserve">. </w:t>
      </w:r>
      <w:r w:rsidRPr="008D7DB3">
        <w:rPr>
          <w:rFonts w:ascii="Times New Roman" w:hAnsi="Times New Roman"/>
          <w:sz w:val="24"/>
          <w:szCs w:val="24"/>
        </w:rPr>
        <w:t>ПОРЯДОК ОСУЩЕСТВЛЕНИЯ КОНЦЕДЕНТОМ КОНТРОЛЯ ЗА СОБЛЮДЕНИЕМ КОНЦЕССИОНЕРОМ УСЛОВИЙ НАСТОЯЩЕГО СОГЛАШЕНИЯ</w:t>
      </w:r>
      <w:bookmarkEnd w:id="80"/>
    </w:p>
    <w:p w:rsidR="001D2253"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sidRPr="00CA40AF">
        <w:rPr>
          <w:rFonts w:ascii="Times New Roman" w:eastAsiaTheme="minorHAnsi" w:hAnsi="Times New Roman"/>
          <w:sz w:val="24"/>
          <w:szCs w:val="24"/>
        </w:rPr>
        <w:t xml:space="preserve">10.1. Права и обязанности </w:t>
      </w:r>
      <w:proofErr w:type="spellStart"/>
      <w:r w:rsidRPr="00CA40AF">
        <w:rPr>
          <w:rFonts w:ascii="Times New Roman" w:eastAsiaTheme="minorHAnsi" w:hAnsi="Times New Roman"/>
          <w:sz w:val="24"/>
          <w:szCs w:val="24"/>
        </w:rPr>
        <w:t>Концедента</w:t>
      </w:r>
      <w:proofErr w:type="spellEnd"/>
      <w:r w:rsidRPr="00CA40AF">
        <w:rPr>
          <w:rFonts w:ascii="Times New Roman" w:eastAsiaTheme="minorHAnsi" w:hAnsi="Times New Roman"/>
          <w:sz w:val="24"/>
          <w:szCs w:val="24"/>
        </w:rPr>
        <w:t xml:space="preserve"> осуществляются уполномоченными им</w:t>
      </w:r>
      <w:r>
        <w:rPr>
          <w:rFonts w:ascii="Times New Roman" w:eastAsiaTheme="minorHAnsi" w:hAnsi="Times New Roman"/>
          <w:sz w:val="24"/>
          <w:szCs w:val="24"/>
        </w:rPr>
        <w:t xml:space="preserve"> </w:t>
      </w:r>
      <w:r w:rsidRPr="00CA40AF">
        <w:rPr>
          <w:rFonts w:ascii="Times New Roman" w:eastAsiaTheme="minorHAnsi" w:hAnsi="Times New Roman"/>
          <w:sz w:val="24"/>
          <w:szCs w:val="24"/>
        </w:rPr>
        <w:t>органами и юридическими лицами в соответствии с законодательством</w:t>
      </w:r>
      <w:r>
        <w:rPr>
          <w:rFonts w:ascii="Times New Roman" w:eastAsiaTheme="minorHAnsi" w:hAnsi="Times New Roman"/>
          <w:sz w:val="24"/>
          <w:szCs w:val="24"/>
        </w:rPr>
        <w:t xml:space="preserve"> </w:t>
      </w:r>
      <w:r w:rsidRPr="00CA40AF">
        <w:rPr>
          <w:rFonts w:ascii="Times New Roman" w:eastAsiaTheme="minorHAnsi" w:hAnsi="Times New Roman"/>
          <w:sz w:val="24"/>
          <w:szCs w:val="24"/>
        </w:rPr>
        <w:t>Российской  Федерации, законодательством субъектов Российской Федерации и</w:t>
      </w:r>
      <w:r>
        <w:rPr>
          <w:rFonts w:ascii="Times New Roman" w:eastAsiaTheme="minorHAnsi" w:hAnsi="Times New Roman"/>
          <w:sz w:val="24"/>
          <w:szCs w:val="24"/>
        </w:rPr>
        <w:t xml:space="preserve"> </w:t>
      </w:r>
      <w:r w:rsidRPr="00CA40AF">
        <w:rPr>
          <w:rFonts w:ascii="Times New Roman" w:eastAsiaTheme="minorHAnsi" w:hAnsi="Times New Roman"/>
          <w:sz w:val="24"/>
          <w:szCs w:val="24"/>
        </w:rPr>
        <w:t xml:space="preserve">нормативными  правовыми актами органов местного самоуправления. </w:t>
      </w:r>
      <w:proofErr w:type="spellStart"/>
      <w:r w:rsidRPr="00CA40AF">
        <w:rPr>
          <w:rFonts w:ascii="Times New Roman" w:hAnsi="Times New Roman"/>
          <w:sz w:val="24"/>
          <w:szCs w:val="24"/>
          <w:lang w:eastAsia="ru-RU"/>
        </w:rPr>
        <w:t>Концедент</w:t>
      </w:r>
      <w:proofErr w:type="spellEnd"/>
      <w:r w:rsidRPr="00CA40AF">
        <w:rPr>
          <w:rFonts w:ascii="Times New Roman" w:hAnsi="Times New Roman"/>
          <w:sz w:val="24"/>
          <w:szCs w:val="24"/>
          <w:lang w:eastAsia="ru-RU"/>
        </w:rPr>
        <w:t xml:space="preserve"> уведомляет Концессионера об органах и юридических лицах, уполномоченных осуществлять от его имени </w:t>
      </w:r>
      <w:proofErr w:type="gramStart"/>
      <w:r w:rsidRPr="00CA40AF">
        <w:rPr>
          <w:rFonts w:ascii="Times New Roman" w:hAnsi="Times New Roman"/>
          <w:sz w:val="24"/>
          <w:szCs w:val="24"/>
          <w:lang w:eastAsia="ru-RU"/>
        </w:rPr>
        <w:t>контроль за</w:t>
      </w:r>
      <w:proofErr w:type="gramEnd"/>
      <w:r w:rsidRPr="00CA40AF">
        <w:rPr>
          <w:rFonts w:ascii="Times New Roman" w:hAnsi="Times New Roman"/>
          <w:sz w:val="24"/>
          <w:szCs w:val="24"/>
          <w:lang w:eastAsia="ru-RU"/>
        </w:rPr>
        <w:t xml:space="preserve"> соблюдением Концессионером условий настоящего Соглашения в разумный срок, но не позднее 10 (десяти) календарных дней, до начала осуществления указанными органами (юридическими лицами) возложенных на них полномочий, предусмотренных настоящим Соглашением. </w:t>
      </w:r>
    </w:p>
    <w:p w:rsidR="001D2253" w:rsidRPr="00CA40AF" w:rsidRDefault="001D2253" w:rsidP="001D225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10.2</w:t>
      </w:r>
      <w:r w:rsidRPr="00CA40AF">
        <w:rPr>
          <w:rFonts w:ascii="Times New Roman" w:eastAsiaTheme="minorHAnsi" w:hAnsi="Times New Roman"/>
          <w:sz w:val="24"/>
          <w:szCs w:val="24"/>
        </w:rPr>
        <w:t xml:space="preserve">. </w:t>
      </w:r>
      <w:proofErr w:type="spellStart"/>
      <w:r w:rsidRPr="00CA40AF">
        <w:rPr>
          <w:rFonts w:ascii="Times New Roman" w:eastAsiaTheme="minorHAnsi" w:hAnsi="Times New Roman"/>
          <w:sz w:val="24"/>
          <w:szCs w:val="24"/>
        </w:rPr>
        <w:t>Концедент</w:t>
      </w:r>
      <w:proofErr w:type="spellEnd"/>
      <w:r w:rsidRPr="00CA40AF">
        <w:rPr>
          <w:rFonts w:ascii="Times New Roman" w:eastAsiaTheme="minorHAnsi" w:hAnsi="Times New Roman"/>
          <w:sz w:val="24"/>
          <w:szCs w:val="24"/>
        </w:rPr>
        <w:t xml:space="preserve"> осуществляет </w:t>
      </w:r>
      <w:proofErr w:type="gramStart"/>
      <w:r w:rsidRPr="00CA40AF">
        <w:rPr>
          <w:rFonts w:ascii="Times New Roman" w:eastAsiaTheme="minorHAnsi" w:hAnsi="Times New Roman"/>
          <w:sz w:val="24"/>
          <w:szCs w:val="24"/>
        </w:rPr>
        <w:t>контроль за</w:t>
      </w:r>
      <w:proofErr w:type="gramEnd"/>
      <w:r w:rsidRPr="00CA40AF">
        <w:rPr>
          <w:rFonts w:ascii="Times New Roman" w:eastAsiaTheme="minorHAnsi" w:hAnsi="Times New Roman"/>
          <w:sz w:val="24"/>
          <w:szCs w:val="24"/>
        </w:rPr>
        <w:t xml:space="preserve"> соблюдением Концессионером</w:t>
      </w:r>
      <w:r>
        <w:rPr>
          <w:rFonts w:ascii="Times New Roman" w:eastAsiaTheme="minorHAnsi" w:hAnsi="Times New Roman"/>
          <w:sz w:val="24"/>
          <w:szCs w:val="24"/>
        </w:rPr>
        <w:t xml:space="preserve"> </w:t>
      </w:r>
      <w:r w:rsidRPr="00CA40AF">
        <w:rPr>
          <w:rFonts w:ascii="Times New Roman" w:eastAsiaTheme="minorHAnsi" w:hAnsi="Times New Roman"/>
          <w:sz w:val="24"/>
          <w:szCs w:val="24"/>
        </w:rPr>
        <w:t>условий настоящего Соглашения, в том числе обязательств по осуществлению</w:t>
      </w:r>
      <w:r>
        <w:rPr>
          <w:rFonts w:ascii="Times New Roman" w:eastAsiaTheme="minorHAnsi" w:hAnsi="Times New Roman"/>
          <w:sz w:val="24"/>
          <w:szCs w:val="24"/>
        </w:rPr>
        <w:t xml:space="preserve"> </w:t>
      </w:r>
      <w:r w:rsidRPr="00CA40AF">
        <w:rPr>
          <w:rFonts w:ascii="Times New Roman" w:eastAsiaTheme="minorHAnsi" w:hAnsi="Times New Roman"/>
          <w:sz w:val="24"/>
          <w:szCs w:val="24"/>
        </w:rPr>
        <w:t xml:space="preserve">деятельности, указанной в </w:t>
      </w:r>
      <w:hyperlink r:id="rId9" w:history="1">
        <w:r w:rsidRPr="00CA40AF">
          <w:rPr>
            <w:rFonts w:ascii="Times New Roman" w:eastAsiaTheme="minorHAnsi" w:hAnsi="Times New Roman"/>
            <w:sz w:val="24"/>
            <w:szCs w:val="24"/>
          </w:rPr>
          <w:t>п.1.1.</w:t>
        </w:r>
      </w:hyperlink>
      <w:r w:rsidRPr="00CA40AF">
        <w:rPr>
          <w:rFonts w:ascii="Times New Roman" w:eastAsiaTheme="minorHAnsi" w:hAnsi="Times New Roman"/>
          <w:sz w:val="24"/>
          <w:szCs w:val="24"/>
        </w:rPr>
        <w:t xml:space="preserve"> настоящего Соглашения, обязательств по</w:t>
      </w:r>
      <w:r>
        <w:rPr>
          <w:rFonts w:ascii="Times New Roman" w:eastAsiaTheme="minorHAnsi" w:hAnsi="Times New Roman"/>
          <w:sz w:val="24"/>
          <w:szCs w:val="24"/>
        </w:rPr>
        <w:t xml:space="preserve"> </w:t>
      </w:r>
      <w:r w:rsidRPr="00CA40AF">
        <w:rPr>
          <w:rFonts w:ascii="Times New Roman" w:eastAsiaTheme="minorHAnsi" w:hAnsi="Times New Roman"/>
          <w:sz w:val="24"/>
          <w:szCs w:val="24"/>
        </w:rPr>
        <w:t>использованию (эксплуатации) объекта Соглашения в соответствии с целями,</w:t>
      </w:r>
      <w:r>
        <w:rPr>
          <w:rFonts w:ascii="Times New Roman" w:eastAsiaTheme="minorHAnsi" w:hAnsi="Times New Roman"/>
          <w:sz w:val="24"/>
          <w:szCs w:val="24"/>
        </w:rPr>
        <w:t xml:space="preserve"> </w:t>
      </w:r>
      <w:r w:rsidRPr="00CA40AF">
        <w:rPr>
          <w:rFonts w:ascii="Times New Roman" w:eastAsiaTheme="minorHAnsi" w:hAnsi="Times New Roman"/>
          <w:sz w:val="24"/>
          <w:szCs w:val="24"/>
        </w:rPr>
        <w:t>установленными настоящим Соглашением, а также сроков исполнения</w:t>
      </w:r>
      <w:r>
        <w:rPr>
          <w:rFonts w:ascii="Times New Roman" w:eastAsiaTheme="minorHAnsi" w:hAnsi="Times New Roman"/>
          <w:sz w:val="24"/>
          <w:szCs w:val="24"/>
        </w:rPr>
        <w:t xml:space="preserve"> </w:t>
      </w:r>
      <w:r w:rsidRPr="00CA40AF">
        <w:rPr>
          <w:rFonts w:ascii="Times New Roman" w:eastAsiaTheme="minorHAnsi" w:hAnsi="Times New Roman"/>
          <w:sz w:val="24"/>
          <w:szCs w:val="24"/>
        </w:rPr>
        <w:t>обязательств, указанных в настояще</w:t>
      </w:r>
      <w:r>
        <w:rPr>
          <w:rFonts w:ascii="Times New Roman" w:eastAsiaTheme="minorHAnsi" w:hAnsi="Times New Roman"/>
          <w:sz w:val="24"/>
          <w:szCs w:val="24"/>
        </w:rPr>
        <w:t>м</w:t>
      </w:r>
      <w:r w:rsidRPr="00CA40AF">
        <w:rPr>
          <w:rFonts w:ascii="Times New Roman" w:eastAsiaTheme="minorHAnsi" w:hAnsi="Times New Roman"/>
          <w:sz w:val="24"/>
          <w:szCs w:val="24"/>
        </w:rPr>
        <w:t xml:space="preserve"> Соглашени</w:t>
      </w:r>
      <w:r>
        <w:rPr>
          <w:rFonts w:ascii="Times New Roman" w:eastAsiaTheme="minorHAnsi" w:hAnsi="Times New Roman"/>
          <w:sz w:val="24"/>
          <w:szCs w:val="24"/>
        </w:rPr>
        <w:t>и</w:t>
      </w:r>
      <w:r w:rsidRPr="00CA40AF">
        <w:rPr>
          <w:rFonts w:ascii="Times New Roman" w:eastAsiaTheme="minorHAnsi" w:hAnsi="Times New Roman"/>
          <w:sz w:val="24"/>
          <w:szCs w:val="24"/>
        </w:rPr>
        <w:t>.</w:t>
      </w:r>
    </w:p>
    <w:p w:rsidR="001D2253" w:rsidRPr="00CA40AF" w:rsidRDefault="001D2253" w:rsidP="001D225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10.3.</w:t>
      </w:r>
      <w:r w:rsidRPr="00CA40AF">
        <w:rPr>
          <w:rFonts w:ascii="Times New Roman" w:eastAsiaTheme="minorHAnsi" w:hAnsi="Times New Roman"/>
          <w:sz w:val="24"/>
          <w:szCs w:val="24"/>
        </w:rPr>
        <w:t xml:space="preserve"> Концессионер обязан обеспечить представителям уполномоченных</w:t>
      </w:r>
      <w:r>
        <w:rPr>
          <w:rFonts w:ascii="Times New Roman" w:eastAsiaTheme="minorHAnsi" w:hAnsi="Times New Roman"/>
          <w:sz w:val="24"/>
          <w:szCs w:val="24"/>
        </w:rPr>
        <w:t xml:space="preserve"> </w:t>
      </w:r>
      <w:proofErr w:type="spellStart"/>
      <w:r w:rsidRPr="00CA40AF">
        <w:rPr>
          <w:rFonts w:ascii="Times New Roman" w:eastAsiaTheme="minorHAnsi" w:hAnsi="Times New Roman"/>
          <w:sz w:val="24"/>
          <w:szCs w:val="24"/>
        </w:rPr>
        <w:t>Концедентом</w:t>
      </w:r>
      <w:proofErr w:type="spellEnd"/>
      <w:r w:rsidRPr="00CA40AF">
        <w:rPr>
          <w:rFonts w:ascii="Times New Roman" w:eastAsiaTheme="minorHAnsi" w:hAnsi="Times New Roman"/>
          <w:sz w:val="24"/>
          <w:szCs w:val="24"/>
        </w:rPr>
        <w:t xml:space="preserve"> органов или юридических лиц, осуществляющим </w:t>
      </w:r>
      <w:proofErr w:type="gramStart"/>
      <w:r w:rsidRPr="00CA40AF">
        <w:rPr>
          <w:rFonts w:ascii="Times New Roman" w:eastAsiaTheme="minorHAnsi" w:hAnsi="Times New Roman"/>
          <w:sz w:val="24"/>
          <w:szCs w:val="24"/>
        </w:rPr>
        <w:t>контроль за</w:t>
      </w:r>
      <w:proofErr w:type="gramEnd"/>
      <w:r>
        <w:rPr>
          <w:rFonts w:ascii="Times New Roman" w:eastAsiaTheme="minorHAnsi" w:hAnsi="Times New Roman"/>
          <w:sz w:val="24"/>
          <w:szCs w:val="24"/>
        </w:rPr>
        <w:t xml:space="preserve"> </w:t>
      </w:r>
      <w:r w:rsidRPr="00CA40AF">
        <w:rPr>
          <w:rFonts w:ascii="Times New Roman" w:eastAsiaTheme="minorHAnsi" w:hAnsi="Times New Roman"/>
          <w:sz w:val="24"/>
          <w:szCs w:val="24"/>
        </w:rPr>
        <w:t>исполнением Концессионером условий настоящего Соглашения, беспрепятственный</w:t>
      </w:r>
      <w:r>
        <w:rPr>
          <w:rFonts w:ascii="Times New Roman" w:eastAsiaTheme="minorHAnsi" w:hAnsi="Times New Roman"/>
          <w:sz w:val="24"/>
          <w:szCs w:val="24"/>
        </w:rPr>
        <w:t xml:space="preserve"> </w:t>
      </w:r>
      <w:r w:rsidRPr="00CA40AF">
        <w:rPr>
          <w:rFonts w:ascii="Times New Roman" w:eastAsiaTheme="minorHAnsi" w:hAnsi="Times New Roman"/>
          <w:sz w:val="24"/>
          <w:szCs w:val="24"/>
        </w:rPr>
        <w:t>доступ на объект Соглашения, а также к документации, относящейся к</w:t>
      </w:r>
      <w:r>
        <w:rPr>
          <w:rFonts w:ascii="Times New Roman" w:eastAsiaTheme="minorHAnsi" w:hAnsi="Times New Roman"/>
          <w:sz w:val="24"/>
          <w:szCs w:val="24"/>
        </w:rPr>
        <w:t xml:space="preserve"> </w:t>
      </w:r>
      <w:r w:rsidRPr="00CA40AF">
        <w:rPr>
          <w:rFonts w:ascii="Times New Roman" w:eastAsiaTheme="minorHAnsi" w:hAnsi="Times New Roman"/>
          <w:sz w:val="24"/>
          <w:szCs w:val="24"/>
        </w:rPr>
        <w:t xml:space="preserve">осуществлению деятельности, указанной в </w:t>
      </w:r>
      <w:hyperlink r:id="rId10" w:history="1">
        <w:r w:rsidRPr="00CA40AF">
          <w:rPr>
            <w:rFonts w:ascii="Times New Roman" w:eastAsiaTheme="minorHAnsi" w:hAnsi="Times New Roman"/>
            <w:sz w:val="24"/>
            <w:szCs w:val="24"/>
          </w:rPr>
          <w:t>п.1.1.</w:t>
        </w:r>
      </w:hyperlink>
      <w:r w:rsidRPr="00CA40AF">
        <w:rPr>
          <w:rFonts w:ascii="Times New Roman" w:eastAsiaTheme="minorHAnsi" w:hAnsi="Times New Roman"/>
          <w:sz w:val="24"/>
          <w:szCs w:val="24"/>
        </w:rPr>
        <w:t xml:space="preserve"> настоящего Соглашения.</w:t>
      </w:r>
    </w:p>
    <w:p w:rsidR="001D2253" w:rsidRPr="00CA40AF" w:rsidRDefault="001D2253" w:rsidP="001D225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10.4.</w:t>
      </w:r>
      <w:r w:rsidRPr="00CA40AF">
        <w:rPr>
          <w:rFonts w:ascii="Times New Roman" w:eastAsiaTheme="minorHAnsi" w:hAnsi="Times New Roman"/>
          <w:sz w:val="24"/>
          <w:szCs w:val="24"/>
        </w:rPr>
        <w:t xml:space="preserve"> </w:t>
      </w:r>
      <w:proofErr w:type="spellStart"/>
      <w:r w:rsidRPr="00CA40AF">
        <w:rPr>
          <w:rFonts w:ascii="Times New Roman" w:eastAsiaTheme="minorHAnsi" w:hAnsi="Times New Roman"/>
          <w:sz w:val="24"/>
          <w:szCs w:val="24"/>
        </w:rPr>
        <w:t>Концедент</w:t>
      </w:r>
      <w:proofErr w:type="spellEnd"/>
      <w:r w:rsidRPr="00CA40AF">
        <w:rPr>
          <w:rFonts w:ascii="Times New Roman" w:eastAsiaTheme="minorHAnsi" w:hAnsi="Times New Roman"/>
          <w:sz w:val="24"/>
          <w:szCs w:val="24"/>
        </w:rPr>
        <w:t xml:space="preserve"> имеет право запрашивать у Концессионера, а Концессионер</w:t>
      </w:r>
      <w:r>
        <w:rPr>
          <w:rFonts w:ascii="Times New Roman" w:eastAsiaTheme="minorHAnsi" w:hAnsi="Times New Roman"/>
          <w:sz w:val="24"/>
          <w:szCs w:val="24"/>
        </w:rPr>
        <w:t xml:space="preserve"> </w:t>
      </w:r>
      <w:r w:rsidRPr="00CA40AF">
        <w:rPr>
          <w:rFonts w:ascii="Times New Roman" w:eastAsiaTheme="minorHAnsi" w:hAnsi="Times New Roman"/>
          <w:sz w:val="24"/>
          <w:szCs w:val="24"/>
        </w:rPr>
        <w:t>обязан  предоставить информацию об исполнении Концессионером обязательств,</w:t>
      </w:r>
      <w:r>
        <w:rPr>
          <w:rFonts w:ascii="Times New Roman" w:eastAsiaTheme="minorHAnsi" w:hAnsi="Times New Roman"/>
          <w:sz w:val="24"/>
          <w:szCs w:val="24"/>
        </w:rPr>
        <w:t xml:space="preserve"> </w:t>
      </w:r>
      <w:r w:rsidRPr="00CA40AF">
        <w:rPr>
          <w:rFonts w:ascii="Times New Roman" w:eastAsiaTheme="minorHAnsi" w:hAnsi="Times New Roman"/>
          <w:sz w:val="24"/>
          <w:szCs w:val="24"/>
        </w:rPr>
        <w:t>предусмотренных настоящим Соглашением.</w:t>
      </w:r>
      <w:r>
        <w:rPr>
          <w:rFonts w:ascii="Times New Roman" w:eastAsiaTheme="minorHAnsi" w:hAnsi="Times New Roman"/>
          <w:sz w:val="24"/>
          <w:szCs w:val="24"/>
        </w:rPr>
        <w:t xml:space="preserve"> </w:t>
      </w:r>
      <w:r w:rsidRPr="00CA40AF">
        <w:rPr>
          <w:rFonts w:ascii="Times New Roman" w:eastAsiaTheme="minorHAnsi" w:hAnsi="Times New Roman"/>
          <w:sz w:val="24"/>
          <w:szCs w:val="24"/>
        </w:rPr>
        <w:t xml:space="preserve">Предоставление указанной информации Концессионером </w:t>
      </w:r>
      <w:proofErr w:type="spellStart"/>
      <w:r w:rsidRPr="00CA40AF">
        <w:rPr>
          <w:rFonts w:ascii="Times New Roman" w:eastAsiaTheme="minorHAnsi" w:hAnsi="Times New Roman"/>
          <w:sz w:val="24"/>
          <w:szCs w:val="24"/>
        </w:rPr>
        <w:t>Концеденту</w:t>
      </w:r>
      <w:proofErr w:type="spellEnd"/>
      <w:r>
        <w:rPr>
          <w:rFonts w:ascii="Times New Roman" w:eastAsiaTheme="minorHAnsi" w:hAnsi="Times New Roman"/>
          <w:sz w:val="24"/>
          <w:szCs w:val="24"/>
        </w:rPr>
        <w:t xml:space="preserve"> </w:t>
      </w:r>
      <w:r w:rsidRPr="00CA40AF">
        <w:rPr>
          <w:rFonts w:ascii="Times New Roman" w:eastAsiaTheme="minorHAnsi" w:hAnsi="Times New Roman"/>
          <w:sz w:val="24"/>
          <w:szCs w:val="24"/>
        </w:rPr>
        <w:t xml:space="preserve">осуществляется в рамках единой </w:t>
      </w:r>
      <w:r>
        <w:rPr>
          <w:rFonts w:ascii="Times New Roman" w:eastAsiaTheme="minorHAnsi" w:hAnsi="Times New Roman"/>
          <w:sz w:val="24"/>
          <w:szCs w:val="24"/>
        </w:rPr>
        <w:t>системы</w:t>
      </w:r>
      <w:r w:rsidRPr="00CA40AF">
        <w:rPr>
          <w:rFonts w:ascii="Times New Roman" w:eastAsiaTheme="minorHAnsi" w:hAnsi="Times New Roman"/>
          <w:sz w:val="24"/>
          <w:szCs w:val="24"/>
        </w:rPr>
        <w:t xml:space="preserve"> отчетности, определяемой</w:t>
      </w:r>
      <w:r>
        <w:rPr>
          <w:rFonts w:ascii="Times New Roman" w:eastAsiaTheme="minorHAnsi" w:hAnsi="Times New Roman"/>
          <w:sz w:val="24"/>
          <w:szCs w:val="24"/>
        </w:rPr>
        <w:t xml:space="preserve"> </w:t>
      </w:r>
      <w:r w:rsidRPr="00CA40AF">
        <w:rPr>
          <w:rFonts w:ascii="Times New Roman" w:eastAsiaTheme="minorHAnsi" w:hAnsi="Times New Roman"/>
          <w:sz w:val="24"/>
          <w:szCs w:val="24"/>
        </w:rPr>
        <w:t xml:space="preserve">федеральными органами исполнительной власти </w:t>
      </w:r>
      <w:r>
        <w:rPr>
          <w:rFonts w:ascii="Times New Roman" w:eastAsiaTheme="minorHAnsi" w:hAnsi="Times New Roman"/>
          <w:sz w:val="24"/>
          <w:szCs w:val="24"/>
        </w:rPr>
        <w:t>в</w:t>
      </w:r>
      <w:r w:rsidRPr="00CA40AF">
        <w:rPr>
          <w:rFonts w:ascii="Times New Roman" w:eastAsiaTheme="minorHAnsi" w:hAnsi="Times New Roman"/>
          <w:sz w:val="24"/>
          <w:szCs w:val="24"/>
        </w:rPr>
        <w:t xml:space="preserve"> соответствии с</w:t>
      </w:r>
      <w:r>
        <w:rPr>
          <w:rFonts w:ascii="Times New Roman" w:eastAsiaTheme="minorHAnsi" w:hAnsi="Times New Roman"/>
          <w:sz w:val="24"/>
          <w:szCs w:val="24"/>
        </w:rPr>
        <w:t xml:space="preserve"> </w:t>
      </w:r>
      <w:r w:rsidRPr="00CA40AF">
        <w:rPr>
          <w:rFonts w:ascii="Times New Roman" w:eastAsiaTheme="minorHAnsi" w:hAnsi="Times New Roman"/>
          <w:sz w:val="24"/>
          <w:szCs w:val="24"/>
        </w:rPr>
        <w:t>законодательством Российской Федерации в сфере регулирования цен (тарифов).</w:t>
      </w:r>
    </w:p>
    <w:p w:rsidR="001D2253" w:rsidRPr="008D7DB3" w:rsidRDefault="001D2253" w:rsidP="001D2253">
      <w:pPr>
        <w:widowControl w:val="0"/>
        <w:numPr>
          <w:ilvl w:val="1"/>
          <w:numId w:val="0"/>
        </w:num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eastAsiaTheme="minorHAnsi" w:hAnsi="Times New Roman"/>
          <w:sz w:val="24"/>
          <w:szCs w:val="24"/>
        </w:rPr>
        <w:t>10.5.</w:t>
      </w:r>
      <w:r w:rsidRPr="00CA40AF">
        <w:rPr>
          <w:rFonts w:ascii="Times New Roman" w:eastAsiaTheme="minorHAnsi" w:hAnsi="Times New Roman"/>
          <w:sz w:val="24"/>
          <w:szCs w:val="24"/>
        </w:rPr>
        <w:t xml:space="preserve"> </w:t>
      </w:r>
      <w:proofErr w:type="spell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w:t>
      </w:r>
      <w:proofErr w:type="gramStart"/>
      <w:r w:rsidRPr="008D7DB3">
        <w:rPr>
          <w:rFonts w:ascii="Times New Roman" w:hAnsi="Times New Roman"/>
          <w:sz w:val="24"/>
          <w:szCs w:val="24"/>
          <w:lang w:eastAsia="ru-RU"/>
        </w:rPr>
        <w:t>обязан</w:t>
      </w:r>
      <w:proofErr w:type="gramEnd"/>
      <w:r w:rsidRPr="008D7DB3">
        <w:rPr>
          <w:rFonts w:ascii="Times New Roman" w:hAnsi="Times New Roman"/>
          <w:sz w:val="24"/>
          <w:szCs w:val="24"/>
          <w:lang w:eastAsia="ru-RU"/>
        </w:rPr>
        <w:t xml:space="preserve"> осуществлять свои права, предусмотренные настоящим Соглашением, таким образом, чтобы не вмешиваться в осуществление хозяйственной деятельности Концессионером, не препятствовать исполнению Концессионером своих обязательств по настоящему Соглашению и не допускать разглашения сведений конфиденциального характера или являющихся коммерческой тайной.</w:t>
      </w:r>
    </w:p>
    <w:p w:rsidR="001D2253" w:rsidRPr="008D7DB3"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10.6.</w:t>
      </w:r>
      <w:r w:rsidRPr="008D7DB3">
        <w:rPr>
          <w:rFonts w:ascii="Times New Roman" w:hAnsi="Times New Roman"/>
          <w:sz w:val="24"/>
          <w:szCs w:val="24"/>
          <w:lang w:eastAsia="ru-RU"/>
        </w:rPr>
        <w:t xml:space="preserve"> </w:t>
      </w:r>
      <w:proofErr w:type="spell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обязан предоставить Концессионеру возможность присутствия его представителей при проведении любой проверки путем направления Концессионеру предварительного уведомления (содержащего информацию о времени, месте, сроках проведения проверки, а также лицах, осуществляющих проверку) не позднее, чем за 30 (тридцать) календарных дней до начала проверки. Результаты проверки, проведенной с нарушением порядка уведомления, являются недействительными.</w:t>
      </w:r>
    </w:p>
    <w:p w:rsidR="001D2253"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eastAsiaTheme="minorHAnsi" w:hAnsi="Times New Roman"/>
          <w:sz w:val="24"/>
          <w:szCs w:val="24"/>
        </w:rPr>
        <w:t>10.7</w:t>
      </w:r>
      <w:r w:rsidRPr="00CA40AF">
        <w:rPr>
          <w:rFonts w:ascii="Times New Roman" w:eastAsiaTheme="minorHAnsi" w:hAnsi="Times New Roman"/>
          <w:sz w:val="24"/>
          <w:szCs w:val="24"/>
        </w:rPr>
        <w:t xml:space="preserve">. </w:t>
      </w:r>
      <w:r w:rsidRPr="008D7DB3">
        <w:rPr>
          <w:rFonts w:ascii="Times New Roman" w:hAnsi="Times New Roman"/>
          <w:sz w:val="24"/>
          <w:szCs w:val="24"/>
          <w:lang w:eastAsia="ru-RU"/>
        </w:rPr>
        <w:t xml:space="preserve">При обнаружении </w:t>
      </w:r>
      <w:proofErr w:type="spellStart"/>
      <w:r w:rsidRPr="008D7DB3">
        <w:rPr>
          <w:rFonts w:ascii="Times New Roman" w:hAnsi="Times New Roman"/>
          <w:sz w:val="24"/>
          <w:szCs w:val="24"/>
          <w:lang w:eastAsia="ru-RU"/>
        </w:rPr>
        <w:t>Концедентом</w:t>
      </w:r>
      <w:proofErr w:type="spellEnd"/>
      <w:r w:rsidRPr="008D7DB3">
        <w:rPr>
          <w:rFonts w:ascii="Times New Roman" w:hAnsi="Times New Roman"/>
          <w:sz w:val="24"/>
          <w:szCs w:val="24"/>
          <w:lang w:eastAsia="ru-RU"/>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w:t>
      </w:r>
      <w:proofErr w:type="gramStart"/>
      <w:r w:rsidRPr="008D7DB3">
        <w:rPr>
          <w:rFonts w:ascii="Times New Roman" w:hAnsi="Times New Roman"/>
          <w:sz w:val="24"/>
          <w:szCs w:val="24"/>
          <w:lang w:eastAsia="ru-RU"/>
        </w:rPr>
        <w:t>обязан</w:t>
      </w:r>
      <w:proofErr w:type="gramEnd"/>
      <w:r w:rsidRPr="008D7DB3">
        <w:rPr>
          <w:rFonts w:ascii="Times New Roman" w:hAnsi="Times New Roman"/>
          <w:sz w:val="24"/>
          <w:szCs w:val="24"/>
          <w:lang w:eastAsia="ru-RU"/>
        </w:rPr>
        <w:t xml:space="preserve"> сообщить об этом Концессионеру в течение 3 (трех) календарных дней со дня обнаружения указанных нарушений.</w:t>
      </w:r>
    </w:p>
    <w:p w:rsidR="001D2253" w:rsidRDefault="001D2253" w:rsidP="001D22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10.8. Р</w:t>
      </w:r>
      <w:r w:rsidRPr="00CA40AF">
        <w:rPr>
          <w:rFonts w:ascii="Times New Roman" w:eastAsiaTheme="minorHAnsi" w:hAnsi="Times New Roman"/>
          <w:sz w:val="24"/>
          <w:szCs w:val="24"/>
        </w:rPr>
        <w:t xml:space="preserve">езультаты  осуществления </w:t>
      </w:r>
      <w:proofErr w:type="gramStart"/>
      <w:r w:rsidRPr="00CA40AF">
        <w:rPr>
          <w:rFonts w:ascii="Times New Roman" w:eastAsiaTheme="minorHAnsi" w:hAnsi="Times New Roman"/>
          <w:sz w:val="24"/>
          <w:szCs w:val="24"/>
        </w:rPr>
        <w:t>контроля за</w:t>
      </w:r>
      <w:proofErr w:type="gramEnd"/>
      <w:r w:rsidRPr="00CA40AF">
        <w:rPr>
          <w:rFonts w:ascii="Times New Roman" w:eastAsiaTheme="minorHAnsi" w:hAnsi="Times New Roman"/>
          <w:sz w:val="24"/>
          <w:szCs w:val="24"/>
        </w:rPr>
        <w:t xml:space="preserve"> соблюдением Концессионером</w:t>
      </w:r>
      <w:r>
        <w:rPr>
          <w:rFonts w:ascii="Times New Roman" w:eastAsiaTheme="minorHAnsi" w:hAnsi="Times New Roman"/>
          <w:sz w:val="24"/>
          <w:szCs w:val="24"/>
        </w:rPr>
        <w:t xml:space="preserve"> </w:t>
      </w:r>
      <w:r w:rsidRPr="00CA40AF">
        <w:rPr>
          <w:rFonts w:ascii="Times New Roman" w:eastAsiaTheme="minorHAnsi" w:hAnsi="Times New Roman"/>
          <w:sz w:val="24"/>
          <w:szCs w:val="24"/>
        </w:rPr>
        <w:t>условий настоящего Соглашения оформляются актом о результатах контроля</w:t>
      </w:r>
      <w:r>
        <w:rPr>
          <w:rFonts w:ascii="Times New Roman" w:eastAsiaTheme="minorHAnsi" w:hAnsi="Times New Roman"/>
          <w:sz w:val="24"/>
          <w:szCs w:val="24"/>
        </w:rPr>
        <w:t>,</w:t>
      </w:r>
      <w:r w:rsidRPr="00357196">
        <w:rPr>
          <w:rFonts w:ascii="Times New Roman" w:eastAsia="MS Mincho" w:hAnsi="Times New Roman"/>
          <w:w w:val="0"/>
          <w:sz w:val="24"/>
          <w:szCs w:val="24"/>
        </w:rPr>
        <w:t xml:space="preserve"> </w:t>
      </w:r>
      <w:r w:rsidRPr="008D7DB3">
        <w:rPr>
          <w:rFonts w:ascii="Times New Roman" w:eastAsia="MS Mincho" w:hAnsi="Times New Roman"/>
          <w:w w:val="0"/>
          <w:sz w:val="24"/>
          <w:szCs w:val="24"/>
        </w:rPr>
        <w:t xml:space="preserve">который </w:t>
      </w:r>
      <w:r w:rsidRPr="008D7DB3">
        <w:rPr>
          <w:rFonts w:ascii="Times New Roman" w:hAnsi="Times New Roman"/>
          <w:sz w:val="24"/>
          <w:szCs w:val="24"/>
          <w:lang w:eastAsia="ru-RU"/>
        </w:rPr>
        <w:t xml:space="preserve">должен быть подписан представителями </w:t>
      </w:r>
      <w:proofErr w:type="spellStart"/>
      <w:r w:rsidRPr="008D7DB3">
        <w:rPr>
          <w:rFonts w:ascii="Times New Roman" w:hAnsi="Times New Roman"/>
          <w:sz w:val="24"/>
          <w:szCs w:val="24"/>
          <w:lang w:eastAsia="ru-RU"/>
        </w:rPr>
        <w:t>Концедента</w:t>
      </w:r>
      <w:proofErr w:type="spellEnd"/>
      <w:r w:rsidRPr="008D7DB3">
        <w:rPr>
          <w:rFonts w:ascii="Times New Roman" w:hAnsi="Times New Roman"/>
          <w:sz w:val="24"/>
          <w:szCs w:val="24"/>
          <w:lang w:eastAsia="ru-RU"/>
        </w:rPr>
        <w:t xml:space="preserve"> и Концессионера</w:t>
      </w:r>
      <w:r>
        <w:rPr>
          <w:rFonts w:ascii="Times New Roman" w:hAnsi="Times New Roman"/>
          <w:sz w:val="24"/>
          <w:szCs w:val="24"/>
          <w:lang w:eastAsia="ru-RU"/>
        </w:rPr>
        <w:t>.</w:t>
      </w:r>
    </w:p>
    <w:p w:rsidR="001D2253" w:rsidRPr="008D7DB3" w:rsidRDefault="001D2253" w:rsidP="001D2253">
      <w:pPr>
        <w:widowControl w:val="0"/>
        <w:numPr>
          <w:ilvl w:val="1"/>
          <w:numId w:val="0"/>
        </w:num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10.9.</w:t>
      </w:r>
      <w:r w:rsidRPr="008D7DB3">
        <w:rPr>
          <w:rFonts w:ascii="Times New Roman" w:hAnsi="Times New Roman"/>
          <w:sz w:val="24"/>
          <w:szCs w:val="24"/>
          <w:lang w:eastAsia="ru-RU"/>
        </w:rPr>
        <w:t xml:space="preserve"> Концессионер вправе указать свои возражения к акту о результатах проверки, а также отказаться от подписания и представить письменные возражения позже. В таком случае акт о результатах проверки подписывается </w:t>
      </w:r>
      <w:proofErr w:type="spellStart"/>
      <w:r w:rsidRPr="008D7DB3">
        <w:rPr>
          <w:rFonts w:ascii="Times New Roman" w:hAnsi="Times New Roman"/>
          <w:sz w:val="24"/>
          <w:szCs w:val="24"/>
          <w:lang w:eastAsia="ru-RU"/>
        </w:rPr>
        <w:t>Концедентом</w:t>
      </w:r>
      <w:proofErr w:type="spellEnd"/>
      <w:r w:rsidRPr="008D7DB3">
        <w:rPr>
          <w:rFonts w:ascii="Times New Roman" w:hAnsi="Times New Roman"/>
          <w:sz w:val="24"/>
          <w:szCs w:val="24"/>
          <w:lang w:eastAsia="ru-RU"/>
        </w:rPr>
        <w:t xml:space="preserve"> с указанием причин составления одностороннего акта. Указанный односторонний акт должен быть незамедлительно предоставлен Концессионеру.</w:t>
      </w:r>
    </w:p>
    <w:p w:rsidR="001D2253" w:rsidRPr="008D7DB3" w:rsidRDefault="001D2253" w:rsidP="001D2253">
      <w:pPr>
        <w:widowControl w:val="0"/>
        <w:numPr>
          <w:ilvl w:val="1"/>
          <w:numId w:val="0"/>
        </w:num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10.10. </w:t>
      </w:r>
      <w:r w:rsidRPr="008D7DB3">
        <w:rPr>
          <w:rFonts w:ascii="Times New Roman" w:hAnsi="Times New Roman"/>
          <w:sz w:val="24"/>
          <w:szCs w:val="24"/>
          <w:lang w:eastAsia="ru-RU"/>
        </w:rPr>
        <w:t xml:space="preserve">Если Концессионер не оспаривает результаты проверки, проведенной </w:t>
      </w:r>
      <w:proofErr w:type="spellStart"/>
      <w:r w:rsidRPr="008D7DB3">
        <w:rPr>
          <w:rFonts w:ascii="Times New Roman" w:hAnsi="Times New Roman"/>
          <w:sz w:val="24"/>
          <w:szCs w:val="24"/>
          <w:lang w:eastAsia="ru-RU"/>
        </w:rPr>
        <w:t>Концедентом</w:t>
      </w:r>
      <w:proofErr w:type="spellEnd"/>
      <w:r w:rsidRPr="008D7DB3">
        <w:rPr>
          <w:rFonts w:ascii="Times New Roman" w:hAnsi="Times New Roman"/>
          <w:sz w:val="24"/>
          <w:szCs w:val="24"/>
          <w:lang w:eastAsia="ru-RU"/>
        </w:rPr>
        <w:t xml:space="preserve">, он обязан устранить все нарушения, выявленные в результате проверки, </w:t>
      </w:r>
      <w:r w:rsidRPr="008D7DB3">
        <w:rPr>
          <w:rFonts w:ascii="Times New Roman" w:hAnsi="Times New Roman"/>
          <w:sz w:val="24"/>
        </w:rPr>
        <w:t>в разумный срок</w:t>
      </w:r>
      <w:r w:rsidRPr="008D7DB3">
        <w:rPr>
          <w:rFonts w:ascii="Times New Roman" w:hAnsi="Times New Roman"/>
          <w:sz w:val="24"/>
          <w:szCs w:val="24"/>
          <w:lang w:eastAsia="ru-RU"/>
        </w:rPr>
        <w:t xml:space="preserve"> и уведомить </w:t>
      </w:r>
      <w:proofErr w:type="spellStart"/>
      <w:r w:rsidRPr="008D7DB3">
        <w:rPr>
          <w:rFonts w:ascii="Times New Roman" w:hAnsi="Times New Roman"/>
          <w:sz w:val="24"/>
          <w:szCs w:val="24"/>
          <w:lang w:eastAsia="ru-RU"/>
        </w:rPr>
        <w:t>Концедента</w:t>
      </w:r>
      <w:proofErr w:type="spellEnd"/>
      <w:r w:rsidRPr="008D7DB3">
        <w:rPr>
          <w:rFonts w:ascii="Times New Roman" w:hAnsi="Times New Roman"/>
          <w:sz w:val="24"/>
          <w:szCs w:val="24"/>
          <w:lang w:eastAsia="ru-RU"/>
        </w:rPr>
        <w:t xml:space="preserve"> об окончании работ по устранению нарушений.</w:t>
      </w:r>
    </w:p>
    <w:p w:rsidR="001D2253" w:rsidRPr="00CA40AF" w:rsidRDefault="001D2253" w:rsidP="001D225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10.11.</w:t>
      </w:r>
      <w:r w:rsidRPr="00CA40AF">
        <w:rPr>
          <w:rFonts w:ascii="Times New Roman" w:eastAsiaTheme="minorHAnsi" w:hAnsi="Times New Roman"/>
          <w:sz w:val="24"/>
          <w:szCs w:val="24"/>
        </w:rPr>
        <w:t xml:space="preserve"> Стороны обязаны своевременно предоставлять друг другу информацию,</w:t>
      </w:r>
      <w:r>
        <w:rPr>
          <w:rFonts w:ascii="Times New Roman" w:eastAsiaTheme="minorHAnsi" w:hAnsi="Times New Roman"/>
          <w:sz w:val="24"/>
          <w:szCs w:val="24"/>
        </w:rPr>
        <w:t xml:space="preserve"> </w:t>
      </w:r>
      <w:r w:rsidRPr="00CA40AF">
        <w:rPr>
          <w:rFonts w:ascii="Times New Roman" w:eastAsiaTheme="minorHAnsi" w:hAnsi="Times New Roman"/>
          <w:sz w:val="24"/>
          <w:szCs w:val="24"/>
        </w:rPr>
        <w:t>необходимую для исполнения обязанностей, предусмотренных настоящим</w:t>
      </w:r>
      <w:r>
        <w:rPr>
          <w:rFonts w:ascii="Times New Roman" w:eastAsiaTheme="minorHAnsi" w:hAnsi="Times New Roman"/>
          <w:sz w:val="24"/>
          <w:szCs w:val="24"/>
        </w:rPr>
        <w:t xml:space="preserve"> </w:t>
      </w:r>
      <w:r w:rsidRPr="00CA40AF">
        <w:rPr>
          <w:rFonts w:ascii="Times New Roman" w:eastAsiaTheme="minorHAnsi" w:hAnsi="Times New Roman"/>
          <w:sz w:val="24"/>
          <w:szCs w:val="24"/>
        </w:rPr>
        <w:t>Соглашением,  и незамедлительно уведомлять друг друга о наступлении</w:t>
      </w:r>
      <w:r>
        <w:rPr>
          <w:rFonts w:ascii="Times New Roman" w:eastAsiaTheme="minorHAnsi" w:hAnsi="Times New Roman"/>
          <w:sz w:val="24"/>
          <w:szCs w:val="24"/>
        </w:rPr>
        <w:t xml:space="preserve"> </w:t>
      </w:r>
      <w:r w:rsidRPr="00CA40AF">
        <w:rPr>
          <w:rFonts w:ascii="Times New Roman" w:eastAsiaTheme="minorHAnsi" w:hAnsi="Times New Roman"/>
          <w:sz w:val="24"/>
          <w:szCs w:val="24"/>
        </w:rPr>
        <w:t>существенных событий, способных повлиять на надлежащее исполнение указанных</w:t>
      </w:r>
      <w:r>
        <w:rPr>
          <w:rFonts w:ascii="Times New Roman" w:eastAsiaTheme="minorHAnsi" w:hAnsi="Times New Roman"/>
          <w:sz w:val="24"/>
          <w:szCs w:val="24"/>
        </w:rPr>
        <w:t xml:space="preserve"> </w:t>
      </w:r>
      <w:r w:rsidRPr="00CA40AF">
        <w:rPr>
          <w:rFonts w:ascii="Times New Roman" w:eastAsiaTheme="minorHAnsi" w:hAnsi="Times New Roman"/>
          <w:sz w:val="24"/>
          <w:szCs w:val="24"/>
        </w:rPr>
        <w:t>обязанностей.</w:t>
      </w:r>
    </w:p>
    <w:p w:rsidR="001D2253" w:rsidRDefault="001D2253" w:rsidP="001D2253">
      <w:pPr>
        <w:pStyle w:val="1"/>
        <w:rPr>
          <w:rFonts w:ascii="Times New Roman" w:hAnsi="Times New Roman"/>
          <w:sz w:val="24"/>
          <w:szCs w:val="24"/>
        </w:rPr>
      </w:pPr>
      <w:bookmarkStart w:id="81" w:name="_Toc401094638"/>
      <w:bookmarkStart w:id="82" w:name="_Toc401094737"/>
      <w:bookmarkStart w:id="83" w:name="_Toc401094834"/>
      <w:bookmarkStart w:id="84" w:name="_Toc401094931"/>
      <w:bookmarkStart w:id="85" w:name="_Toc401745060"/>
      <w:bookmarkEnd w:id="81"/>
      <w:bookmarkEnd w:id="82"/>
      <w:bookmarkEnd w:id="83"/>
      <w:bookmarkEnd w:id="84"/>
    </w:p>
    <w:p w:rsidR="001D2253" w:rsidRPr="008D7DB3" w:rsidRDefault="001D2253" w:rsidP="001D2253">
      <w:pPr>
        <w:pStyle w:val="1"/>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lang w:val="en-US"/>
        </w:rPr>
        <w:t>I</w:t>
      </w:r>
      <w:proofErr w:type="gramEnd"/>
      <w:r>
        <w:rPr>
          <w:rFonts w:ascii="Times New Roman" w:hAnsi="Times New Roman"/>
          <w:sz w:val="24"/>
          <w:szCs w:val="24"/>
        </w:rPr>
        <w:t xml:space="preserve">. </w:t>
      </w:r>
      <w:r w:rsidRPr="008D7DB3">
        <w:rPr>
          <w:rFonts w:ascii="Times New Roman" w:hAnsi="Times New Roman"/>
          <w:sz w:val="24"/>
          <w:szCs w:val="24"/>
        </w:rPr>
        <w:t>ОБЕСПЕЧЕНИЕ ОБЯЗАТЕЛЬСТВ КОНЦЕССИОНЕРА</w:t>
      </w:r>
      <w:bookmarkEnd w:id="85"/>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w:t>
      </w:r>
      <w:r w:rsidRPr="00C36FC8">
        <w:rPr>
          <w:rFonts w:ascii="Times New Roman" w:hAnsi="Times New Roman"/>
          <w:sz w:val="24"/>
          <w:szCs w:val="24"/>
          <w:lang w:eastAsia="ru-RU"/>
        </w:rPr>
        <w:t>1</w:t>
      </w:r>
      <w:r>
        <w:rPr>
          <w:rFonts w:ascii="Times New Roman" w:hAnsi="Times New Roman"/>
          <w:sz w:val="24"/>
          <w:szCs w:val="24"/>
          <w:lang w:eastAsia="ru-RU"/>
        </w:rPr>
        <w:t xml:space="preserve">.1. </w:t>
      </w:r>
      <w:r w:rsidRPr="008D7DB3">
        <w:rPr>
          <w:rFonts w:ascii="Times New Roman" w:hAnsi="Times New Roman"/>
          <w:sz w:val="24"/>
          <w:szCs w:val="24"/>
          <w:lang w:eastAsia="ru-RU"/>
        </w:rPr>
        <w:t>Концессионер обязан предоставить обеспечение исполнения обязательств по настоящему Соглашению в виде безотзывной банковской гарантии.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1D2253" w:rsidRPr="00034618"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w:t>
      </w:r>
      <w:r w:rsidRPr="00C36FC8">
        <w:rPr>
          <w:rFonts w:ascii="Times New Roman" w:hAnsi="Times New Roman"/>
          <w:sz w:val="24"/>
          <w:szCs w:val="24"/>
          <w:lang w:eastAsia="ru-RU"/>
        </w:rPr>
        <w:t>1</w:t>
      </w:r>
      <w:r>
        <w:rPr>
          <w:rFonts w:ascii="Times New Roman" w:hAnsi="Times New Roman"/>
          <w:sz w:val="24"/>
          <w:szCs w:val="24"/>
          <w:lang w:eastAsia="ru-RU"/>
        </w:rPr>
        <w:t xml:space="preserve">.2. </w:t>
      </w:r>
      <w:r w:rsidRPr="00034618">
        <w:rPr>
          <w:rFonts w:ascii="Times New Roman" w:hAnsi="Times New Roman"/>
          <w:sz w:val="24"/>
          <w:szCs w:val="24"/>
          <w:lang w:eastAsia="ru-RU"/>
        </w:rPr>
        <w:t xml:space="preserve">Размер банковской гарантии – </w:t>
      </w:r>
      <w:r>
        <w:rPr>
          <w:rFonts w:ascii="Times New Roman" w:hAnsi="Times New Roman"/>
          <w:sz w:val="24"/>
          <w:szCs w:val="24"/>
          <w:lang w:eastAsia="ru-RU"/>
        </w:rPr>
        <w:t>__________</w:t>
      </w:r>
      <w:r w:rsidRPr="00034618">
        <w:rPr>
          <w:rFonts w:ascii="Times New Roman" w:hAnsi="Times New Roman"/>
          <w:sz w:val="24"/>
          <w:szCs w:val="24"/>
          <w:lang w:eastAsia="ru-RU"/>
        </w:rPr>
        <w:t xml:space="preserve"> рублей на каждый год действия банковской гарантии.</w:t>
      </w:r>
    </w:p>
    <w:p w:rsidR="001D2253" w:rsidRPr="008D7DB3" w:rsidRDefault="001D2253" w:rsidP="001D2253">
      <w:pPr>
        <w:pStyle w:val="1"/>
        <w:jc w:val="both"/>
        <w:rPr>
          <w:rFonts w:ascii="Times New Roman" w:hAnsi="Times New Roman"/>
          <w:sz w:val="24"/>
          <w:szCs w:val="24"/>
        </w:rPr>
      </w:pPr>
      <w:bookmarkStart w:id="86" w:name="_Toc401704969"/>
      <w:bookmarkStart w:id="87" w:name="_Toc401745065"/>
      <w:bookmarkStart w:id="88" w:name="_Toc401094640"/>
      <w:bookmarkStart w:id="89" w:name="_Toc401094739"/>
      <w:bookmarkStart w:id="90" w:name="_Toc401094836"/>
      <w:bookmarkStart w:id="91" w:name="_Toc401094933"/>
      <w:bookmarkStart w:id="92" w:name="_Toc401745066"/>
      <w:bookmarkEnd w:id="86"/>
      <w:bookmarkEnd w:id="87"/>
      <w:bookmarkEnd w:id="88"/>
      <w:bookmarkEnd w:id="89"/>
      <w:bookmarkEnd w:id="90"/>
      <w:bookmarkEnd w:id="91"/>
    </w:p>
    <w:p w:rsidR="001D2253" w:rsidRDefault="001D2253" w:rsidP="001D2253">
      <w:pPr>
        <w:pStyle w:val="1"/>
        <w:rPr>
          <w:rFonts w:ascii="Times New Roman" w:hAnsi="Times New Roman"/>
          <w:sz w:val="24"/>
          <w:szCs w:val="24"/>
        </w:rPr>
      </w:pPr>
      <w:r>
        <w:rPr>
          <w:rFonts w:ascii="Times New Roman" w:hAnsi="Times New Roman"/>
          <w:sz w:val="24"/>
          <w:szCs w:val="24"/>
          <w:lang w:val="en-US"/>
        </w:rPr>
        <w:t>XII</w:t>
      </w:r>
      <w:r>
        <w:rPr>
          <w:rFonts w:ascii="Times New Roman" w:hAnsi="Times New Roman"/>
          <w:sz w:val="24"/>
          <w:szCs w:val="24"/>
        </w:rPr>
        <w:t xml:space="preserve">. </w:t>
      </w:r>
      <w:r w:rsidRPr="008D7DB3">
        <w:rPr>
          <w:rFonts w:ascii="Times New Roman" w:hAnsi="Times New Roman"/>
          <w:sz w:val="24"/>
          <w:szCs w:val="24"/>
        </w:rPr>
        <w:t>ОТВЕТСТВЕННОСТЬ СТОРОН</w:t>
      </w:r>
      <w:bookmarkEnd w:id="92"/>
    </w:p>
    <w:p w:rsidR="001D2253" w:rsidRPr="008D7DB3" w:rsidRDefault="001D2253" w:rsidP="001D2253">
      <w:pPr>
        <w:spacing w:after="0" w:line="240" w:lineRule="auto"/>
        <w:rPr>
          <w:rFonts w:ascii="Times New Roman" w:hAnsi="Times New Roman"/>
          <w:sz w:val="2"/>
          <w:szCs w:val="2"/>
        </w:rPr>
      </w:pPr>
      <w:r w:rsidRPr="008D7DB3">
        <w:rPr>
          <w:rFonts w:ascii="Times New Roman" w:hAnsi="Times New Roman"/>
          <w:sz w:val="24"/>
          <w:szCs w:val="24"/>
        </w:rPr>
        <w:t xml:space="preserve">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12.1. </w:t>
      </w:r>
      <w:r w:rsidRPr="008D7DB3">
        <w:rPr>
          <w:rFonts w:ascii="Times New Roman" w:hAnsi="Times New Roman"/>
          <w:sz w:val="24"/>
          <w:szCs w:val="24"/>
          <w:lang w:eastAsia="ru-RU"/>
        </w:rPr>
        <w:t xml:space="preserve">За неисполнение либо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12.2. </w:t>
      </w:r>
      <w:r w:rsidRPr="008D7DB3">
        <w:rPr>
          <w:rFonts w:ascii="Times New Roman" w:hAnsi="Times New Roman"/>
          <w:sz w:val="24"/>
          <w:szCs w:val="24"/>
          <w:lang w:eastAsia="ru-RU"/>
        </w:rPr>
        <w:t xml:space="preserve">Концессионер несет ответственность перед </w:t>
      </w:r>
      <w:proofErr w:type="spellStart"/>
      <w:r w:rsidRPr="008D7DB3">
        <w:rPr>
          <w:rFonts w:ascii="Times New Roman" w:hAnsi="Times New Roman"/>
          <w:sz w:val="24"/>
          <w:szCs w:val="24"/>
          <w:lang w:eastAsia="ru-RU"/>
        </w:rPr>
        <w:t>Концедентом</w:t>
      </w:r>
      <w:proofErr w:type="spellEnd"/>
      <w:r w:rsidRPr="008D7DB3">
        <w:rPr>
          <w:rFonts w:ascii="Times New Roman" w:hAnsi="Times New Roman"/>
          <w:sz w:val="24"/>
          <w:szCs w:val="24"/>
          <w:lang w:eastAsia="ru-RU"/>
        </w:rPr>
        <w:t xml:space="preserve"> за допущенное при реконструкции</w:t>
      </w:r>
      <w:r>
        <w:rPr>
          <w:rFonts w:ascii="Times New Roman" w:hAnsi="Times New Roman"/>
          <w:sz w:val="24"/>
          <w:szCs w:val="24"/>
          <w:lang w:eastAsia="ru-RU"/>
        </w:rPr>
        <w:t xml:space="preserve"> </w:t>
      </w:r>
      <w:r w:rsidRPr="008D7DB3">
        <w:rPr>
          <w:rFonts w:ascii="Times New Roman" w:hAnsi="Times New Roman"/>
          <w:sz w:val="24"/>
          <w:szCs w:val="24"/>
          <w:lang w:eastAsia="ru-RU"/>
        </w:rPr>
        <w:t xml:space="preserve">объектов имущества в составе Объекта Соглашения нарушение требований, установленных настоящим Соглашением, требований технических регламентов, иных обязательных требований к качеству Объекта Соглашения.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12.3. </w:t>
      </w:r>
      <w:r w:rsidRPr="008D7DB3">
        <w:rPr>
          <w:rFonts w:ascii="Times New Roman" w:hAnsi="Times New Roman"/>
          <w:sz w:val="24"/>
          <w:szCs w:val="24"/>
          <w:lang w:eastAsia="ru-RU"/>
        </w:rPr>
        <w:t>В случае нарушения требований, указанных в пункте 1</w:t>
      </w:r>
      <w:r>
        <w:rPr>
          <w:rFonts w:ascii="Times New Roman" w:hAnsi="Times New Roman"/>
          <w:sz w:val="24"/>
          <w:szCs w:val="24"/>
          <w:lang w:eastAsia="ru-RU"/>
        </w:rPr>
        <w:t>2</w:t>
      </w:r>
      <w:r w:rsidRPr="008D7DB3">
        <w:rPr>
          <w:rFonts w:ascii="Times New Roman" w:hAnsi="Times New Roman"/>
          <w:sz w:val="24"/>
          <w:szCs w:val="24"/>
          <w:lang w:eastAsia="ru-RU"/>
        </w:rPr>
        <w:t xml:space="preserve">.2. настоящего Соглашения, </w:t>
      </w:r>
      <w:proofErr w:type="spell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w:t>
      </w:r>
      <w:proofErr w:type="gramStart"/>
      <w:r w:rsidRPr="008D7DB3">
        <w:rPr>
          <w:rFonts w:ascii="Times New Roman" w:hAnsi="Times New Roman"/>
          <w:sz w:val="24"/>
          <w:szCs w:val="24"/>
          <w:lang w:eastAsia="ru-RU"/>
        </w:rPr>
        <w:t>обязан</w:t>
      </w:r>
      <w:proofErr w:type="gramEnd"/>
      <w:r w:rsidRPr="008D7DB3">
        <w:rPr>
          <w:rFonts w:ascii="Times New Roman" w:hAnsi="Times New Roman"/>
          <w:sz w:val="24"/>
          <w:szCs w:val="24"/>
          <w:lang w:eastAsia="ru-RU"/>
        </w:rPr>
        <w:t xml:space="preserve"> в течение 10 (десяти)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определяется соглашением Сторон и составляет не менее </w:t>
      </w:r>
      <w:r>
        <w:rPr>
          <w:rFonts w:ascii="Times New Roman" w:hAnsi="Times New Roman"/>
          <w:sz w:val="24"/>
          <w:szCs w:val="24"/>
          <w:lang w:eastAsia="ru-RU"/>
        </w:rPr>
        <w:t>6</w:t>
      </w:r>
      <w:r w:rsidRPr="008D7DB3">
        <w:rPr>
          <w:rFonts w:ascii="Times New Roman" w:hAnsi="Times New Roman"/>
          <w:sz w:val="24"/>
          <w:szCs w:val="24"/>
          <w:lang w:eastAsia="ru-RU"/>
        </w:rPr>
        <w:t>0 (</w:t>
      </w:r>
      <w:r>
        <w:rPr>
          <w:rFonts w:ascii="Times New Roman" w:hAnsi="Times New Roman"/>
          <w:sz w:val="24"/>
          <w:szCs w:val="24"/>
          <w:lang w:eastAsia="ru-RU"/>
        </w:rPr>
        <w:t>шестьдесят</w:t>
      </w:r>
      <w:r w:rsidRPr="008D7DB3">
        <w:rPr>
          <w:rFonts w:ascii="Times New Roman" w:hAnsi="Times New Roman"/>
          <w:sz w:val="24"/>
          <w:szCs w:val="24"/>
          <w:lang w:eastAsia="ru-RU"/>
        </w:rPr>
        <w:t xml:space="preserve">) календарных дней с момента направления получения Концессионером письменного требования </w:t>
      </w:r>
      <w:proofErr w:type="spellStart"/>
      <w:r w:rsidRPr="008D7DB3">
        <w:rPr>
          <w:rFonts w:ascii="Times New Roman" w:hAnsi="Times New Roman"/>
          <w:sz w:val="24"/>
          <w:szCs w:val="24"/>
          <w:lang w:eastAsia="ru-RU"/>
        </w:rPr>
        <w:t>Концедента</w:t>
      </w:r>
      <w:proofErr w:type="spellEnd"/>
      <w:r w:rsidRPr="008D7DB3">
        <w:rPr>
          <w:rFonts w:ascii="Times New Roman" w:hAnsi="Times New Roman"/>
          <w:sz w:val="24"/>
          <w:szCs w:val="24"/>
          <w:lang w:eastAsia="ru-RU"/>
        </w:rPr>
        <w:t xml:space="preserve">.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12.4. </w:t>
      </w:r>
      <w:proofErr w:type="spellStart"/>
      <w:r w:rsidRPr="008D7DB3">
        <w:rPr>
          <w:rFonts w:ascii="Times New Roman" w:hAnsi="Times New Roman"/>
          <w:sz w:val="24"/>
          <w:szCs w:val="24"/>
          <w:lang w:eastAsia="ru-RU"/>
        </w:rPr>
        <w:t>Концедент</w:t>
      </w:r>
      <w:proofErr w:type="spellEnd"/>
      <w:r w:rsidRPr="008D7DB3">
        <w:rPr>
          <w:rFonts w:ascii="Times New Roman" w:hAnsi="Times New Roman"/>
          <w:sz w:val="24"/>
          <w:szCs w:val="24"/>
          <w:lang w:eastAsia="ru-RU"/>
        </w:rPr>
        <w:t xml:space="preserve"> имеет право на возмещение убытков, возникших в результате неисполнения или ненадлежащего исполнения Концессионером обязательств, предусмотренных</w:t>
      </w:r>
      <w:r>
        <w:rPr>
          <w:rFonts w:ascii="Times New Roman" w:hAnsi="Times New Roman"/>
          <w:sz w:val="24"/>
          <w:szCs w:val="24"/>
          <w:lang w:eastAsia="ru-RU"/>
        </w:rPr>
        <w:t xml:space="preserve"> настоящим Соглашением, включая</w:t>
      </w:r>
      <w:r w:rsidRPr="008D7DB3">
        <w:rPr>
          <w:rFonts w:ascii="Times New Roman" w:hAnsi="Times New Roman"/>
          <w:sz w:val="24"/>
          <w:szCs w:val="24"/>
          <w:lang w:eastAsia="ru-RU"/>
        </w:rPr>
        <w:t xml:space="preserve">: </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а) </w:t>
      </w:r>
      <w:r w:rsidRPr="008D7DB3">
        <w:rPr>
          <w:rFonts w:ascii="Times New Roman" w:hAnsi="Times New Roman"/>
          <w:iCs/>
          <w:sz w:val="24"/>
          <w:szCs w:val="24"/>
        </w:rPr>
        <w:t xml:space="preserve">невыполнение мероприятий, установленных в задании, </w:t>
      </w:r>
      <w:r>
        <w:rPr>
          <w:rFonts w:ascii="Times New Roman" w:hAnsi="Times New Roman"/>
          <w:iCs/>
          <w:sz w:val="24"/>
          <w:szCs w:val="24"/>
        </w:rPr>
        <w:t>предусмотренном в Приложении № 2</w:t>
      </w:r>
      <w:r w:rsidRPr="008D7DB3">
        <w:rPr>
          <w:rFonts w:ascii="Times New Roman" w:hAnsi="Times New Roman"/>
          <w:iCs/>
          <w:sz w:val="24"/>
          <w:szCs w:val="24"/>
        </w:rPr>
        <w:t xml:space="preserve"> к настоящему Соглашению, если такое невыполнение не вызвано действием (бездействием) </w:t>
      </w:r>
      <w:proofErr w:type="spellStart"/>
      <w:r w:rsidRPr="008D7DB3">
        <w:rPr>
          <w:rFonts w:ascii="Times New Roman" w:hAnsi="Times New Roman"/>
          <w:iCs/>
          <w:sz w:val="24"/>
          <w:szCs w:val="24"/>
        </w:rPr>
        <w:t>Концедента</w:t>
      </w:r>
      <w:proofErr w:type="spellEnd"/>
      <w:r w:rsidRPr="008D7DB3">
        <w:rPr>
          <w:rFonts w:ascii="Times New Roman" w:hAnsi="Times New Roman"/>
          <w:iCs/>
          <w:sz w:val="24"/>
          <w:szCs w:val="24"/>
        </w:rPr>
        <w:t>, либо действием обстоятельств непреодолимой силы, либо особых обстоятельств, как они предусмотрены н</w:t>
      </w:r>
      <w:r>
        <w:rPr>
          <w:rFonts w:ascii="Times New Roman" w:hAnsi="Times New Roman"/>
          <w:iCs/>
          <w:sz w:val="24"/>
          <w:szCs w:val="24"/>
        </w:rPr>
        <w:t xml:space="preserve">астоящим Соглашением, либо в связи с </w:t>
      </w:r>
      <w:proofErr w:type="gramStart"/>
      <w:r>
        <w:rPr>
          <w:rFonts w:ascii="Times New Roman" w:hAnsi="Times New Roman"/>
          <w:iCs/>
          <w:sz w:val="24"/>
          <w:szCs w:val="24"/>
        </w:rPr>
        <w:t>изменениями</w:t>
      </w:r>
      <w:proofErr w:type="gramEnd"/>
      <w:r>
        <w:rPr>
          <w:rFonts w:ascii="Times New Roman" w:hAnsi="Times New Roman"/>
          <w:iCs/>
          <w:sz w:val="24"/>
          <w:szCs w:val="24"/>
        </w:rPr>
        <w:t xml:space="preserve"> оформленными соответствующим образом в приложение №2 к настоящему Соглашению</w:t>
      </w:r>
    </w:p>
    <w:p w:rsidR="001D2253" w:rsidRPr="0020466F"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б) </w:t>
      </w:r>
      <w:r w:rsidRPr="008D7DB3">
        <w:rPr>
          <w:rFonts w:ascii="Times New Roman" w:hAnsi="Times New Roman"/>
          <w:iCs/>
          <w:sz w:val="24"/>
          <w:szCs w:val="24"/>
        </w:rPr>
        <w:t xml:space="preserve">иные существенные нарушения условий Соглашения Концессионером, как они определены в </w:t>
      </w:r>
      <w:r w:rsidRPr="007C332A">
        <w:rPr>
          <w:rFonts w:ascii="Times New Roman" w:hAnsi="Times New Roman"/>
          <w:iCs/>
          <w:sz w:val="24"/>
          <w:szCs w:val="24"/>
        </w:rPr>
        <w:t xml:space="preserve">пункте </w:t>
      </w:r>
      <w:r w:rsidRPr="0020466F">
        <w:rPr>
          <w:rFonts w:ascii="Times New Roman" w:hAnsi="Times New Roman"/>
          <w:iCs/>
          <w:sz w:val="24"/>
          <w:szCs w:val="24"/>
        </w:rPr>
        <w:t>15.3.</w:t>
      </w:r>
      <w:r w:rsidRPr="007C332A">
        <w:rPr>
          <w:rFonts w:ascii="Times New Roman" w:hAnsi="Times New Roman"/>
          <w:iCs/>
          <w:sz w:val="24"/>
          <w:szCs w:val="24"/>
        </w:rPr>
        <w:t xml:space="preserve"> настоящего</w:t>
      </w:r>
      <w:r w:rsidRPr="008D7DB3">
        <w:rPr>
          <w:rFonts w:ascii="Times New Roman" w:hAnsi="Times New Roman"/>
          <w:iCs/>
          <w:sz w:val="24"/>
          <w:szCs w:val="24"/>
        </w:rPr>
        <w:t xml:space="preserve"> Соглашения.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12.5. </w:t>
      </w:r>
      <w:r w:rsidRPr="008D7DB3">
        <w:rPr>
          <w:rFonts w:ascii="Times New Roman" w:hAnsi="Times New Roman"/>
          <w:sz w:val="24"/>
          <w:szCs w:val="24"/>
          <w:lang w:eastAsia="ru-RU"/>
        </w:rPr>
        <w:t xml:space="preserve">Концессионер имеет право на возмещение убытков, возникших в результате неисполнения или ненадлежащего исполнения </w:t>
      </w:r>
      <w:proofErr w:type="spellStart"/>
      <w:r w:rsidRPr="008D7DB3">
        <w:rPr>
          <w:rFonts w:ascii="Times New Roman" w:hAnsi="Times New Roman"/>
          <w:sz w:val="24"/>
          <w:szCs w:val="24"/>
          <w:lang w:eastAsia="ru-RU"/>
        </w:rPr>
        <w:t>Концедентом</w:t>
      </w:r>
      <w:proofErr w:type="spellEnd"/>
      <w:r w:rsidRPr="008D7DB3">
        <w:rPr>
          <w:rFonts w:ascii="Times New Roman" w:hAnsi="Times New Roman"/>
          <w:sz w:val="24"/>
          <w:szCs w:val="24"/>
          <w:lang w:eastAsia="ru-RU"/>
        </w:rPr>
        <w:t xml:space="preserve"> любых обязательств, предусмотренных настоящим Соглашением, включая: </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а) </w:t>
      </w:r>
      <w:r w:rsidRPr="008D7DB3">
        <w:rPr>
          <w:rFonts w:ascii="Times New Roman" w:hAnsi="Times New Roman"/>
          <w:iCs/>
          <w:sz w:val="24"/>
          <w:szCs w:val="24"/>
        </w:rPr>
        <w:t>нарушение срока заключения договоров аренды земельных участков, предназначенных для реконструкции объектов имущества в составе Объекта Соглашения и (или) эксплуатации Объекта Соглашения</w:t>
      </w:r>
      <w:r>
        <w:rPr>
          <w:rFonts w:ascii="Times New Roman" w:hAnsi="Times New Roman"/>
          <w:iCs/>
          <w:sz w:val="24"/>
          <w:szCs w:val="24"/>
        </w:rPr>
        <w:t>;</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б) </w:t>
      </w:r>
      <w:r w:rsidRPr="008D7DB3">
        <w:rPr>
          <w:rFonts w:ascii="Times New Roman" w:hAnsi="Times New Roman"/>
          <w:iCs/>
          <w:sz w:val="24"/>
          <w:szCs w:val="24"/>
        </w:rPr>
        <w:t>нарушение сроков и порядка передачи Концессионеру объектов имущества в составе Объекта Соглашения и иного имущества;</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в) </w:t>
      </w:r>
      <w:r w:rsidRPr="008D7DB3">
        <w:rPr>
          <w:rFonts w:ascii="Times New Roman" w:hAnsi="Times New Roman"/>
          <w:iCs/>
          <w:sz w:val="24"/>
          <w:szCs w:val="24"/>
        </w:rPr>
        <w:t>повлекшие за собой невозможность утверждения тарифа на услуги Концессионера в соответствии с действующим законодательством</w:t>
      </w:r>
      <w:r w:rsidRPr="008D7DB3">
        <w:rPr>
          <w:rFonts w:ascii="Times New Roman" w:eastAsia="MS Mincho" w:hAnsi="Times New Roman"/>
          <w:w w:val="0"/>
          <w:sz w:val="24"/>
          <w:szCs w:val="24"/>
        </w:rPr>
        <w:t xml:space="preserve"> Российской Федерации и иными нормативными правовыми актами,</w:t>
      </w:r>
      <w:r w:rsidRPr="008D7DB3">
        <w:rPr>
          <w:rFonts w:ascii="Times New Roman" w:hAnsi="Times New Roman"/>
          <w:iCs/>
          <w:sz w:val="24"/>
          <w:szCs w:val="24"/>
        </w:rPr>
        <w:t xml:space="preserve"> и условиями Соглашения;</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г) </w:t>
      </w:r>
      <w:r w:rsidRPr="008D7DB3">
        <w:rPr>
          <w:rFonts w:ascii="Times New Roman" w:hAnsi="Times New Roman"/>
          <w:iCs/>
          <w:sz w:val="24"/>
          <w:szCs w:val="24"/>
        </w:rPr>
        <w:t>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w:t>
      </w:r>
      <w:r w:rsidRPr="008D7DB3">
        <w:rPr>
          <w:rFonts w:ascii="Times New Roman" w:eastAsia="MS Mincho" w:hAnsi="Times New Roman"/>
          <w:w w:val="0"/>
          <w:sz w:val="24"/>
          <w:szCs w:val="24"/>
        </w:rPr>
        <w:t xml:space="preserve"> Российской Федерации и иными нормативными правовыми актами</w:t>
      </w:r>
      <w:r w:rsidRPr="008D7DB3">
        <w:rPr>
          <w:rFonts w:ascii="Times New Roman" w:hAnsi="Times New Roman"/>
          <w:iCs/>
          <w:sz w:val="24"/>
          <w:szCs w:val="24"/>
        </w:rPr>
        <w:t>;</w:t>
      </w:r>
    </w:p>
    <w:p w:rsidR="001D2253" w:rsidRPr="00D13BD0"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proofErr w:type="spellStart"/>
      <w:r>
        <w:rPr>
          <w:rFonts w:ascii="Times New Roman" w:hAnsi="Times New Roman"/>
          <w:iCs/>
          <w:sz w:val="24"/>
          <w:szCs w:val="24"/>
        </w:rPr>
        <w:t>д</w:t>
      </w:r>
      <w:proofErr w:type="spellEnd"/>
      <w:r>
        <w:rPr>
          <w:rFonts w:ascii="Times New Roman" w:hAnsi="Times New Roman"/>
          <w:iCs/>
          <w:sz w:val="24"/>
          <w:szCs w:val="24"/>
        </w:rPr>
        <w:t xml:space="preserve">) </w:t>
      </w:r>
      <w:r w:rsidRPr="008D7DB3">
        <w:rPr>
          <w:rFonts w:ascii="Times New Roman" w:hAnsi="Times New Roman"/>
          <w:iCs/>
          <w:sz w:val="24"/>
          <w:szCs w:val="24"/>
        </w:rPr>
        <w:t>повлекшие за собой невозможность компенсации недополученных Концессионером доходов в порядке, предусмотренном законодательством</w:t>
      </w:r>
      <w:r w:rsidRPr="008D7DB3">
        <w:rPr>
          <w:rFonts w:ascii="Times New Roman" w:eastAsia="MS Mincho" w:hAnsi="Times New Roman"/>
          <w:w w:val="0"/>
          <w:sz w:val="24"/>
          <w:szCs w:val="24"/>
        </w:rPr>
        <w:t xml:space="preserve"> Российской Федерации и иными нормативными правовыми актами</w:t>
      </w:r>
      <w:r>
        <w:rPr>
          <w:rFonts w:ascii="Times New Roman" w:hAnsi="Times New Roman"/>
          <w:iCs/>
          <w:sz w:val="24"/>
          <w:szCs w:val="24"/>
        </w:rPr>
        <w:t>.</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sidRPr="0020466F">
        <w:rPr>
          <w:rFonts w:ascii="Times New Roman" w:hAnsi="Times New Roman"/>
          <w:sz w:val="24"/>
          <w:szCs w:val="24"/>
          <w:lang w:eastAsia="ru-RU"/>
        </w:rPr>
        <w:t>1</w:t>
      </w:r>
      <w:r>
        <w:rPr>
          <w:rFonts w:ascii="Times New Roman" w:hAnsi="Times New Roman"/>
          <w:sz w:val="24"/>
          <w:szCs w:val="24"/>
          <w:lang w:eastAsia="ru-RU"/>
        </w:rPr>
        <w:t>2</w:t>
      </w:r>
      <w:r w:rsidRPr="0020466F">
        <w:rPr>
          <w:rFonts w:ascii="Times New Roman" w:hAnsi="Times New Roman"/>
          <w:sz w:val="24"/>
          <w:szCs w:val="24"/>
          <w:lang w:eastAsia="ru-RU"/>
        </w:rPr>
        <w:t>.</w:t>
      </w:r>
      <w:r>
        <w:rPr>
          <w:rFonts w:ascii="Times New Roman" w:hAnsi="Times New Roman"/>
          <w:sz w:val="24"/>
          <w:szCs w:val="24"/>
          <w:lang w:eastAsia="ru-RU"/>
        </w:rPr>
        <w:t>6</w:t>
      </w:r>
      <w:r w:rsidRPr="0020466F">
        <w:rPr>
          <w:rFonts w:ascii="Times New Roman" w:hAnsi="Times New Roman"/>
          <w:sz w:val="24"/>
          <w:szCs w:val="24"/>
          <w:lang w:eastAsia="ru-RU"/>
        </w:rPr>
        <w:t>. Возмещение Сторонами настоящего Соглашения убытков</w:t>
      </w:r>
      <w:r w:rsidRPr="008D7DB3">
        <w:rPr>
          <w:rFonts w:ascii="Times New Roman" w:hAnsi="Times New Roman"/>
          <w:sz w:val="24"/>
          <w:szCs w:val="24"/>
          <w:lang w:eastAsia="ru-RU"/>
        </w:rPr>
        <w:t xml:space="preserve"> в случае неисполнения или ненадлежащего исполнения обязательств, предусмотренных настоящим Соглашением, не </w:t>
      </w:r>
      <w:r w:rsidRPr="008D7DB3">
        <w:rPr>
          <w:rFonts w:ascii="Times New Roman" w:hAnsi="Times New Roman"/>
          <w:sz w:val="24"/>
          <w:szCs w:val="24"/>
          <w:lang w:eastAsia="ru-RU"/>
        </w:rPr>
        <w:lastRenderedPageBreak/>
        <w:t>освобождают соответствующую Сторону от исполнения этого обязательства в натуре.</w:t>
      </w:r>
    </w:p>
    <w:p w:rsidR="001D2253" w:rsidRDefault="001D2253" w:rsidP="001D2253">
      <w:pPr>
        <w:pStyle w:val="1"/>
        <w:rPr>
          <w:rFonts w:ascii="Times New Roman" w:hAnsi="Times New Roman"/>
          <w:sz w:val="24"/>
          <w:szCs w:val="24"/>
        </w:rPr>
      </w:pPr>
      <w:bookmarkStart w:id="93" w:name="_Toc401745067"/>
    </w:p>
    <w:p w:rsidR="001D2253" w:rsidRPr="008D7DB3" w:rsidRDefault="001D2253" w:rsidP="001D2253">
      <w:pPr>
        <w:pStyle w:val="1"/>
        <w:rPr>
          <w:rFonts w:ascii="Times New Roman" w:hAnsi="Times New Roman"/>
          <w:sz w:val="24"/>
          <w:szCs w:val="24"/>
        </w:rPr>
      </w:pPr>
      <w:r>
        <w:rPr>
          <w:rFonts w:ascii="Times New Roman" w:hAnsi="Times New Roman"/>
          <w:sz w:val="24"/>
          <w:szCs w:val="24"/>
          <w:lang w:val="en-US"/>
        </w:rPr>
        <w:t>XIII</w:t>
      </w:r>
      <w:r>
        <w:rPr>
          <w:rFonts w:ascii="Times New Roman" w:hAnsi="Times New Roman"/>
          <w:sz w:val="24"/>
          <w:szCs w:val="24"/>
        </w:rPr>
        <w:t xml:space="preserve">. </w:t>
      </w:r>
      <w:r w:rsidRPr="008D7DB3">
        <w:rPr>
          <w:rFonts w:ascii="Times New Roman" w:hAnsi="Times New Roman"/>
          <w:sz w:val="24"/>
          <w:szCs w:val="24"/>
        </w:rPr>
        <w:t>ПОРЯДОК ВЗАИМОДЕЙСТВИЯ СТОРОН ПРИ НАСТУПЛЕНИИ ОБСТОЯТЕЛЬСТВ НЕПРЕОДОЛИМОЙ СИЛЫ И ОСОБЫХ ОБСТОЯТЕЛЬСТВ</w:t>
      </w:r>
      <w:bookmarkEnd w:id="93"/>
    </w:p>
    <w:p w:rsidR="001D2253" w:rsidRPr="00710C0C" w:rsidRDefault="001D2253" w:rsidP="001D2253">
      <w:pPr>
        <w:spacing w:after="0" w:line="240" w:lineRule="auto"/>
        <w:ind w:firstLine="709"/>
        <w:jc w:val="both"/>
        <w:rPr>
          <w:rFonts w:ascii="Times New Roman" w:eastAsia="Times New Roman" w:hAnsi="Times New Roman"/>
          <w:sz w:val="24"/>
          <w:szCs w:val="24"/>
        </w:rPr>
      </w:pPr>
      <w:r>
        <w:rPr>
          <w:rStyle w:val="11"/>
          <w:rFonts w:ascii="Times New Roman" w:hAnsi="Times New Roman"/>
          <w:sz w:val="24"/>
          <w:szCs w:val="24"/>
        </w:rPr>
        <w:t>13.1.</w:t>
      </w:r>
      <w:r w:rsidRPr="00710C0C">
        <w:rPr>
          <w:rStyle w:val="11"/>
          <w:rFonts w:ascii="Times New Roman" w:hAnsi="Times New Roman"/>
          <w:sz w:val="24"/>
          <w:szCs w:val="24"/>
        </w:rPr>
        <w:t xml:space="preserve"> </w:t>
      </w:r>
      <w:r w:rsidRPr="00710C0C">
        <w:rPr>
          <w:rStyle w:val="11"/>
          <w:rFonts w:ascii="Times New Roman" w:eastAsia="Times New Roman" w:hAnsi="Times New Roman"/>
          <w:sz w:val="24"/>
          <w:szCs w:val="24"/>
        </w:rPr>
        <w:t>Сторона, нарушившая условия настоящего Соглашения в результате наступления обстоятельств непреодолимой силы, обязана:</w:t>
      </w:r>
    </w:p>
    <w:p w:rsidR="001D2253" w:rsidRPr="00710C0C" w:rsidRDefault="001D2253" w:rsidP="001D2253">
      <w:pPr>
        <w:spacing w:after="0" w:line="240" w:lineRule="auto"/>
        <w:ind w:firstLine="709"/>
        <w:jc w:val="both"/>
        <w:rPr>
          <w:rFonts w:ascii="Times New Roman" w:eastAsia="Times New Roman" w:hAnsi="Times New Roman"/>
          <w:sz w:val="24"/>
          <w:szCs w:val="24"/>
        </w:rPr>
      </w:pPr>
      <w:r w:rsidRPr="00710C0C">
        <w:rPr>
          <w:rFonts w:ascii="Times New Roman" w:eastAsia="Times New Roman" w:hAnsi="Times New Roman"/>
          <w:sz w:val="24"/>
          <w:szCs w:val="24"/>
        </w:rP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1D2253" w:rsidRPr="00710C0C" w:rsidRDefault="001D2253" w:rsidP="001D2253">
      <w:pPr>
        <w:spacing w:after="0" w:line="240" w:lineRule="auto"/>
        <w:ind w:firstLine="709"/>
        <w:jc w:val="both"/>
        <w:rPr>
          <w:rStyle w:val="11"/>
          <w:rFonts w:ascii="Times New Roman" w:hAnsi="Times New Roman"/>
          <w:sz w:val="24"/>
          <w:szCs w:val="24"/>
        </w:rPr>
      </w:pPr>
      <w:r w:rsidRPr="00710C0C">
        <w:rPr>
          <w:rFonts w:ascii="Times New Roman" w:eastAsia="Times New Roman" w:hAnsi="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rsidR="001D2253" w:rsidRPr="00710C0C" w:rsidRDefault="001D2253" w:rsidP="001D2253">
      <w:pPr>
        <w:spacing w:after="0" w:line="240" w:lineRule="auto"/>
        <w:ind w:firstLine="709"/>
        <w:jc w:val="both"/>
        <w:rPr>
          <w:rFonts w:ascii="Times New Roman" w:eastAsia="Times New Roman" w:hAnsi="Times New Roman"/>
          <w:sz w:val="24"/>
          <w:szCs w:val="24"/>
        </w:rPr>
      </w:pPr>
      <w:r>
        <w:rPr>
          <w:rStyle w:val="11"/>
          <w:rFonts w:ascii="Times New Roman" w:hAnsi="Times New Roman"/>
          <w:sz w:val="24"/>
          <w:szCs w:val="24"/>
        </w:rPr>
        <w:t>13.2</w:t>
      </w:r>
      <w:r w:rsidRPr="00710C0C">
        <w:rPr>
          <w:rStyle w:val="11"/>
          <w:rFonts w:ascii="Times New Roman" w:hAnsi="Times New Roman"/>
          <w:sz w:val="24"/>
          <w:szCs w:val="24"/>
        </w:rPr>
        <w:t xml:space="preserve">. </w:t>
      </w:r>
      <w:r w:rsidRPr="00710C0C">
        <w:rPr>
          <w:rStyle w:val="11"/>
          <w:rFonts w:ascii="Times New Roman" w:eastAsia="Times New Roman" w:hAnsi="Times New Roman"/>
          <w:sz w:val="24"/>
          <w:szCs w:val="24"/>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w:t>
      </w:r>
      <w:r>
        <w:rPr>
          <w:rStyle w:val="11"/>
          <w:rFonts w:ascii="Times New Roman" w:eastAsia="Times New Roman" w:hAnsi="Times New Roman"/>
          <w:sz w:val="24"/>
          <w:szCs w:val="24"/>
        </w:rPr>
        <w:t>.1.</w:t>
      </w:r>
      <w:r w:rsidRPr="00710C0C">
        <w:rPr>
          <w:rStyle w:val="11"/>
          <w:rFonts w:ascii="Times New Roman" w:eastAsia="Times New Roman" w:hAnsi="Times New Roman"/>
          <w:sz w:val="24"/>
          <w:szCs w:val="24"/>
        </w:rPr>
        <w:t>1</w:t>
      </w:r>
      <w:r>
        <w:rPr>
          <w:rStyle w:val="11"/>
          <w:rFonts w:ascii="Times New Roman" w:eastAsia="Times New Roman" w:hAnsi="Times New Roman"/>
          <w:sz w:val="24"/>
          <w:szCs w:val="24"/>
        </w:rPr>
        <w:t>.</w:t>
      </w:r>
      <w:r w:rsidRPr="00710C0C">
        <w:rPr>
          <w:rStyle w:val="11"/>
          <w:rFonts w:ascii="Times New Roman" w:eastAsia="Times New Roman" w:hAnsi="Times New Roman"/>
          <w:sz w:val="24"/>
          <w:szCs w:val="24"/>
        </w:rPr>
        <w:t xml:space="preserve"> настоящего Соглашения.</w:t>
      </w:r>
    </w:p>
    <w:p w:rsidR="001D2253" w:rsidRPr="008D7DB3" w:rsidRDefault="001D2253" w:rsidP="001D2253">
      <w:pPr>
        <w:widowControl w:val="0"/>
        <w:numPr>
          <w:ilvl w:val="1"/>
          <w:numId w:val="0"/>
        </w:num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13.3. </w:t>
      </w:r>
      <w:r w:rsidRPr="008D7DB3">
        <w:rPr>
          <w:rFonts w:ascii="Times New Roman" w:hAnsi="Times New Roman"/>
          <w:sz w:val="24"/>
          <w:szCs w:val="24"/>
          <w:lang w:eastAsia="ru-RU"/>
        </w:rPr>
        <w:t>К особым обстоятельствам относятся:</w:t>
      </w:r>
    </w:p>
    <w:p w:rsidR="001D2253" w:rsidRPr="00ED5566" w:rsidRDefault="001D2253" w:rsidP="001D2253">
      <w:pPr>
        <w:spacing w:after="0" w:line="240" w:lineRule="auto"/>
        <w:ind w:firstLine="709"/>
        <w:jc w:val="both"/>
        <w:rPr>
          <w:rFonts w:ascii="Times New Roman" w:eastAsia="Times New Roman" w:hAnsi="Times New Roman"/>
          <w:sz w:val="24"/>
          <w:szCs w:val="24"/>
        </w:rPr>
      </w:pPr>
      <w:proofErr w:type="gramStart"/>
      <w:r>
        <w:rPr>
          <w:rFonts w:ascii="Times New Roman" w:hAnsi="Times New Roman"/>
          <w:iCs/>
          <w:sz w:val="24"/>
          <w:szCs w:val="24"/>
        </w:rPr>
        <w:t xml:space="preserve">а) </w:t>
      </w:r>
      <w:r w:rsidRPr="008D7DB3">
        <w:rPr>
          <w:rFonts w:ascii="Times New Roman" w:hAnsi="Times New Roman"/>
          <w:iCs/>
          <w:sz w:val="24"/>
          <w:szCs w:val="24"/>
        </w:rPr>
        <w:t xml:space="preserve">обнаружение на участках (включая обнаружение в почве или грунтовых водах) археологических объектов или опасных веществ, любых других объектов, препятствующих осуществлению </w:t>
      </w:r>
      <w:r w:rsidRPr="00710C0C">
        <w:rPr>
          <w:rStyle w:val="11"/>
          <w:rFonts w:ascii="Times New Roman" w:eastAsia="Times New Roman" w:hAnsi="Times New Roman"/>
          <w:sz w:val="24"/>
          <w:szCs w:val="24"/>
        </w:rPr>
        <w:t>Концессионером деятельности, указанной в п</w:t>
      </w:r>
      <w:r>
        <w:rPr>
          <w:rStyle w:val="11"/>
          <w:rFonts w:ascii="Times New Roman" w:eastAsia="Times New Roman" w:hAnsi="Times New Roman"/>
          <w:sz w:val="24"/>
          <w:szCs w:val="24"/>
        </w:rPr>
        <w:t>.1.</w:t>
      </w:r>
      <w:r w:rsidRPr="00710C0C">
        <w:rPr>
          <w:rStyle w:val="11"/>
          <w:rFonts w:ascii="Times New Roman" w:eastAsia="Times New Roman" w:hAnsi="Times New Roman"/>
          <w:sz w:val="24"/>
          <w:szCs w:val="24"/>
        </w:rPr>
        <w:t>1</w:t>
      </w:r>
      <w:r>
        <w:rPr>
          <w:rStyle w:val="11"/>
          <w:rFonts w:ascii="Times New Roman" w:eastAsia="Times New Roman" w:hAnsi="Times New Roman"/>
          <w:sz w:val="24"/>
          <w:szCs w:val="24"/>
        </w:rPr>
        <w:t>.</w:t>
      </w:r>
      <w:r w:rsidRPr="00710C0C">
        <w:rPr>
          <w:rStyle w:val="11"/>
          <w:rFonts w:ascii="Times New Roman" w:eastAsia="Times New Roman" w:hAnsi="Times New Roman"/>
          <w:sz w:val="24"/>
          <w:szCs w:val="24"/>
        </w:rPr>
        <w:t xml:space="preserve"> настоящего Соглашения</w:t>
      </w:r>
      <w:r w:rsidRPr="008D7DB3">
        <w:rPr>
          <w:rFonts w:ascii="Times New Roman" w:hAnsi="Times New Roman"/>
          <w:iCs/>
          <w:sz w:val="24"/>
          <w:szCs w:val="24"/>
        </w:rPr>
        <w:t>, а также выявление иных обстоятельств (включая геологические факторы), которые не были известны Концессионеру до заключения настоящего Соглашения, в случаях, когда в результате такого обнаружения Концессионер не может надлежащим образом исполнить свои</w:t>
      </w:r>
      <w:proofErr w:type="gramEnd"/>
      <w:r w:rsidRPr="008D7DB3">
        <w:rPr>
          <w:rFonts w:ascii="Times New Roman" w:hAnsi="Times New Roman"/>
          <w:iCs/>
          <w:sz w:val="24"/>
          <w:szCs w:val="24"/>
        </w:rPr>
        <w:t xml:space="preserve"> обязательства по реконструкции</w:t>
      </w:r>
      <w:r>
        <w:rPr>
          <w:rFonts w:ascii="Times New Roman" w:hAnsi="Times New Roman"/>
          <w:iCs/>
          <w:sz w:val="24"/>
          <w:szCs w:val="24"/>
        </w:rPr>
        <w:t xml:space="preserve"> </w:t>
      </w:r>
      <w:r w:rsidRPr="008D7DB3">
        <w:rPr>
          <w:rFonts w:ascii="Times New Roman" w:hAnsi="Times New Roman"/>
          <w:iCs/>
          <w:sz w:val="24"/>
          <w:szCs w:val="24"/>
        </w:rPr>
        <w:t>объектов имущества в составе Объекта Соглашения в соответствии с настоящим Соглашением;</w:t>
      </w:r>
    </w:p>
    <w:p w:rsidR="001D2253" w:rsidRPr="008D7DB3" w:rsidRDefault="001D2253" w:rsidP="001D2253">
      <w:pPr>
        <w:widowControl w:val="0"/>
        <w:tabs>
          <w:tab w:val="left" w:pos="284"/>
        </w:tabs>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б) </w:t>
      </w:r>
      <w:proofErr w:type="spellStart"/>
      <w:r w:rsidRPr="008D7DB3">
        <w:rPr>
          <w:rFonts w:ascii="Times New Roman" w:hAnsi="Times New Roman"/>
          <w:iCs/>
          <w:sz w:val="24"/>
          <w:szCs w:val="24"/>
        </w:rPr>
        <w:t>невозмещение</w:t>
      </w:r>
      <w:proofErr w:type="spellEnd"/>
      <w:r w:rsidRPr="008D7DB3">
        <w:rPr>
          <w:rFonts w:ascii="Times New Roman" w:hAnsi="Times New Roman"/>
          <w:iCs/>
          <w:sz w:val="24"/>
          <w:szCs w:val="24"/>
        </w:rPr>
        <w:t xml:space="preserve"> подлежащих возмещению в соответствии с нормативными правовыми актами Российской Федерации в сфере </w:t>
      </w:r>
      <w:r>
        <w:rPr>
          <w:rFonts w:ascii="Times New Roman" w:hAnsi="Times New Roman"/>
          <w:iCs/>
          <w:sz w:val="24"/>
          <w:szCs w:val="24"/>
        </w:rPr>
        <w:t>водоснабжение</w:t>
      </w:r>
      <w:r w:rsidRPr="008D7DB3">
        <w:rPr>
          <w:rFonts w:ascii="Times New Roman" w:hAnsi="Times New Roman"/>
          <w:iCs/>
          <w:sz w:val="24"/>
          <w:szCs w:val="24"/>
        </w:rPr>
        <w:t xml:space="preserve"> экономически обоснованных расходов и недополученных доходов Концессионера в порядке и сроки, установленные действующим законодательством</w:t>
      </w:r>
      <w:r w:rsidRPr="008D7DB3">
        <w:rPr>
          <w:rFonts w:ascii="Times New Roman" w:eastAsia="MS Mincho" w:hAnsi="Times New Roman"/>
          <w:w w:val="0"/>
          <w:sz w:val="24"/>
          <w:szCs w:val="24"/>
        </w:rPr>
        <w:t xml:space="preserve"> Российской Федерации и иными нормативными правовыми актами,</w:t>
      </w:r>
      <w:r w:rsidRPr="008D7DB3">
        <w:rPr>
          <w:rFonts w:ascii="Times New Roman" w:hAnsi="Times New Roman"/>
          <w:iCs/>
          <w:sz w:val="24"/>
          <w:szCs w:val="24"/>
        </w:rPr>
        <w:t xml:space="preserve"> по причинам, не зависящим от Концессионера;</w:t>
      </w:r>
    </w:p>
    <w:p w:rsidR="001D2253" w:rsidRPr="008D7DB3" w:rsidRDefault="001D2253" w:rsidP="001D2253">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в) </w:t>
      </w:r>
      <w:r w:rsidRPr="008D7DB3">
        <w:rPr>
          <w:rFonts w:ascii="Times New Roman" w:hAnsi="Times New Roman"/>
          <w:iCs/>
          <w:sz w:val="24"/>
          <w:szCs w:val="24"/>
        </w:rPr>
        <w:t>противоречащие законодательству</w:t>
      </w:r>
      <w:r w:rsidRPr="008D7DB3">
        <w:rPr>
          <w:rFonts w:ascii="Times New Roman" w:eastAsia="MS Mincho" w:hAnsi="Times New Roman"/>
          <w:w w:val="0"/>
          <w:sz w:val="24"/>
          <w:szCs w:val="24"/>
        </w:rPr>
        <w:t xml:space="preserve"> Российской Федерации и иным нормативным правовым актам</w:t>
      </w:r>
      <w:r w:rsidRPr="008D7DB3">
        <w:rPr>
          <w:rFonts w:ascii="Times New Roman" w:hAnsi="Times New Roman"/>
          <w:iCs/>
          <w:sz w:val="24"/>
          <w:szCs w:val="24"/>
        </w:rPr>
        <w:t xml:space="preserve"> действия (бездействия) государственных органов или третьих лиц, повлекшие за собой причинение убытков </w:t>
      </w:r>
      <w:proofErr w:type="gramStart"/>
      <w:r w:rsidRPr="008D7DB3">
        <w:rPr>
          <w:rFonts w:ascii="Times New Roman" w:hAnsi="Times New Roman"/>
          <w:iCs/>
          <w:sz w:val="24"/>
          <w:szCs w:val="24"/>
        </w:rPr>
        <w:t>Стороне</w:t>
      </w:r>
      <w:proofErr w:type="gramEnd"/>
      <w:r w:rsidRPr="008D7DB3">
        <w:rPr>
          <w:rFonts w:ascii="Times New Roman" w:hAnsi="Times New Roman"/>
          <w:iCs/>
          <w:sz w:val="24"/>
          <w:szCs w:val="24"/>
        </w:rPr>
        <w:t xml:space="preserve"> в результате чего Сторона лишилась возможности получить то, на что вправе была рассчитывать при заключении настоящего Соглашения;</w:t>
      </w:r>
    </w:p>
    <w:p w:rsidR="001D2253" w:rsidRPr="008D7DB3" w:rsidRDefault="001D2253" w:rsidP="001D2253">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г) </w:t>
      </w:r>
      <w:r w:rsidRPr="008D7DB3">
        <w:rPr>
          <w:rFonts w:ascii="Times New Roman" w:hAnsi="Times New Roman"/>
          <w:iCs/>
          <w:sz w:val="24"/>
          <w:szCs w:val="24"/>
        </w:rPr>
        <w:t xml:space="preserve">существенные нарушения условий Соглашения Сторонами, как они определены </w:t>
      </w:r>
      <w:r w:rsidRPr="007C332A">
        <w:rPr>
          <w:rFonts w:ascii="Times New Roman" w:hAnsi="Times New Roman"/>
          <w:iCs/>
          <w:sz w:val="24"/>
          <w:szCs w:val="24"/>
        </w:rPr>
        <w:t>в пунктах 1</w:t>
      </w:r>
      <w:r>
        <w:rPr>
          <w:rFonts w:ascii="Times New Roman" w:hAnsi="Times New Roman"/>
          <w:iCs/>
          <w:sz w:val="24"/>
          <w:szCs w:val="24"/>
        </w:rPr>
        <w:t>5</w:t>
      </w:r>
      <w:r w:rsidRPr="007C332A">
        <w:rPr>
          <w:rFonts w:ascii="Times New Roman" w:hAnsi="Times New Roman"/>
          <w:iCs/>
          <w:sz w:val="24"/>
          <w:szCs w:val="24"/>
        </w:rPr>
        <w:t>.3., 1</w:t>
      </w:r>
      <w:r>
        <w:rPr>
          <w:rFonts w:ascii="Times New Roman" w:hAnsi="Times New Roman"/>
          <w:iCs/>
          <w:sz w:val="24"/>
          <w:szCs w:val="24"/>
        </w:rPr>
        <w:t>5</w:t>
      </w:r>
      <w:r w:rsidRPr="007C332A">
        <w:rPr>
          <w:rFonts w:ascii="Times New Roman" w:hAnsi="Times New Roman"/>
          <w:iCs/>
          <w:sz w:val="24"/>
          <w:szCs w:val="24"/>
        </w:rPr>
        <w:t>.4. настоящего Соглашения.</w:t>
      </w:r>
    </w:p>
    <w:p w:rsidR="001D2253" w:rsidRPr="008D7DB3" w:rsidRDefault="001D2253" w:rsidP="001D2253">
      <w:pPr>
        <w:widowControl w:val="0"/>
        <w:autoSpaceDE w:val="0"/>
        <w:autoSpaceDN w:val="0"/>
        <w:adjustRightInd w:val="0"/>
        <w:spacing w:after="0" w:line="240" w:lineRule="auto"/>
        <w:ind w:firstLine="709"/>
        <w:jc w:val="both"/>
        <w:rPr>
          <w:rFonts w:ascii="Times New Roman" w:hAnsi="Times New Roman"/>
          <w:iCs/>
          <w:sz w:val="24"/>
          <w:szCs w:val="24"/>
        </w:rPr>
      </w:pPr>
      <w:proofErr w:type="spellStart"/>
      <w:r>
        <w:rPr>
          <w:rFonts w:ascii="Times New Roman" w:hAnsi="Times New Roman"/>
          <w:iCs/>
          <w:sz w:val="24"/>
          <w:szCs w:val="24"/>
        </w:rPr>
        <w:t>д</w:t>
      </w:r>
      <w:proofErr w:type="spellEnd"/>
      <w:r>
        <w:rPr>
          <w:rFonts w:ascii="Times New Roman" w:hAnsi="Times New Roman"/>
          <w:iCs/>
          <w:sz w:val="24"/>
          <w:szCs w:val="24"/>
        </w:rPr>
        <w:t xml:space="preserve">) </w:t>
      </w:r>
      <w:r w:rsidRPr="008D7DB3">
        <w:rPr>
          <w:rFonts w:ascii="Times New Roman" w:hAnsi="Times New Roman"/>
          <w:iCs/>
          <w:sz w:val="24"/>
          <w:szCs w:val="24"/>
        </w:rPr>
        <w:t xml:space="preserve">внесение изменений в действующую на момент подписания Соглашения </w:t>
      </w:r>
      <w:r w:rsidRPr="00C36FC8">
        <w:rPr>
          <w:rFonts w:ascii="Times New Roman" w:hAnsi="Times New Roman"/>
          <w:iCs/>
          <w:sz w:val="24"/>
          <w:szCs w:val="24"/>
        </w:rPr>
        <w:t xml:space="preserve">схему </w:t>
      </w:r>
      <w:r>
        <w:rPr>
          <w:rFonts w:ascii="Times New Roman" w:hAnsi="Times New Roman"/>
          <w:iCs/>
          <w:sz w:val="24"/>
          <w:szCs w:val="24"/>
        </w:rPr>
        <w:t>холодного водоснабжения</w:t>
      </w:r>
      <w:r w:rsidRPr="00C36FC8">
        <w:rPr>
          <w:rFonts w:ascii="Times New Roman" w:hAnsi="Times New Roman"/>
          <w:iCs/>
          <w:sz w:val="24"/>
          <w:szCs w:val="24"/>
        </w:rPr>
        <w:t xml:space="preserve"> </w:t>
      </w:r>
      <w:proofErr w:type="spellStart"/>
      <w:r>
        <w:rPr>
          <w:rFonts w:ascii="Times New Roman" w:hAnsi="Times New Roman"/>
          <w:iCs/>
          <w:sz w:val="24"/>
          <w:szCs w:val="24"/>
        </w:rPr>
        <w:t>Приреченского</w:t>
      </w:r>
      <w:proofErr w:type="spellEnd"/>
      <w:r>
        <w:rPr>
          <w:rFonts w:ascii="Times New Roman" w:hAnsi="Times New Roman"/>
          <w:iCs/>
          <w:sz w:val="24"/>
          <w:szCs w:val="24"/>
        </w:rPr>
        <w:t xml:space="preserve"> </w:t>
      </w:r>
      <w:r>
        <w:rPr>
          <w:rFonts w:ascii="Times New Roman" w:hAnsi="Times New Roman"/>
          <w:sz w:val="24"/>
          <w:szCs w:val="24"/>
          <w:lang w:eastAsia="ru-RU"/>
        </w:rPr>
        <w:t>сельского поселения Верхнемамонского муниципального района Воронежской области</w:t>
      </w:r>
      <w:r w:rsidRPr="00C36FC8">
        <w:rPr>
          <w:rFonts w:ascii="Times New Roman" w:hAnsi="Times New Roman"/>
          <w:iCs/>
          <w:sz w:val="24"/>
          <w:szCs w:val="24"/>
        </w:rPr>
        <w:t>,</w:t>
      </w:r>
      <w:r w:rsidRPr="008D7DB3">
        <w:rPr>
          <w:rFonts w:ascii="Times New Roman" w:hAnsi="Times New Roman"/>
          <w:iCs/>
          <w:sz w:val="24"/>
          <w:szCs w:val="24"/>
        </w:rPr>
        <w:t xml:space="preserve"> в связи с которыми Сторона не способна будет выполнить обязательства по настоящему Соглашению;</w:t>
      </w:r>
    </w:p>
    <w:p w:rsidR="001D2253" w:rsidRPr="008D7DB3" w:rsidRDefault="001D2253" w:rsidP="001D2253">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е) </w:t>
      </w:r>
      <w:r w:rsidRPr="008D7DB3">
        <w:rPr>
          <w:rFonts w:ascii="Times New Roman" w:hAnsi="Times New Roman"/>
          <w:iCs/>
          <w:sz w:val="24"/>
          <w:szCs w:val="24"/>
        </w:rPr>
        <w:t xml:space="preserve">изменение действующего законодательства </w:t>
      </w:r>
      <w:r w:rsidRPr="008D7DB3">
        <w:rPr>
          <w:rFonts w:ascii="Times New Roman" w:eastAsia="MS Mincho" w:hAnsi="Times New Roman"/>
          <w:w w:val="0"/>
          <w:sz w:val="24"/>
          <w:szCs w:val="24"/>
        </w:rPr>
        <w:t>Российской Федерации или иных нормативных правовых актов</w:t>
      </w:r>
      <w:r w:rsidRPr="008D7DB3">
        <w:rPr>
          <w:rFonts w:ascii="Times New Roman" w:hAnsi="Times New Roman"/>
          <w:iCs/>
          <w:sz w:val="24"/>
          <w:szCs w:val="24"/>
        </w:rPr>
        <w:t>,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w:t>
      </w:r>
    </w:p>
    <w:p w:rsidR="001D2253" w:rsidRPr="00503ABC" w:rsidRDefault="001D2253" w:rsidP="001D2253">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lang w:eastAsia="ru-RU"/>
        </w:rPr>
        <w:t xml:space="preserve">ж) </w:t>
      </w:r>
      <w:r w:rsidRPr="008D7DB3">
        <w:rPr>
          <w:rFonts w:ascii="Times New Roman" w:hAnsi="Times New Roman"/>
          <w:sz w:val="24"/>
          <w:szCs w:val="24"/>
          <w:lang w:eastAsia="ru-RU"/>
        </w:rPr>
        <w:t>выявление в течение одного года с даты подписания Сторонами акта (актов) приема-передачи Объекта Соглашения и иного имущества Концессионеру несоответствия показателей объектов имущества, в составе Объекта Соглашения, технико-экономическим показателям, установленным в</w:t>
      </w:r>
      <w:r>
        <w:rPr>
          <w:rFonts w:ascii="Times New Roman" w:hAnsi="Times New Roman"/>
          <w:sz w:val="24"/>
          <w:szCs w:val="24"/>
          <w:lang w:eastAsia="ru-RU"/>
        </w:rPr>
        <w:t xml:space="preserve"> настоящем Соглашении;</w:t>
      </w:r>
    </w:p>
    <w:p w:rsidR="001D2253" w:rsidRPr="00503ABC" w:rsidRDefault="001D2253" w:rsidP="001D225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spellStart"/>
      <w:r>
        <w:rPr>
          <w:rFonts w:ascii="Times New Roman" w:hAnsi="Times New Roman"/>
          <w:sz w:val="24"/>
          <w:szCs w:val="24"/>
          <w:lang w:eastAsia="ru-RU"/>
        </w:rPr>
        <w:t>з</w:t>
      </w:r>
      <w:proofErr w:type="spellEnd"/>
      <w:r>
        <w:rPr>
          <w:rFonts w:ascii="Times New Roman" w:hAnsi="Times New Roman"/>
          <w:sz w:val="24"/>
          <w:szCs w:val="24"/>
          <w:lang w:eastAsia="ru-RU"/>
        </w:rPr>
        <w:t xml:space="preserve">) </w:t>
      </w:r>
      <w:proofErr w:type="spellStart"/>
      <w:r w:rsidRPr="00503ABC">
        <w:rPr>
          <w:rFonts w:ascii="Times New Roman" w:hAnsi="Times New Roman"/>
          <w:sz w:val="24"/>
          <w:szCs w:val="24"/>
          <w:lang w:eastAsia="ru-RU"/>
        </w:rPr>
        <w:t>неутверждение</w:t>
      </w:r>
      <w:proofErr w:type="spellEnd"/>
      <w:r w:rsidRPr="00503ABC">
        <w:rPr>
          <w:rFonts w:ascii="Times New Roman" w:hAnsi="Times New Roman"/>
          <w:sz w:val="24"/>
          <w:szCs w:val="24"/>
          <w:lang w:eastAsia="ru-RU"/>
        </w:rPr>
        <w:t xml:space="preserve"> уполномоченным органом инвестиционной программы и производственной программы Концессионера либо утверждение инвестиционной программы и производственной программы Концессионера в объеме, не соответствующем перечню мероприятий, подлежащих осуществлению Концессионером по настоящему Соглашению, по причинам, не зависящим от Концессионера</w:t>
      </w:r>
      <w:r>
        <w:rPr>
          <w:rFonts w:ascii="Times New Roman" w:hAnsi="Times New Roman"/>
          <w:sz w:val="24"/>
          <w:szCs w:val="24"/>
          <w:lang w:eastAsia="ru-RU"/>
        </w:rPr>
        <w:t>.</w:t>
      </w:r>
      <w:r w:rsidRPr="00503ABC">
        <w:rPr>
          <w:rFonts w:ascii="Times New Roman" w:hAnsi="Times New Roman"/>
          <w:sz w:val="24"/>
          <w:szCs w:val="24"/>
          <w:lang w:eastAsia="ru-RU"/>
        </w:rPr>
        <w:t xml:space="preserve"> </w:t>
      </w:r>
    </w:p>
    <w:p w:rsidR="001D2253" w:rsidRPr="008D7DB3" w:rsidRDefault="001D2253" w:rsidP="001D2253">
      <w:pPr>
        <w:widowControl w:val="0"/>
        <w:numPr>
          <w:ilvl w:val="1"/>
          <w:numId w:val="0"/>
        </w:num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13.4. </w:t>
      </w:r>
      <w:r w:rsidRPr="008D7DB3">
        <w:rPr>
          <w:rFonts w:ascii="Times New Roman" w:hAnsi="Times New Roman"/>
          <w:sz w:val="24"/>
          <w:szCs w:val="24"/>
          <w:lang w:eastAsia="ru-RU"/>
        </w:rPr>
        <w:t>При наступлении особых обстоятельств и сохранении их действия в течение 30 (тридцати) календарных дней Сторона вправе требовать:</w:t>
      </w:r>
    </w:p>
    <w:p w:rsidR="001D2253" w:rsidRPr="008D7DB3" w:rsidRDefault="001D2253" w:rsidP="001D2253">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lastRenderedPageBreak/>
        <w:t xml:space="preserve">- </w:t>
      </w:r>
      <w:r w:rsidRPr="008D7DB3">
        <w:rPr>
          <w:rFonts w:ascii="Times New Roman" w:hAnsi="Times New Roman"/>
          <w:iCs/>
          <w:sz w:val="24"/>
          <w:szCs w:val="24"/>
        </w:rPr>
        <w:t>досрочного расторжения настоящего Соглашения по решению суда;</w:t>
      </w:r>
    </w:p>
    <w:p w:rsidR="001D2253" w:rsidRDefault="001D2253" w:rsidP="001D2253">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8D7DB3">
        <w:rPr>
          <w:rFonts w:ascii="Times New Roman" w:hAnsi="Times New Roman"/>
          <w:iCs/>
          <w:sz w:val="24"/>
          <w:szCs w:val="24"/>
        </w:rPr>
        <w:t>внесения соответствующих необходимых изменений в Соглашение, включая его существенные условия в порядке, предусмотренном настоящим Соглашением и действующим законодательством</w:t>
      </w:r>
      <w:r w:rsidRPr="008D7DB3">
        <w:rPr>
          <w:rFonts w:ascii="Times New Roman" w:eastAsia="MS Mincho" w:hAnsi="Times New Roman"/>
          <w:w w:val="0"/>
          <w:sz w:val="24"/>
          <w:szCs w:val="24"/>
        </w:rPr>
        <w:t xml:space="preserve"> Российской Федерации, и иными нормативными правовыми актами</w:t>
      </w:r>
      <w:r w:rsidRPr="008D7DB3">
        <w:rPr>
          <w:rFonts w:ascii="Times New Roman" w:hAnsi="Times New Roman"/>
          <w:iCs/>
          <w:sz w:val="24"/>
          <w:szCs w:val="24"/>
        </w:rPr>
        <w:t>.</w:t>
      </w:r>
    </w:p>
    <w:p w:rsidR="001D2253" w:rsidRPr="008D7DB3" w:rsidRDefault="001D2253" w:rsidP="001D2253">
      <w:pPr>
        <w:widowControl w:val="0"/>
        <w:autoSpaceDE w:val="0"/>
        <w:autoSpaceDN w:val="0"/>
        <w:adjustRightInd w:val="0"/>
        <w:spacing w:after="0" w:line="240" w:lineRule="auto"/>
        <w:jc w:val="both"/>
        <w:rPr>
          <w:rFonts w:ascii="Times New Roman" w:hAnsi="Times New Roman"/>
          <w:iCs/>
          <w:sz w:val="24"/>
          <w:szCs w:val="24"/>
        </w:rPr>
      </w:pPr>
    </w:p>
    <w:p w:rsidR="001D2253" w:rsidRPr="008D7DB3" w:rsidRDefault="001D2253" w:rsidP="001D2253">
      <w:pPr>
        <w:pStyle w:val="1"/>
        <w:rPr>
          <w:rFonts w:ascii="Times New Roman" w:hAnsi="Times New Roman"/>
          <w:sz w:val="24"/>
          <w:szCs w:val="24"/>
        </w:rPr>
      </w:pPr>
      <w:bookmarkStart w:id="94" w:name="_Toc401094644"/>
      <w:bookmarkStart w:id="95" w:name="_Toc401094743"/>
      <w:bookmarkStart w:id="96" w:name="_Toc401094840"/>
      <w:bookmarkStart w:id="97" w:name="_Toc401094937"/>
      <w:bookmarkStart w:id="98" w:name="_Toc401745068"/>
      <w:bookmarkEnd w:id="94"/>
      <w:bookmarkEnd w:id="95"/>
      <w:bookmarkEnd w:id="96"/>
      <w:bookmarkEnd w:id="97"/>
      <w:r>
        <w:rPr>
          <w:rFonts w:ascii="Times New Roman" w:hAnsi="Times New Roman"/>
          <w:sz w:val="24"/>
          <w:szCs w:val="24"/>
          <w:lang w:val="en-US"/>
        </w:rPr>
        <w:t>XIV</w:t>
      </w:r>
      <w:r>
        <w:rPr>
          <w:rFonts w:ascii="Times New Roman" w:hAnsi="Times New Roman"/>
          <w:sz w:val="24"/>
          <w:szCs w:val="24"/>
        </w:rPr>
        <w:t xml:space="preserve">. </w:t>
      </w:r>
      <w:r w:rsidRPr="008D7DB3">
        <w:rPr>
          <w:rFonts w:ascii="Times New Roman" w:hAnsi="Times New Roman"/>
          <w:sz w:val="24"/>
          <w:szCs w:val="24"/>
        </w:rPr>
        <w:t>ИЗМЕНЕНИЕ СОГЛАШЕНИЯ</w:t>
      </w:r>
      <w:bookmarkEnd w:id="98"/>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14.1. </w:t>
      </w:r>
      <w:r w:rsidRPr="008D7DB3">
        <w:rPr>
          <w:rFonts w:ascii="Times New Roman" w:hAnsi="Times New Roman"/>
          <w:sz w:val="24"/>
          <w:szCs w:val="24"/>
          <w:lang w:eastAsia="ru-RU"/>
        </w:rPr>
        <w:t xml:space="preserve">Настоящее Соглашение может быть изменено по соглашению Сторон. Условия настоящего Соглашения, определенные на основании конкурсного предложения Концессионера по критериям конкурса, могут быть изменены по соглашению Сторон на основании решения органа местного самоуправления и в иных случаях, предусмотренных Федеральным законом «О концессионных соглашениях».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14.2. </w:t>
      </w:r>
      <w:r w:rsidRPr="008D7DB3">
        <w:rPr>
          <w:rFonts w:ascii="Times New Roman" w:hAnsi="Times New Roman"/>
          <w:sz w:val="24"/>
          <w:szCs w:val="24"/>
          <w:lang w:eastAsia="ru-RU"/>
        </w:rPr>
        <w:t>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кодексом Российской Федерации.</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14.3. </w:t>
      </w:r>
      <w:r w:rsidRPr="008D7DB3">
        <w:rPr>
          <w:rFonts w:ascii="Times New Roman" w:hAnsi="Times New Roman"/>
          <w:sz w:val="24"/>
          <w:szCs w:val="24"/>
          <w:lang w:eastAsia="ru-RU"/>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14.4. </w:t>
      </w:r>
      <w:proofErr w:type="gramStart"/>
      <w:r w:rsidRPr="008D7DB3">
        <w:rPr>
          <w:rFonts w:ascii="Times New Roman" w:hAnsi="Times New Roman"/>
          <w:sz w:val="24"/>
          <w:szCs w:val="24"/>
          <w:lang w:eastAsia="ru-RU"/>
        </w:rPr>
        <w:t xml:space="preserve">Изменение </w:t>
      </w:r>
      <w:r>
        <w:rPr>
          <w:rFonts w:ascii="Times New Roman" w:hAnsi="Times New Roman"/>
          <w:sz w:val="24"/>
          <w:szCs w:val="24"/>
          <w:lang w:eastAsia="ru-RU"/>
        </w:rPr>
        <w:t xml:space="preserve">предельных (максимальных) </w:t>
      </w:r>
      <w:r w:rsidRPr="008D7DB3">
        <w:rPr>
          <w:rFonts w:ascii="Times New Roman" w:hAnsi="Times New Roman"/>
          <w:sz w:val="24"/>
          <w:szCs w:val="24"/>
          <w:lang w:eastAsia="ru-RU"/>
        </w:rPr>
        <w:t>значений долгосрочных параметров регулирования деятельности Концессио</w:t>
      </w:r>
      <w:r>
        <w:rPr>
          <w:rFonts w:ascii="Times New Roman" w:hAnsi="Times New Roman"/>
          <w:sz w:val="24"/>
          <w:szCs w:val="24"/>
          <w:lang w:eastAsia="ru-RU"/>
        </w:rPr>
        <w:t>нера, указанных в Приложении № 8</w:t>
      </w:r>
      <w:r w:rsidRPr="008D7DB3">
        <w:rPr>
          <w:rFonts w:ascii="Times New Roman" w:hAnsi="Times New Roman"/>
          <w:sz w:val="24"/>
          <w:szCs w:val="24"/>
          <w:lang w:eastAsia="ru-RU"/>
        </w:rPr>
        <w:t xml:space="preserve"> к настоящему Соглашению, осуществляется по предварительному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w:t>
      </w:r>
      <w:r w:rsidRPr="008D7DB3">
        <w:rPr>
          <w:rFonts w:ascii="Times New Roman" w:eastAsia="MS Mincho" w:hAnsi="Times New Roman"/>
          <w:w w:val="0"/>
          <w:sz w:val="24"/>
          <w:szCs w:val="24"/>
        </w:rPr>
        <w:t xml:space="preserve"> и иными нормативными правовыми актами</w:t>
      </w:r>
      <w:r w:rsidRPr="008D7DB3">
        <w:rPr>
          <w:rFonts w:ascii="Times New Roman" w:hAnsi="Times New Roman"/>
          <w:sz w:val="24"/>
          <w:szCs w:val="24"/>
          <w:lang w:eastAsia="ru-RU"/>
        </w:rPr>
        <w:t xml:space="preserve"> в сфере регулирования цен (тарифов), получаемому в порядке, утверждаемом Правительством Российской Федерации.</w:t>
      </w:r>
      <w:proofErr w:type="gramEnd"/>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14.5. </w:t>
      </w:r>
      <w:r w:rsidRPr="008D7DB3">
        <w:rPr>
          <w:rFonts w:ascii="Times New Roman" w:hAnsi="Times New Roman"/>
          <w:sz w:val="24"/>
          <w:szCs w:val="24"/>
          <w:lang w:eastAsia="ru-RU"/>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14.6. </w:t>
      </w:r>
      <w:r w:rsidRPr="008D7DB3">
        <w:rPr>
          <w:rFonts w:ascii="Times New Roman" w:hAnsi="Times New Roman"/>
          <w:sz w:val="24"/>
          <w:szCs w:val="24"/>
          <w:lang w:eastAsia="ru-RU"/>
        </w:rPr>
        <w:t xml:space="preserve">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 уведомляя при этом другую Сторону Соглашения. </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14.7. </w:t>
      </w:r>
      <w:r w:rsidRPr="008D7DB3">
        <w:rPr>
          <w:rFonts w:ascii="Times New Roman" w:hAnsi="Times New Roman"/>
          <w:sz w:val="24"/>
          <w:szCs w:val="24"/>
          <w:lang w:eastAsia="ru-RU"/>
        </w:rPr>
        <w:t xml:space="preserve">Изменение настоящего Соглашения осуществляется в письменной форме путем подписания дополнительного соглашения. </w:t>
      </w:r>
    </w:p>
    <w:p w:rsidR="001D2253" w:rsidRPr="00710C0C" w:rsidRDefault="001D2253" w:rsidP="001D2253">
      <w:pPr>
        <w:autoSpaceDE w:val="0"/>
        <w:autoSpaceDN w:val="0"/>
        <w:adjustRightInd w:val="0"/>
        <w:spacing w:after="0" w:line="240" w:lineRule="auto"/>
        <w:jc w:val="both"/>
        <w:outlineLvl w:val="0"/>
        <w:rPr>
          <w:rFonts w:ascii="Courier New" w:eastAsiaTheme="minorHAnsi" w:hAnsi="Courier New" w:cs="Courier New"/>
          <w:sz w:val="20"/>
          <w:szCs w:val="20"/>
        </w:rPr>
      </w:pPr>
    </w:p>
    <w:p w:rsidR="001D2253" w:rsidRPr="00710C0C" w:rsidRDefault="001D2253" w:rsidP="001D2253">
      <w:pPr>
        <w:autoSpaceDE w:val="0"/>
        <w:autoSpaceDN w:val="0"/>
        <w:adjustRightInd w:val="0"/>
        <w:spacing w:after="0" w:line="240" w:lineRule="auto"/>
        <w:jc w:val="center"/>
        <w:rPr>
          <w:rFonts w:ascii="Times New Roman" w:hAnsi="Times New Roman"/>
          <w:b/>
          <w:sz w:val="24"/>
          <w:szCs w:val="24"/>
        </w:rPr>
      </w:pPr>
      <w:bookmarkStart w:id="99" w:name="_Toc401094646"/>
      <w:bookmarkStart w:id="100" w:name="_Toc401094745"/>
      <w:bookmarkStart w:id="101" w:name="_Toc401094842"/>
      <w:bookmarkStart w:id="102" w:name="_Toc401094939"/>
      <w:bookmarkStart w:id="103" w:name="_Toc401745069"/>
      <w:bookmarkEnd w:id="99"/>
      <w:bookmarkEnd w:id="100"/>
      <w:bookmarkEnd w:id="101"/>
      <w:bookmarkEnd w:id="102"/>
      <w:r w:rsidRPr="00710C0C">
        <w:rPr>
          <w:rFonts w:ascii="Times New Roman" w:hAnsi="Times New Roman"/>
          <w:b/>
          <w:sz w:val="24"/>
          <w:szCs w:val="24"/>
          <w:lang w:val="en-US"/>
        </w:rPr>
        <w:t>XV</w:t>
      </w:r>
      <w:r w:rsidRPr="00710C0C">
        <w:rPr>
          <w:rFonts w:ascii="Times New Roman" w:hAnsi="Times New Roman"/>
          <w:b/>
          <w:sz w:val="24"/>
          <w:szCs w:val="24"/>
        </w:rPr>
        <w:t>. ПРЕКРАЩЕНИЕ СОГЛАШЕНИЯ</w:t>
      </w:r>
      <w:bookmarkEnd w:id="103"/>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15.1. </w:t>
      </w:r>
      <w:r w:rsidRPr="008D7DB3">
        <w:rPr>
          <w:rFonts w:ascii="Times New Roman" w:hAnsi="Times New Roman"/>
          <w:sz w:val="24"/>
          <w:szCs w:val="24"/>
          <w:lang w:eastAsia="ru-RU"/>
        </w:rPr>
        <w:t>Настоящее Соглашение прекращается:</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а) </w:t>
      </w:r>
      <w:r w:rsidRPr="008D7DB3">
        <w:rPr>
          <w:rFonts w:ascii="Times New Roman" w:hAnsi="Times New Roman"/>
          <w:iCs/>
          <w:sz w:val="24"/>
          <w:szCs w:val="24"/>
        </w:rPr>
        <w:t>по истечении срока действия;</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б)  </w:t>
      </w:r>
      <w:r w:rsidRPr="008D7DB3">
        <w:rPr>
          <w:rFonts w:ascii="Times New Roman" w:hAnsi="Times New Roman"/>
          <w:iCs/>
          <w:sz w:val="24"/>
          <w:szCs w:val="24"/>
        </w:rPr>
        <w:t>по соглашению Сторон;</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в) </w:t>
      </w:r>
      <w:r w:rsidRPr="008D7DB3">
        <w:rPr>
          <w:rFonts w:ascii="Times New Roman" w:hAnsi="Times New Roman"/>
          <w:iCs/>
          <w:sz w:val="24"/>
          <w:szCs w:val="24"/>
        </w:rPr>
        <w:t>на основании судебного решения о его досрочном рас</w:t>
      </w:r>
      <w:r>
        <w:rPr>
          <w:rFonts w:ascii="Times New Roman" w:hAnsi="Times New Roman"/>
          <w:iCs/>
          <w:sz w:val="24"/>
          <w:szCs w:val="24"/>
        </w:rPr>
        <w:t>торжении</w:t>
      </w:r>
      <w:r w:rsidRPr="008D7DB3">
        <w:rPr>
          <w:rFonts w:ascii="Times New Roman" w:hAnsi="Times New Roman"/>
          <w:iCs/>
          <w:sz w:val="24"/>
          <w:szCs w:val="24"/>
        </w:rPr>
        <w:t>.</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15.2. </w:t>
      </w:r>
      <w:r w:rsidRPr="008D7DB3">
        <w:rPr>
          <w:rFonts w:ascii="Times New Roman" w:hAnsi="Times New Roman"/>
          <w:sz w:val="24"/>
          <w:szCs w:val="24"/>
          <w:lang w:eastAsia="ru-RU"/>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15.3. </w:t>
      </w:r>
      <w:r w:rsidRPr="008D7DB3">
        <w:rPr>
          <w:rFonts w:ascii="Times New Roman" w:hAnsi="Times New Roman"/>
          <w:sz w:val="24"/>
          <w:szCs w:val="24"/>
          <w:lang w:eastAsia="ru-RU"/>
        </w:rPr>
        <w:t>К существенным нарушениям Концессионером условий настоящего Соглашения относятся следующие действия (бездействие) Концессионера:</w:t>
      </w:r>
    </w:p>
    <w:p w:rsidR="001D2253" w:rsidRPr="0034193D" w:rsidRDefault="001D2253" w:rsidP="001D2253">
      <w:pPr>
        <w:autoSpaceDE w:val="0"/>
        <w:autoSpaceDN w:val="0"/>
        <w:adjustRightInd w:val="0"/>
        <w:spacing w:after="0" w:line="240" w:lineRule="auto"/>
        <w:ind w:firstLine="708"/>
        <w:jc w:val="both"/>
        <w:rPr>
          <w:rFonts w:ascii="Times New Roman" w:eastAsiaTheme="minorHAnsi" w:hAnsi="Times New Roman"/>
          <w:sz w:val="24"/>
          <w:szCs w:val="24"/>
        </w:rPr>
      </w:pPr>
      <w:r w:rsidRPr="0034193D">
        <w:rPr>
          <w:rFonts w:ascii="Times New Roman" w:eastAsiaTheme="minorHAnsi" w:hAnsi="Times New Roman"/>
          <w:sz w:val="24"/>
          <w:szCs w:val="24"/>
        </w:rPr>
        <w:t>а) нарушение установленных настоящим Соглашением сроков реконструкции</w:t>
      </w:r>
      <w:r>
        <w:rPr>
          <w:rFonts w:ascii="Times New Roman" w:eastAsiaTheme="minorHAnsi" w:hAnsi="Times New Roman"/>
          <w:sz w:val="24"/>
          <w:szCs w:val="24"/>
        </w:rPr>
        <w:t xml:space="preserve"> </w:t>
      </w:r>
      <w:r w:rsidRPr="0034193D">
        <w:rPr>
          <w:rFonts w:ascii="Times New Roman" w:eastAsiaTheme="minorHAnsi" w:hAnsi="Times New Roman"/>
          <w:sz w:val="24"/>
          <w:szCs w:val="24"/>
        </w:rPr>
        <w:t>объект</w:t>
      </w:r>
      <w:r>
        <w:rPr>
          <w:rFonts w:ascii="Times New Roman" w:eastAsiaTheme="minorHAnsi" w:hAnsi="Times New Roman"/>
          <w:sz w:val="24"/>
          <w:szCs w:val="24"/>
        </w:rPr>
        <w:t>ов</w:t>
      </w:r>
      <w:r w:rsidRPr="0034193D">
        <w:rPr>
          <w:rFonts w:ascii="Times New Roman" w:eastAsiaTheme="minorHAnsi" w:hAnsi="Times New Roman"/>
          <w:sz w:val="24"/>
          <w:szCs w:val="24"/>
        </w:rPr>
        <w:t xml:space="preserve"> Соглашения;</w:t>
      </w:r>
    </w:p>
    <w:p w:rsidR="001D2253" w:rsidRPr="0034193D" w:rsidRDefault="001D2253" w:rsidP="001D2253">
      <w:pPr>
        <w:autoSpaceDE w:val="0"/>
        <w:autoSpaceDN w:val="0"/>
        <w:adjustRightInd w:val="0"/>
        <w:spacing w:after="0" w:line="240" w:lineRule="auto"/>
        <w:ind w:firstLine="708"/>
        <w:jc w:val="both"/>
        <w:rPr>
          <w:rFonts w:ascii="Times New Roman" w:eastAsiaTheme="minorHAnsi" w:hAnsi="Times New Roman"/>
          <w:sz w:val="24"/>
          <w:szCs w:val="24"/>
        </w:rPr>
      </w:pPr>
      <w:r w:rsidRPr="0034193D">
        <w:rPr>
          <w:rFonts w:ascii="Times New Roman" w:eastAsiaTheme="minorHAnsi" w:hAnsi="Times New Roman"/>
          <w:sz w:val="24"/>
          <w:szCs w:val="24"/>
        </w:rPr>
        <w:t>б) использование (эксплуатация) объекта Соглашения в целях, не установленных настоящим Соглашением;</w:t>
      </w:r>
    </w:p>
    <w:p w:rsidR="001D2253" w:rsidRPr="0034193D" w:rsidRDefault="001D2253" w:rsidP="001D2253">
      <w:pPr>
        <w:autoSpaceDE w:val="0"/>
        <w:autoSpaceDN w:val="0"/>
        <w:adjustRightInd w:val="0"/>
        <w:spacing w:after="0" w:line="240" w:lineRule="auto"/>
        <w:ind w:firstLine="708"/>
        <w:jc w:val="both"/>
        <w:rPr>
          <w:rFonts w:ascii="Times New Roman" w:eastAsiaTheme="minorHAnsi" w:hAnsi="Times New Roman"/>
          <w:sz w:val="24"/>
          <w:szCs w:val="24"/>
        </w:rPr>
      </w:pPr>
      <w:r w:rsidRPr="0034193D">
        <w:rPr>
          <w:rFonts w:ascii="Times New Roman" w:eastAsiaTheme="minorHAnsi" w:hAnsi="Times New Roman"/>
          <w:sz w:val="24"/>
          <w:szCs w:val="24"/>
        </w:rPr>
        <w:t>в) нарушение установленного настоящим Соглашением порядка использования (эксплуатации) объекта Соглашения;</w:t>
      </w:r>
    </w:p>
    <w:p w:rsidR="001D2253" w:rsidRPr="0034193D" w:rsidRDefault="001D2253" w:rsidP="001D2253">
      <w:pPr>
        <w:autoSpaceDE w:val="0"/>
        <w:autoSpaceDN w:val="0"/>
        <w:adjustRightInd w:val="0"/>
        <w:spacing w:after="0" w:line="240" w:lineRule="auto"/>
        <w:ind w:firstLine="708"/>
        <w:jc w:val="both"/>
        <w:rPr>
          <w:rFonts w:ascii="Times New Roman" w:eastAsiaTheme="minorHAnsi" w:hAnsi="Times New Roman"/>
          <w:sz w:val="24"/>
          <w:szCs w:val="24"/>
        </w:rPr>
      </w:pPr>
      <w:r w:rsidRPr="0034193D">
        <w:rPr>
          <w:rFonts w:ascii="Times New Roman" w:eastAsiaTheme="minorHAnsi" w:hAnsi="Times New Roman"/>
          <w:sz w:val="24"/>
          <w:szCs w:val="24"/>
        </w:rPr>
        <w:t>г) неисполнение или ненадлежащее исполнение Концессионером</w:t>
      </w:r>
      <w:r>
        <w:rPr>
          <w:rFonts w:ascii="Times New Roman" w:eastAsiaTheme="minorHAnsi" w:hAnsi="Times New Roman"/>
          <w:sz w:val="24"/>
          <w:szCs w:val="24"/>
        </w:rPr>
        <w:t xml:space="preserve"> </w:t>
      </w:r>
      <w:r w:rsidRPr="0034193D">
        <w:rPr>
          <w:rFonts w:ascii="Times New Roman" w:eastAsiaTheme="minorHAnsi" w:hAnsi="Times New Roman"/>
          <w:sz w:val="24"/>
          <w:szCs w:val="24"/>
        </w:rPr>
        <w:t>обязательств, установленных Приложением №</w:t>
      </w:r>
      <w:r>
        <w:rPr>
          <w:rFonts w:ascii="Times New Roman" w:eastAsiaTheme="minorHAnsi" w:hAnsi="Times New Roman"/>
          <w:sz w:val="24"/>
          <w:szCs w:val="24"/>
        </w:rPr>
        <w:t>5</w:t>
      </w:r>
      <w:r w:rsidRPr="0034193D">
        <w:rPr>
          <w:rFonts w:ascii="Times New Roman" w:eastAsiaTheme="minorHAnsi" w:hAnsi="Times New Roman"/>
          <w:sz w:val="24"/>
          <w:szCs w:val="24"/>
        </w:rPr>
        <w:t xml:space="preserve"> к настоящему Соглашению;</w:t>
      </w:r>
    </w:p>
    <w:p w:rsidR="001D2253" w:rsidRPr="0034193D" w:rsidRDefault="001D2253" w:rsidP="001D2253">
      <w:pPr>
        <w:autoSpaceDE w:val="0"/>
        <w:autoSpaceDN w:val="0"/>
        <w:adjustRightInd w:val="0"/>
        <w:spacing w:after="0" w:line="240" w:lineRule="auto"/>
        <w:ind w:firstLine="708"/>
        <w:jc w:val="both"/>
        <w:rPr>
          <w:rFonts w:ascii="Times New Roman" w:eastAsiaTheme="minorHAnsi" w:hAnsi="Times New Roman"/>
          <w:sz w:val="24"/>
          <w:szCs w:val="24"/>
        </w:rPr>
      </w:pPr>
      <w:proofErr w:type="spellStart"/>
      <w:r>
        <w:rPr>
          <w:rFonts w:ascii="Times New Roman" w:eastAsiaTheme="minorHAnsi" w:hAnsi="Times New Roman"/>
          <w:sz w:val="24"/>
          <w:szCs w:val="24"/>
        </w:rPr>
        <w:t>д</w:t>
      </w:r>
      <w:proofErr w:type="spellEnd"/>
      <w:r w:rsidRPr="0034193D">
        <w:rPr>
          <w:rFonts w:ascii="Times New Roman" w:eastAsiaTheme="minorHAnsi" w:hAnsi="Times New Roman"/>
          <w:sz w:val="24"/>
          <w:szCs w:val="24"/>
        </w:rPr>
        <w:t>) неисполнение Концессионером</w:t>
      </w:r>
      <w:r>
        <w:rPr>
          <w:rFonts w:ascii="Times New Roman" w:eastAsiaTheme="minorHAnsi" w:hAnsi="Times New Roman"/>
          <w:sz w:val="24"/>
          <w:szCs w:val="24"/>
        </w:rPr>
        <w:t xml:space="preserve"> </w:t>
      </w:r>
      <w:r w:rsidRPr="0034193D">
        <w:rPr>
          <w:rFonts w:ascii="Times New Roman" w:eastAsiaTheme="minorHAnsi" w:hAnsi="Times New Roman"/>
          <w:sz w:val="24"/>
          <w:szCs w:val="24"/>
        </w:rPr>
        <w:t xml:space="preserve">обязательств по предоставлению гражданам и другим потребителям услуг, в том </w:t>
      </w:r>
      <w:r>
        <w:rPr>
          <w:rFonts w:ascii="Times New Roman" w:eastAsiaTheme="minorHAnsi" w:hAnsi="Times New Roman"/>
          <w:sz w:val="24"/>
          <w:szCs w:val="24"/>
        </w:rPr>
        <w:t xml:space="preserve"> </w:t>
      </w:r>
      <w:r w:rsidRPr="0034193D">
        <w:rPr>
          <w:rFonts w:ascii="Times New Roman" w:eastAsiaTheme="minorHAnsi" w:hAnsi="Times New Roman"/>
          <w:sz w:val="24"/>
          <w:szCs w:val="24"/>
        </w:rPr>
        <w:t xml:space="preserve">числе услуг по </w:t>
      </w:r>
      <w:r>
        <w:rPr>
          <w:rFonts w:ascii="Times New Roman" w:eastAsiaTheme="minorHAnsi" w:hAnsi="Times New Roman"/>
          <w:sz w:val="24"/>
          <w:szCs w:val="24"/>
        </w:rPr>
        <w:t>водоснабжению</w:t>
      </w:r>
      <w:r w:rsidRPr="0034193D">
        <w:rPr>
          <w:rFonts w:ascii="Times New Roman" w:eastAsiaTheme="minorHAnsi" w:hAnsi="Times New Roman"/>
          <w:sz w:val="24"/>
          <w:szCs w:val="24"/>
        </w:rPr>
        <w:t>.</w:t>
      </w:r>
    </w:p>
    <w:p w:rsidR="001D2253" w:rsidRDefault="001D2253" w:rsidP="001D225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 xml:space="preserve">15.4. </w:t>
      </w:r>
      <w:r w:rsidRPr="008D7DB3">
        <w:rPr>
          <w:rFonts w:ascii="Times New Roman" w:hAnsi="Times New Roman"/>
          <w:sz w:val="24"/>
          <w:szCs w:val="24"/>
          <w:lang w:eastAsia="ru-RU"/>
        </w:rPr>
        <w:t xml:space="preserve">К существенным нарушениям </w:t>
      </w:r>
      <w:proofErr w:type="spellStart"/>
      <w:r w:rsidRPr="008D7DB3">
        <w:rPr>
          <w:rFonts w:ascii="Times New Roman" w:hAnsi="Times New Roman"/>
          <w:sz w:val="24"/>
          <w:szCs w:val="24"/>
          <w:lang w:eastAsia="ru-RU"/>
        </w:rPr>
        <w:t>Концедентом</w:t>
      </w:r>
      <w:proofErr w:type="spellEnd"/>
      <w:r w:rsidRPr="008D7DB3">
        <w:rPr>
          <w:rFonts w:ascii="Times New Roman" w:hAnsi="Times New Roman"/>
          <w:sz w:val="24"/>
          <w:szCs w:val="24"/>
          <w:lang w:eastAsia="ru-RU"/>
        </w:rPr>
        <w:t xml:space="preserve"> условий концессионного соглашения, относятся следующие действия (бездействие) </w:t>
      </w:r>
      <w:proofErr w:type="spellStart"/>
      <w:r w:rsidRPr="008D7DB3">
        <w:rPr>
          <w:rFonts w:ascii="Times New Roman" w:hAnsi="Times New Roman"/>
          <w:sz w:val="24"/>
          <w:szCs w:val="24"/>
          <w:lang w:eastAsia="ru-RU"/>
        </w:rPr>
        <w:t>Концедента</w:t>
      </w:r>
      <w:proofErr w:type="spellEnd"/>
      <w:r w:rsidRPr="008D7DB3">
        <w:rPr>
          <w:rFonts w:ascii="Times New Roman" w:hAnsi="Times New Roman"/>
          <w:sz w:val="24"/>
          <w:szCs w:val="24"/>
          <w:lang w:eastAsia="ru-RU"/>
        </w:rPr>
        <w:t>:</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а) </w:t>
      </w:r>
      <w:r w:rsidRPr="008D7DB3">
        <w:rPr>
          <w:rFonts w:ascii="Times New Roman" w:hAnsi="Times New Roman"/>
          <w:iCs/>
          <w:sz w:val="24"/>
          <w:szCs w:val="24"/>
        </w:rPr>
        <w:t>нарушение сроков и порядка передачи концессионеру объектов имущества в составе Объе</w:t>
      </w:r>
      <w:r>
        <w:rPr>
          <w:rFonts w:ascii="Times New Roman" w:hAnsi="Times New Roman"/>
          <w:iCs/>
          <w:sz w:val="24"/>
          <w:szCs w:val="24"/>
        </w:rPr>
        <w:t>кта Соглашения и иного имущества;</w:t>
      </w:r>
    </w:p>
    <w:p w:rsidR="001D2253" w:rsidRPr="0034193D" w:rsidRDefault="001D2253" w:rsidP="001D2253">
      <w:pPr>
        <w:autoSpaceDE w:val="0"/>
        <w:autoSpaceDN w:val="0"/>
        <w:adjustRightInd w:val="0"/>
        <w:spacing w:after="0" w:line="240" w:lineRule="auto"/>
        <w:ind w:firstLine="708"/>
        <w:jc w:val="both"/>
        <w:rPr>
          <w:rFonts w:ascii="Times New Roman" w:hAnsi="Times New Roman"/>
          <w:iCs/>
          <w:sz w:val="24"/>
          <w:szCs w:val="24"/>
        </w:rPr>
      </w:pPr>
      <w:proofErr w:type="gramStart"/>
      <w:r>
        <w:rPr>
          <w:rFonts w:ascii="Times New Roman" w:hAnsi="Times New Roman"/>
          <w:iCs/>
          <w:sz w:val="24"/>
          <w:szCs w:val="24"/>
        </w:rPr>
        <w:t xml:space="preserve">б) </w:t>
      </w:r>
      <w:r w:rsidRPr="0034193D">
        <w:rPr>
          <w:rFonts w:ascii="Times New Roman" w:hAnsi="Times New Roman"/>
          <w:iCs/>
          <w:sz w:val="24"/>
          <w:szCs w:val="24"/>
        </w:rPr>
        <w:t>передача Концессионеру объекта Соглашения по описанию,</w:t>
      </w:r>
      <w:r>
        <w:rPr>
          <w:rFonts w:ascii="Times New Roman" w:hAnsi="Times New Roman"/>
          <w:iCs/>
          <w:sz w:val="24"/>
          <w:szCs w:val="24"/>
        </w:rPr>
        <w:t xml:space="preserve"> </w:t>
      </w:r>
      <w:r w:rsidRPr="0034193D">
        <w:rPr>
          <w:rFonts w:ascii="Times New Roman" w:hAnsi="Times New Roman"/>
          <w:iCs/>
          <w:sz w:val="24"/>
          <w:szCs w:val="24"/>
        </w:rPr>
        <w:t>технико-экономическим показателям и назначению и в состоянии, не</w:t>
      </w:r>
      <w:r>
        <w:rPr>
          <w:rFonts w:ascii="Times New Roman" w:hAnsi="Times New Roman"/>
          <w:iCs/>
          <w:sz w:val="24"/>
          <w:szCs w:val="24"/>
        </w:rPr>
        <w:t xml:space="preserve"> </w:t>
      </w:r>
      <w:r w:rsidRPr="0034193D">
        <w:rPr>
          <w:rFonts w:ascii="Times New Roman" w:hAnsi="Times New Roman"/>
          <w:iCs/>
          <w:sz w:val="24"/>
          <w:szCs w:val="24"/>
        </w:rPr>
        <w:t>соответствующем установленному приложени</w:t>
      </w:r>
      <w:r>
        <w:rPr>
          <w:rFonts w:ascii="Times New Roman" w:hAnsi="Times New Roman"/>
          <w:iCs/>
          <w:sz w:val="24"/>
          <w:szCs w:val="24"/>
        </w:rPr>
        <w:t>ями</w:t>
      </w:r>
      <w:r w:rsidRPr="0034193D">
        <w:rPr>
          <w:rFonts w:ascii="Times New Roman" w:hAnsi="Times New Roman"/>
          <w:iCs/>
          <w:sz w:val="24"/>
          <w:szCs w:val="24"/>
        </w:rPr>
        <w:t xml:space="preserve"> N </w:t>
      </w:r>
      <w:r>
        <w:rPr>
          <w:rFonts w:ascii="Times New Roman" w:hAnsi="Times New Roman"/>
          <w:iCs/>
          <w:sz w:val="24"/>
          <w:szCs w:val="24"/>
        </w:rPr>
        <w:t>№1,</w:t>
      </w:r>
      <w:r w:rsidRPr="0034193D">
        <w:rPr>
          <w:rFonts w:ascii="Times New Roman" w:hAnsi="Times New Roman"/>
          <w:iCs/>
          <w:sz w:val="24"/>
          <w:szCs w:val="24"/>
        </w:rPr>
        <w:t xml:space="preserve"> в случае, если такое</w:t>
      </w:r>
      <w:r>
        <w:rPr>
          <w:rFonts w:ascii="Times New Roman" w:hAnsi="Times New Roman"/>
          <w:iCs/>
          <w:sz w:val="24"/>
          <w:szCs w:val="24"/>
        </w:rPr>
        <w:t xml:space="preserve"> </w:t>
      </w:r>
      <w:r w:rsidRPr="0034193D">
        <w:rPr>
          <w:rFonts w:ascii="Times New Roman" w:hAnsi="Times New Roman"/>
          <w:iCs/>
          <w:sz w:val="24"/>
          <w:szCs w:val="24"/>
        </w:rPr>
        <w:t xml:space="preserve">несоответствие выявлено в течение </w:t>
      </w:r>
      <w:r>
        <w:rPr>
          <w:rFonts w:ascii="Times New Roman" w:hAnsi="Times New Roman"/>
          <w:iCs/>
          <w:sz w:val="24"/>
          <w:szCs w:val="24"/>
        </w:rPr>
        <w:t>трех лет</w:t>
      </w:r>
      <w:r w:rsidRPr="0034193D">
        <w:rPr>
          <w:rFonts w:ascii="Times New Roman" w:hAnsi="Times New Roman"/>
          <w:iCs/>
          <w:sz w:val="24"/>
          <w:szCs w:val="24"/>
        </w:rPr>
        <w:t xml:space="preserve"> с момента подписания</w:t>
      </w:r>
      <w:r>
        <w:rPr>
          <w:rFonts w:ascii="Times New Roman" w:hAnsi="Times New Roman"/>
          <w:iCs/>
          <w:sz w:val="24"/>
          <w:szCs w:val="24"/>
        </w:rPr>
        <w:t xml:space="preserve"> </w:t>
      </w:r>
      <w:r w:rsidRPr="0034193D">
        <w:rPr>
          <w:rFonts w:ascii="Times New Roman" w:hAnsi="Times New Roman"/>
          <w:iCs/>
          <w:sz w:val="24"/>
          <w:szCs w:val="24"/>
        </w:rPr>
        <w:t>сторонами  Соглашения  акта  приема-передачи и не могло быть выявлено при</w:t>
      </w:r>
      <w:r>
        <w:rPr>
          <w:rFonts w:ascii="Times New Roman" w:hAnsi="Times New Roman"/>
          <w:iCs/>
          <w:sz w:val="24"/>
          <w:szCs w:val="24"/>
        </w:rPr>
        <w:t xml:space="preserve"> </w:t>
      </w:r>
      <w:r w:rsidRPr="0034193D">
        <w:rPr>
          <w:rFonts w:ascii="Times New Roman" w:hAnsi="Times New Roman"/>
          <w:iCs/>
          <w:sz w:val="24"/>
          <w:szCs w:val="24"/>
        </w:rPr>
        <w:t xml:space="preserve">передаче объекта Соглашения и возникло по вине </w:t>
      </w:r>
      <w:proofErr w:type="spellStart"/>
      <w:r w:rsidRPr="0034193D">
        <w:rPr>
          <w:rFonts w:ascii="Times New Roman" w:hAnsi="Times New Roman"/>
          <w:iCs/>
          <w:sz w:val="24"/>
          <w:szCs w:val="24"/>
        </w:rPr>
        <w:t>Концедента</w:t>
      </w:r>
      <w:proofErr w:type="spellEnd"/>
      <w:r w:rsidRPr="0034193D">
        <w:rPr>
          <w:rFonts w:ascii="Times New Roman" w:hAnsi="Times New Roman"/>
          <w:iCs/>
          <w:sz w:val="24"/>
          <w:szCs w:val="24"/>
        </w:rPr>
        <w:t>;</w:t>
      </w:r>
      <w:proofErr w:type="gramEnd"/>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в) </w:t>
      </w:r>
      <w:r w:rsidRPr="008D7DB3">
        <w:rPr>
          <w:rFonts w:ascii="Times New Roman" w:hAnsi="Times New Roman"/>
          <w:iCs/>
          <w:sz w:val="24"/>
          <w:szCs w:val="24"/>
        </w:rPr>
        <w:t>нарушение срока 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г) </w:t>
      </w:r>
      <w:r w:rsidRPr="008D7DB3">
        <w:rPr>
          <w:rFonts w:ascii="Times New Roman" w:hAnsi="Times New Roman"/>
          <w:iCs/>
          <w:sz w:val="24"/>
          <w:szCs w:val="24"/>
        </w:rPr>
        <w:t xml:space="preserve">передача земельных </w:t>
      </w:r>
      <w:proofErr w:type="gramStart"/>
      <w:r w:rsidRPr="008D7DB3">
        <w:rPr>
          <w:rFonts w:ascii="Times New Roman" w:hAnsi="Times New Roman"/>
          <w:iCs/>
          <w:sz w:val="24"/>
          <w:szCs w:val="24"/>
        </w:rPr>
        <w:t>участков</w:t>
      </w:r>
      <w:proofErr w:type="gramEnd"/>
      <w:r w:rsidRPr="008D7DB3">
        <w:rPr>
          <w:rFonts w:ascii="Times New Roman" w:hAnsi="Times New Roman"/>
          <w:iCs/>
          <w:sz w:val="24"/>
          <w:szCs w:val="24"/>
        </w:rPr>
        <w:t xml:space="preserve"> не предназначенных для эксплуатации, и/или реконструкции, или на к</w:t>
      </w:r>
      <w:r>
        <w:rPr>
          <w:rFonts w:ascii="Times New Roman" w:hAnsi="Times New Roman"/>
          <w:iCs/>
          <w:sz w:val="24"/>
          <w:szCs w:val="24"/>
        </w:rPr>
        <w:t xml:space="preserve">оторых невозможно эксплуатация </w:t>
      </w:r>
      <w:r w:rsidRPr="008D7DB3">
        <w:rPr>
          <w:rFonts w:ascii="Times New Roman" w:hAnsi="Times New Roman"/>
          <w:iCs/>
          <w:sz w:val="24"/>
          <w:szCs w:val="24"/>
        </w:rPr>
        <w:t>и (или) реконструкция объектов имущества в составе Объекта Соглашения и (или) эксплуатация Объекта Соглашения;</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proofErr w:type="spellStart"/>
      <w:r>
        <w:rPr>
          <w:rFonts w:ascii="Times New Roman" w:hAnsi="Times New Roman"/>
          <w:iCs/>
          <w:sz w:val="24"/>
          <w:szCs w:val="24"/>
        </w:rPr>
        <w:t>д</w:t>
      </w:r>
      <w:proofErr w:type="spellEnd"/>
      <w:r>
        <w:rPr>
          <w:rFonts w:ascii="Times New Roman" w:hAnsi="Times New Roman"/>
          <w:iCs/>
          <w:sz w:val="24"/>
          <w:szCs w:val="24"/>
        </w:rPr>
        <w:t xml:space="preserve">) </w:t>
      </w:r>
      <w:r w:rsidRPr="008D7DB3">
        <w:rPr>
          <w:rFonts w:ascii="Times New Roman" w:hAnsi="Times New Roman"/>
          <w:iCs/>
          <w:sz w:val="24"/>
          <w:szCs w:val="24"/>
        </w:rPr>
        <w:t>повлекшие за собой невозможность компенсации недополученных Концессионером доходов в порядке, предусмотренном законодательством</w:t>
      </w:r>
      <w:r w:rsidRPr="008D7DB3">
        <w:rPr>
          <w:rFonts w:ascii="Times New Roman" w:eastAsia="MS Mincho" w:hAnsi="Times New Roman"/>
          <w:w w:val="0"/>
          <w:sz w:val="24"/>
          <w:szCs w:val="24"/>
        </w:rPr>
        <w:t xml:space="preserve"> Российской Федерации и иными нормативными правовыми актами</w:t>
      </w:r>
      <w:r w:rsidRPr="008D7DB3">
        <w:rPr>
          <w:rFonts w:ascii="Times New Roman" w:hAnsi="Times New Roman"/>
          <w:iCs/>
          <w:sz w:val="24"/>
          <w:szCs w:val="24"/>
        </w:rPr>
        <w:t>;</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е) </w:t>
      </w:r>
      <w:r w:rsidRPr="008D7DB3">
        <w:rPr>
          <w:rFonts w:ascii="Times New Roman" w:hAnsi="Times New Roman"/>
          <w:iCs/>
          <w:sz w:val="24"/>
          <w:szCs w:val="24"/>
        </w:rPr>
        <w:t>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w:t>
      </w:r>
      <w:r w:rsidRPr="008D7DB3">
        <w:rPr>
          <w:rFonts w:ascii="Times New Roman" w:eastAsia="MS Mincho" w:hAnsi="Times New Roman"/>
          <w:w w:val="0"/>
          <w:sz w:val="24"/>
          <w:szCs w:val="24"/>
        </w:rPr>
        <w:t xml:space="preserve"> Российской Федерации и иными нормативными правовыми актами</w:t>
      </w:r>
      <w:r w:rsidRPr="008D7DB3">
        <w:rPr>
          <w:rFonts w:ascii="Times New Roman" w:hAnsi="Times New Roman"/>
          <w:iCs/>
          <w:sz w:val="24"/>
          <w:szCs w:val="24"/>
        </w:rPr>
        <w:t>;</w:t>
      </w:r>
    </w:p>
    <w:p w:rsidR="001D2253" w:rsidRPr="008D7DB3" w:rsidRDefault="001D2253" w:rsidP="001D2253">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ж) </w:t>
      </w:r>
      <w:r w:rsidRPr="008D7DB3">
        <w:rPr>
          <w:rFonts w:ascii="Times New Roman" w:hAnsi="Times New Roman"/>
          <w:iCs/>
          <w:sz w:val="24"/>
          <w:szCs w:val="24"/>
        </w:rPr>
        <w:t xml:space="preserve">повлекшие за собой невозможность утверждения тарифа на услуги Концессионера в соответствии с действующим законодательством </w:t>
      </w:r>
      <w:r w:rsidRPr="008D7DB3">
        <w:rPr>
          <w:rFonts w:ascii="Times New Roman" w:eastAsia="MS Mincho" w:hAnsi="Times New Roman"/>
          <w:w w:val="0"/>
          <w:sz w:val="24"/>
          <w:szCs w:val="24"/>
        </w:rPr>
        <w:t>Российской Федерации и иными нормативными правовыми актами,</w:t>
      </w:r>
      <w:r>
        <w:rPr>
          <w:rFonts w:ascii="Times New Roman" w:hAnsi="Times New Roman"/>
          <w:iCs/>
          <w:sz w:val="24"/>
          <w:szCs w:val="24"/>
        </w:rPr>
        <w:t xml:space="preserve"> и условиями Соглашения</w:t>
      </w:r>
      <w:r w:rsidRPr="008D7DB3">
        <w:rPr>
          <w:rFonts w:ascii="Times New Roman" w:hAnsi="Times New Roman"/>
          <w:iCs/>
          <w:sz w:val="24"/>
          <w:szCs w:val="24"/>
        </w:rPr>
        <w:t>.</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15.5. </w:t>
      </w:r>
      <w:r w:rsidRPr="008D7DB3">
        <w:rPr>
          <w:rFonts w:ascii="Times New Roman" w:hAnsi="Times New Roman"/>
          <w:sz w:val="24"/>
          <w:szCs w:val="24"/>
          <w:lang w:eastAsia="ru-RU"/>
        </w:rPr>
        <w:t>Порядок и условия возмещения расходов Концессионера, связанных с досрочным расторжением настоящего Соглаше</w:t>
      </w:r>
      <w:r>
        <w:rPr>
          <w:rFonts w:ascii="Times New Roman" w:hAnsi="Times New Roman"/>
          <w:sz w:val="24"/>
          <w:szCs w:val="24"/>
          <w:lang w:eastAsia="ru-RU"/>
        </w:rPr>
        <w:t>ния, приведены в Приложении № 4</w:t>
      </w:r>
      <w:r w:rsidRPr="008D7DB3">
        <w:rPr>
          <w:rFonts w:ascii="Times New Roman" w:hAnsi="Times New Roman"/>
          <w:sz w:val="24"/>
          <w:szCs w:val="24"/>
          <w:lang w:eastAsia="ru-RU"/>
        </w:rPr>
        <w:t xml:space="preserve"> к настоящему Соглашению. </w:t>
      </w:r>
    </w:p>
    <w:p w:rsidR="001D225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15.6</w:t>
      </w:r>
      <w:bookmarkStart w:id="104" w:name="_GoBack"/>
      <w:bookmarkEnd w:id="104"/>
      <w:r>
        <w:rPr>
          <w:rFonts w:ascii="Times New Roman" w:hAnsi="Times New Roman"/>
          <w:sz w:val="24"/>
          <w:szCs w:val="24"/>
          <w:lang w:eastAsia="ru-RU"/>
        </w:rPr>
        <w:t xml:space="preserve">. </w:t>
      </w:r>
      <w:r w:rsidRPr="008D7DB3">
        <w:rPr>
          <w:rFonts w:ascii="Times New Roman" w:hAnsi="Times New Roman"/>
          <w:sz w:val="24"/>
          <w:szCs w:val="24"/>
          <w:lang w:eastAsia="ru-RU"/>
        </w:rPr>
        <w:t xml:space="preserve">Расходы Концессионера, подлежащие возмещению в соответствии с нормативными правовыми актами Российской Федерации в сфере </w:t>
      </w:r>
      <w:r>
        <w:rPr>
          <w:rFonts w:ascii="Times New Roman" w:hAnsi="Times New Roman"/>
          <w:sz w:val="24"/>
          <w:szCs w:val="24"/>
          <w:lang w:eastAsia="ru-RU"/>
        </w:rPr>
        <w:t>холодного водоснабжения</w:t>
      </w:r>
      <w:r w:rsidRPr="008D7DB3">
        <w:rPr>
          <w:rFonts w:ascii="Times New Roman" w:hAnsi="Times New Roman"/>
          <w:sz w:val="24"/>
          <w:szCs w:val="24"/>
          <w:lang w:eastAsia="ru-RU"/>
        </w:rPr>
        <w:t xml:space="preserve"> </w:t>
      </w:r>
      <w:r>
        <w:rPr>
          <w:rFonts w:ascii="Times New Roman" w:hAnsi="Times New Roman"/>
          <w:sz w:val="24"/>
          <w:szCs w:val="24"/>
          <w:lang w:eastAsia="ru-RU"/>
        </w:rPr>
        <w:t>и</w:t>
      </w:r>
      <w:r w:rsidRPr="008D7DB3">
        <w:rPr>
          <w:rFonts w:ascii="Times New Roman" w:hAnsi="Times New Roman"/>
          <w:sz w:val="24"/>
          <w:szCs w:val="24"/>
          <w:lang w:eastAsia="ru-RU"/>
        </w:rPr>
        <w:t xml:space="preserve"> не возмещенные ему на момент окончания срока действия концессионного соглашения, подлежат возмещению не позднее 6 (шести) месяцев по окончании финансового года, в котором прекратилось настоящее Соглашение.</w:t>
      </w:r>
    </w:p>
    <w:p w:rsidR="001D2253" w:rsidRPr="003D0C0E" w:rsidRDefault="001D2253" w:rsidP="001D2253">
      <w:pPr>
        <w:spacing w:after="0" w:line="240" w:lineRule="auto"/>
        <w:jc w:val="center"/>
        <w:rPr>
          <w:rFonts w:ascii="Times New Roman" w:hAnsi="Times New Roman"/>
          <w:b/>
          <w:sz w:val="24"/>
          <w:szCs w:val="24"/>
        </w:rPr>
      </w:pPr>
      <w:r w:rsidRPr="003D0C0E">
        <w:rPr>
          <w:rStyle w:val="11"/>
          <w:rFonts w:ascii="Times New Roman" w:hAnsi="Times New Roman"/>
          <w:b/>
          <w:bCs/>
          <w:sz w:val="24"/>
          <w:szCs w:val="24"/>
          <w:lang w:val="en-US"/>
        </w:rPr>
        <w:t>XV</w:t>
      </w:r>
      <w:r>
        <w:rPr>
          <w:rStyle w:val="11"/>
          <w:rFonts w:ascii="Times New Roman" w:hAnsi="Times New Roman"/>
          <w:b/>
          <w:bCs/>
          <w:sz w:val="24"/>
          <w:szCs w:val="24"/>
          <w:lang w:val="en-US"/>
        </w:rPr>
        <w:t>I</w:t>
      </w:r>
      <w:r w:rsidRPr="003D0C0E">
        <w:rPr>
          <w:rStyle w:val="11"/>
          <w:rFonts w:ascii="Times New Roman" w:hAnsi="Times New Roman"/>
          <w:b/>
          <w:bCs/>
          <w:sz w:val="24"/>
          <w:szCs w:val="24"/>
        </w:rPr>
        <w:t xml:space="preserve">. </w:t>
      </w:r>
      <w:r w:rsidRPr="003D0C0E">
        <w:rPr>
          <w:rStyle w:val="11"/>
          <w:rFonts w:ascii="Times New Roman" w:eastAsia="Times New Roman" w:hAnsi="Times New Roman"/>
          <w:b/>
          <w:bCs/>
          <w:sz w:val="24"/>
          <w:szCs w:val="24"/>
        </w:rPr>
        <w:t>Г</w:t>
      </w:r>
      <w:r>
        <w:rPr>
          <w:rStyle w:val="11"/>
          <w:rFonts w:ascii="Times New Roman" w:eastAsia="Times New Roman" w:hAnsi="Times New Roman"/>
          <w:b/>
          <w:bCs/>
          <w:sz w:val="24"/>
          <w:szCs w:val="24"/>
        </w:rPr>
        <w:t xml:space="preserve">АРАНТИИ ОСУЩЕСТВЛЕНИЯ КОНЦЕССИОНЕРОМ ДЕЯТЕЛЬНОСТИ, ПРЕДУСМОТРЕННОЙ СОГЛАШЕНИЕМ </w:t>
      </w:r>
    </w:p>
    <w:p w:rsidR="001D2253" w:rsidRPr="003D0C0E" w:rsidRDefault="001D2253" w:rsidP="001D2253">
      <w:pPr>
        <w:spacing w:after="0" w:line="240" w:lineRule="auto"/>
        <w:ind w:firstLine="709"/>
        <w:jc w:val="both"/>
        <w:rPr>
          <w:rFonts w:ascii="Times New Roman" w:eastAsia="Times New Roman" w:hAnsi="Times New Roman"/>
          <w:sz w:val="24"/>
          <w:szCs w:val="24"/>
        </w:rPr>
      </w:pPr>
      <w:r>
        <w:rPr>
          <w:rStyle w:val="11"/>
          <w:rFonts w:ascii="Times New Roman" w:hAnsi="Times New Roman"/>
          <w:sz w:val="24"/>
          <w:szCs w:val="24"/>
        </w:rPr>
        <w:t>16.1</w:t>
      </w:r>
      <w:r w:rsidRPr="003D0C0E">
        <w:rPr>
          <w:rStyle w:val="11"/>
          <w:rFonts w:ascii="Times New Roman" w:hAnsi="Times New Roman"/>
          <w:sz w:val="24"/>
          <w:szCs w:val="24"/>
        </w:rPr>
        <w:t>.</w:t>
      </w:r>
      <w:r w:rsidRPr="003D0C0E">
        <w:rPr>
          <w:rStyle w:val="11"/>
          <w:rFonts w:ascii="Times New Roman" w:eastAsia="Times New Roman" w:hAnsi="Times New Roman"/>
          <w:sz w:val="24"/>
          <w:szCs w:val="24"/>
        </w:rPr>
        <w:t xml:space="preserve"> В соответствии с законодательством о концессионных соглашениях </w:t>
      </w:r>
      <w:proofErr w:type="gramStart"/>
      <w:r w:rsidRPr="003D0C0E">
        <w:rPr>
          <w:rStyle w:val="11"/>
          <w:rFonts w:ascii="Times New Roman" w:eastAsia="Times New Roman" w:hAnsi="Times New Roman"/>
          <w:sz w:val="24"/>
          <w:szCs w:val="24"/>
        </w:rPr>
        <w:t>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w:t>
      </w:r>
      <w:proofErr w:type="gramEnd"/>
      <w:r w:rsidRPr="003D0C0E">
        <w:rPr>
          <w:rStyle w:val="11"/>
          <w:rFonts w:ascii="Times New Roman" w:eastAsia="Times New Roman" w:hAnsi="Times New Roman"/>
          <w:sz w:val="24"/>
          <w:szCs w:val="24"/>
        </w:rPr>
        <w:t xml:space="preserve"> цены (тарифы) и (или) надбавки к ценам (тарифам).</w:t>
      </w:r>
    </w:p>
    <w:p w:rsidR="001D2253" w:rsidRPr="003D0C0E" w:rsidRDefault="001D2253" w:rsidP="001D2253">
      <w:pPr>
        <w:pStyle w:val="ConsPlusNonformat"/>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16.2</w:t>
      </w:r>
      <w:r w:rsidRPr="003D0C0E">
        <w:rPr>
          <w:rStyle w:val="11"/>
          <w:rFonts w:ascii="Times New Roman" w:hAnsi="Times New Roman" w:cs="Times New Roman"/>
          <w:sz w:val="24"/>
          <w:szCs w:val="24"/>
        </w:rPr>
        <w:t>. Установление, изменение, корректировка регулируемых цен (тарифов) на производимые и реализуемые Концессионером оказываемые услуги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1D2253" w:rsidRPr="003D0C0E" w:rsidRDefault="001D2253" w:rsidP="001D2253">
      <w:pPr>
        <w:pStyle w:val="ConsPlusNonformat"/>
        <w:ind w:firstLine="709"/>
        <w:jc w:val="both"/>
        <w:rPr>
          <w:rStyle w:val="11"/>
          <w:rFonts w:ascii="Times New Roman" w:hAnsi="Times New Roman" w:cs="Times New Roman"/>
          <w:sz w:val="24"/>
          <w:szCs w:val="24"/>
        </w:rPr>
      </w:pPr>
      <w:proofErr w:type="gramStart"/>
      <w:r w:rsidRPr="003D0C0E">
        <w:rPr>
          <w:rStyle w:val="11"/>
          <w:rFonts w:ascii="Times New Roman" w:hAnsi="Times New Roman" w:cs="Times New Roman"/>
          <w:sz w:val="24"/>
          <w:szCs w:val="24"/>
        </w:rPr>
        <w:t xml:space="preserve">По соглашению Сторон  и по согласованию в порядке, утверждаемом Правительством Российской Федерации в сфере </w:t>
      </w:r>
      <w:r>
        <w:rPr>
          <w:rStyle w:val="11"/>
          <w:rFonts w:ascii="Times New Roman" w:hAnsi="Times New Roman" w:cs="Times New Roman"/>
          <w:sz w:val="24"/>
          <w:szCs w:val="24"/>
        </w:rPr>
        <w:t>холодного водоснабжения</w:t>
      </w:r>
      <w:r w:rsidRPr="003D0C0E">
        <w:rPr>
          <w:rStyle w:val="11"/>
          <w:rFonts w:ascii="Times New Roman" w:hAnsi="Times New Roman" w:cs="Times New Roman"/>
          <w:sz w:val="24"/>
          <w:szCs w:val="24"/>
        </w:rPr>
        <w:t xml:space="preserve">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услуги осуществляются до конца срока действия настоящего Соглашения по правилам</w:t>
      </w:r>
      <w:proofErr w:type="gramEnd"/>
      <w:r w:rsidRPr="003D0C0E">
        <w:rPr>
          <w:rStyle w:val="11"/>
          <w:rFonts w:ascii="Times New Roman" w:hAnsi="Times New Roman" w:cs="Times New Roman"/>
          <w:sz w:val="24"/>
          <w:szCs w:val="24"/>
        </w:rPr>
        <w:t>,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1D2253" w:rsidRPr="003D0C0E" w:rsidRDefault="001D2253" w:rsidP="001D2253">
      <w:pPr>
        <w:widowControl w:val="0"/>
        <w:autoSpaceDE w:val="0"/>
        <w:autoSpaceDN w:val="0"/>
        <w:adjustRightInd w:val="0"/>
        <w:spacing w:after="0" w:line="240" w:lineRule="auto"/>
        <w:jc w:val="both"/>
        <w:rPr>
          <w:rFonts w:ascii="Times New Roman" w:hAnsi="Times New Roman"/>
          <w:sz w:val="24"/>
          <w:szCs w:val="24"/>
          <w:lang w:eastAsia="ru-RU"/>
        </w:rPr>
      </w:pPr>
    </w:p>
    <w:p w:rsidR="001D2253" w:rsidRPr="008D7DB3" w:rsidRDefault="001D2253" w:rsidP="001D2253">
      <w:pPr>
        <w:pStyle w:val="1"/>
        <w:rPr>
          <w:rFonts w:ascii="Times New Roman" w:hAnsi="Times New Roman"/>
          <w:sz w:val="24"/>
          <w:szCs w:val="24"/>
        </w:rPr>
      </w:pPr>
      <w:bookmarkStart w:id="105" w:name="_Toc401094648"/>
      <w:bookmarkStart w:id="106" w:name="_Toc401094747"/>
      <w:bookmarkStart w:id="107" w:name="_Toc401094844"/>
      <w:bookmarkStart w:id="108" w:name="_Toc401094941"/>
      <w:bookmarkStart w:id="109" w:name="_Toc401094649"/>
      <w:bookmarkStart w:id="110" w:name="_Toc401094748"/>
      <w:bookmarkStart w:id="111" w:name="_Toc401094845"/>
      <w:bookmarkStart w:id="112" w:name="_Toc401094942"/>
      <w:bookmarkStart w:id="113" w:name="_Toc401094650"/>
      <w:bookmarkStart w:id="114" w:name="_Toc401094749"/>
      <w:bookmarkStart w:id="115" w:name="_Toc401094846"/>
      <w:bookmarkStart w:id="116" w:name="_Toc401094943"/>
      <w:bookmarkStart w:id="117" w:name="_Toc401094655"/>
      <w:bookmarkStart w:id="118" w:name="_Toc401094754"/>
      <w:bookmarkStart w:id="119" w:name="_Toc401094851"/>
      <w:bookmarkStart w:id="120" w:name="_Toc401094948"/>
      <w:bookmarkStart w:id="121" w:name="_Toc40174507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Times New Roman" w:hAnsi="Times New Roman"/>
          <w:sz w:val="24"/>
          <w:szCs w:val="24"/>
          <w:lang w:val="en-US"/>
        </w:rPr>
        <w:lastRenderedPageBreak/>
        <w:t>XVII</w:t>
      </w:r>
      <w:r>
        <w:rPr>
          <w:rFonts w:ascii="Times New Roman" w:hAnsi="Times New Roman"/>
          <w:sz w:val="24"/>
          <w:szCs w:val="24"/>
        </w:rPr>
        <w:t xml:space="preserve">. </w:t>
      </w:r>
      <w:r w:rsidRPr="008D7DB3">
        <w:rPr>
          <w:rFonts w:ascii="Times New Roman" w:hAnsi="Times New Roman"/>
          <w:sz w:val="24"/>
          <w:szCs w:val="24"/>
        </w:rPr>
        <w:t>РАЗРЕШЕНИЕ СПОРОВ</w:t>
      </w:r>
      <w:bookmarkEnd w:id="121"/>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17.1. </w:t>
      </w:r>
      <w:r w:rsidRPr="008D7DB3">
        <w:rPr>
          <w:rFonts w:ascii="Times New Roman" w:hAnsi="Times New Roman"/>
          <w:sz w:val="24"/>
          <w:szCs w:val="24"/>
          <w:lang w:eastAsia="ru-RU"/>
        </w:rPr>
        <w:t>Споры и разногласия между Сторонами по настоящему Соглашению или в связи с ним разрешаются путем переговоров.</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17.2. </w:t>
      </w:r>
      <w:r w:rsidRPr="008D7DB3">
        <w:rPr>
          <w:rFonts w:ascii="Times New Roman" w:hAnsi="Times New Roman"/>
          <w:sz w:val="24"/>
          <w:szCs w:val="24"/>
          <w:lang w:eastAsia="ru-RU"/>
        </w:rPr>
        <w:t xml:space="preserve">В случае </w:t>
      </w:r>
      <w:proofErr w:type="spellStart"/>
      <w:r w:rsidRPr="008D7DB3">
        <w:rPr>
          <w:rFonts w:ascii="Times New Roman" w:hAnsi="Times New Roman"/>
          <w:sz w:val="24"/>
          <w:szCs w:val="24"/>
          <w:lang w:eastAsia="ru-RU"/>
        </w:rPr>
        <w:t>недостижения</w:t>
      </w:r>
      <w:proofErr w:type="spellEnd"/>
      <w:r w:rsidRPr="008D7DB3">
        <w:rPr>
          <w:rFonts w:ascii="Times New Roman" w:hAnsi="Times New Roman"/>
          <w:sz w:val="24"/>
          <w:szCs w:val="24"/>
          <w:lang w:eastAsia="ru-RU"/>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15 календарных дней со дня ее получения.</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17.3. </w:t>
      </w:r>
      <w:r w:rsidRPr="008D7DB3">
        <w:rPr>
          <w:rFonts w:ascii="Times New Roman" w:hAnsi="Times New Roman"/>
          <w:sz w:val="24"/>
          <w:szCs w:val="24"/>
          <w:lang w:eastAsia="ru-RU"/>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17.4. </w:t>
      </w:r>
      <w:r w:rsidRPr="008D7DB3">
        <w:rPr>
          <w:rFonts w:ascii="Times New Roman" w:hAnsi="Times New Roman"/>
          <w:sz w:val="24"/>
          <w:szCs w:val="24"/>
          <w:lang w:eastAsia="ru-RU"/>
        </w:rPr>
        <w:t xml:space="preserve">В случае </w:t>
      </w:r>
      <w:proofErr w:type="spellStart"/>
      <w:r w:rsidRPr="008D7DB3">
        <w:rPr>
          <w:rFonts w:ascii="Times New Roman" w:hAnsi="Times New Roman"/>
          <w:sz w:val="24"/>
          <w:szCs w:val="24"/>
          <w:lang w:eastAsia="ru-RU"/>
        </w:rPr>
        <w:t>недостижения</w:t>
      </w:r>
      <w:proofErr w:type="spellEnd"/>
      <w:r w:rsidRPr="008D7DB3">
        <w:rPr>
          <w:rFonts w:ascii="Times New Roman" w:hAnsi="Times New Roman"/>
          <w:sz w:val="24"/>
          <w:szCs w:val="24"/>
          <w:lang w:eastAsia="ru-RU"/>
        </w:rPr>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w:t>
      </w:r>
      <w:r>
        <w:rPr>
          <w:rFonts w:ascii="Times New Roman" w:hAnsi="Times New Roman"/>
          <w:sz w:val="24"/>
          <w:szCs w:val="24"/>
          <w:lang w:eastAsia="ru-RU"/>
        </w:rPr>
        <w:t>Воронежской области</w:t>
      </w:r>
      <w:r w:rsidRPr="008D7DB3">
        <w:rPr>
          <w:rFonts w:ascii="Times New Roman" w:hAnsi="Times New Roman"/>
          <w:sz w:val="24"/>
          <w:szCs w:val="24"/>
          <w:lang w:eastAsia="ru-RU"/>
        </w:rPr>
        <w:t xml:space="preserve">. </w:t>
      </w:r>
    </w:p>
    <w:p w:rsidR="001D2253" w:rsidRPr="008D7DB3" w:rsidRDefault="001D2253" w:rsidP="001D2253">
      <w:pPr>
        <w:pStyle w:val="1"/>
        <w:rPr>
          <w:rFonts w:ascii="Times New Roman" w:hAnsi="Times New Roman"/>
          <w:sz w:val="24"/>
          <w:szCs w:val="24"/>
        </w:rPr>
      </w:pPr>
      <w:bookmarkStart w:id="122" w:name="_Toc401094657"/>
      <w:bookmarkStart w:id="123" w:name="_Toc401094756"/>
      <w:bookmarkStart w:id="124" w:name="_Toc401094853"/>
      <w:bookmarkStart w:id="125" w:name="_Toc401094950"/>
      <w:bookmarkStart w:id="126" w:name="_Toc401094658"/>
      <w:bookmarkStart w:id="127" w:name="_Toc401094757"/>
      <w:bookmarkStart w:id="128" w:name="_Toc401094854"/>
      <w:bookmarkStart w:id="129" w:name="_Toc401094951"/>
      <w:bookmarkStart w:id="130" w:name="_Toc401094660"/>
      <w:bookmarkStart w:id="131" w:name="_Toc401094759"/>
      <w:bookmarkStart w:id="132" w:name="_Toc401094856"/>
      <w:bookmarkStart w:id="133" w:name="_Toc401094953"/>
      <w:bookmarkStart w:id="134" w:name="_Toc401745072"/>
      <w:bookmarkEnd w:id="122"/>
      <w:bookmarkEnd w:id="123"/>
      <w:bookmarkEnd w:id="124"/>
      <w:bookmarkEnd w:id="125"/>
      <w:bookmarkEnd w:id="126"/>
      <w:bookmarkEnd w:id="127"/>
      <w:bookmarkEnd w:id="128"/>
      <w:bookmarkEnd w:id="129"/>
      <w:bookmarkEnd w:id="130"/>
      <w:bookmarkEnd w:id="131"/>
      <w:bookmarkEnd w:id="132"/>
      <w:bookmarkEnd w:id="133"/>
      <w:r>
        <w:rPr>
          <w:rFonts w:ascii="Times New Roman" w:hAnsi="Times New Roman"/>
          <w:sz w:val="24"/>
          <w:szCs w:val="24"/>
          <w:lang w:val="en-US"/>
        </w:rPr>
        <w:t>XVIII</w:t>
      </w:r>
      <w:r>
        <w:rPr>
          <w:rFonts w:ascii="Times New Roman" w:hAnsi="Times New Roman"/>
          <w:sz w:val="24"/>
          <w:szCs w:val="24"/>
        </w:rPr>
        <w:t>.</w:t>
      </w:r>
      <w:r w:rsidRPr="008D7DB3">
        <w:rPr>
          <w:rFonts w:ascii="Times New Roman" w:hAnsi="Times New Roman"/>
          <w:sz w:val="24"/>
          <w:szCs w:val="24"/>
        </w:rPr>
        <w:t>ЗАКЛЮЧИТЕЛЬНЫЕ ПОЛОЖЕНИЯ</w:t>
      </w:r>
      <w:bookmarkEnd w:id="134"/>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18.1. </w:t>
      </w:r>
      <w:r w:rsidRPr="008D7DB3">
        <w:rPr>
          <w:rFonts w:ascii="Times New Roman" w:hAnsi="Times New Roman"/>
          <w:sz w:val="24"/>
          <w:szCs w:val="24"/>
          <w:lang w:eastAsia="ru-RU"/>
        </w:rPr>
        <w:t>Сторона, изменившая свое местонахождение и (или) реквизиты, обязана сообщить об этом другой Стороне в течение 20 календарных дней со дня этого изменения.</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18.2. </w:t>
      </w:r>
      <w:r w:rsidRPr="008D7DB3">
        <w:rPr>
          <w:rFonts w:ascii="Times New Roman" w:hAnsi="Times New Roman"/>
          <w:sz w:val="24"/>
          <w:szCs w:val="24"/>
          <w:lang w:eastAsia="ru-RU"/>
        </w:rPr>
        <w:t xml:space="preserve">Настоящее Соглашение составлено на русском языке в </w:t>
      </w:r>
      <w:r>
        <w:rPr>
          <w:rFonts w:ascii="Times New Roman" w:hAnsi="Times New Roman"/>
          <w:sz w:val="24"/>
          <w:szCs w:val="24"/>
          <w:lang w:eastAsia="ru-RU"/>
        </w:rPr>
        <w:t>трех</w:t>
      </w:r>
      <w:r w:rsidRPr="008D7DB3">
        <w:rPr>
          <w:rFonts w:ascii="Times New Roman" w:hAnsi="Times New Roman"/>
          <w:sz w:val="24"/>
          <w:szCs w:val="24"/>
          <w:lang w:eastAsia="ru-RU"/>
        </w:rPr>
        <w:t xml:space="preserve"> подлинных экземплярах, имеющих равную юридическую силу, из них </w:t>
      </w:r>
      <w:r>
        <w:rPr>
          <w:rFonts w:ascii="Times New Roman" w:hAnsi="Times New Roman"/>
          <w:sz w:val="24"/>
          <w:szCs w:val="24"/>
          <w:lang w:eastAsia="ru-RU"/>
        </w:rPr>
        <w:t>один</w:t>
      </w:r>
      <w:r w:rsidRPr="008D7DB3">
        <w:rPr>
          <w:rFonts w:ascii="Times New Roman" w:hAnsi="Times New Roman"/>
          <w:sz w:val="24"/>
          <w:szCs w:val="24"/>
          <w:lang w:eastAsia="ru-RU"/>
        </w:rPr>
        <w:t xml:space="preserve"> экземпляр для </w:t>
      </w:r>
      <w:proofErr w:type="spellStart"/>
      <w:r w:rsidRPr="008D7DB3">
        <w:rPr>
          <w:rFonts w:ascii="Times New Roman" w:hAnsi="Times New Roman"/>
          <w:sz w:val="24"/>
          <w:szCs w:val="24"/>
          <w:lang w:eastAsia="ru-RU"/>
        </w:rPr>
        <w:t>Концедента</w:t>
      </w:r>
      <w:proofErr w:type="spellEnd"/>
      <w:r w:rsidRPr="008D7DB3">
        <w:rPr>
          <w:rFonts w:ascii="Times New Roman" w:hAnsi="Times New Roman"/>
          <w:sz w:val="24"/>
          <w:szCs w:val="24"/>
          <w:lang w:eastAsia="ru-RU"/>
        </w:rPr>
        <w:t>, один экземпляр для Концессионера и один экземпляр для регистрирующего органа.</w:t>
      </w:r>
    </w:p>
    <w:p w:rsidR="001D2253" w:rsidRPr="008D7DB3" w:rsidRDefault="001D2253" w:rsidP="001D2253">
      <w:pPr>
        <w:widowControl w:val="0"/>
        <w:numPr>
          <w:ilvl w:val="1"/>
          <w:numId w:val="0"/>
        </w:numPr>
        <w:autoSpaceDE w:val="0"/>
        <w:autoSpaceDN w:val="0"/>
        <w:adjustRightInd w:val="0"/>
        <w:spacing w:after="0" w:line="240" w:lineRule="auto"/>
        <w:ind w:firstLine="708"/>
        <w:jc w:val="both"/>
        <w:rPr>
          <w:rFonts w:ascii="Times New Roman" w:eastAsia="MS Mincho" w:hAnsi="Times New Roman"/>
          <w:w w:val="0"/>
          <w:sz w:val="24"/>
          <w:szCs w:val="24"/>
        </w:rPr>
      </w:pPr>
      <w:r>
        <w:rPr>
          <w:rFonts w:ascii="Times New Roman" w:hAnsi="Times New Roman"/>
          <w:sz w:val="24"/>
          <w:szCs w:val="24"/>
          <w:lang w:eastAsia="ru-RU"/>
        </w:rPr>
        <w:t xml:space="preserve">18.3. </w:t>
      </w:r>
      <w:r w:rsidRPr="008D7DB3">
        <w:rPr>
          <w:rFonts w:ascii="Times New Roman" w:hAnsi="Times New Roman"/>
          <w:sz w:val="24"/>
          <w:szCs w:val="24"/>
          <w:lang w:eastAsia="ru-RU"/>
        </w:rPr>
        <w:t>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w:t>
      </w:r>
      <w:r w:rsidRPr="008D7DB3">
        <w:rPr>
          <w:rFonts w:ascii="Times New Roman" w:eastAsia="MS Mincho" w:hAnsi="Times New Roman"/>
          <w:w w:val="0"/>
          <w:sz w:val="24"/>
          <w:szCs w:val="24"/>
        </w:rPr>
        <w:t xml:space="preserve"> представителями Сторон.</w:t>
      </w:r>
    </w:p>
    <w:p w:rsidR="001D2253" w:rsidRPr="008D7DB3" w:rsidRDefault="001D2253" w:rsidP="001D2253">
      <w:pPr>
        <w:widowControl w:val="0"/>
        <w:autoSpaceDE w:val="0"/>
        <w:autoSpaceDN w:val="0"/>
        <w:adjustRightInd w:val="0"/>
        <w:spacing w:after="0" w:line="240" w:lineRule="auto"/>
        <w:jc w:val="both"/>
        <w:rPr>
          <w:rFonts w:ascii="Times New Roman" w:eastAsia="MS Mincho" w:hAnsi="Times New Roman"/>
          <w:w w:val="0"/>
          <w:sz w:val="24"/>
          <w:szCs w:val="24"/>
        </w:rPr>
      </w:pPr>
    </w:p>
    <w:p w:rsidR="001D2253" w:rsidRPr="008D7DB3" w:rsidRDefault="001D2253" w:rsidP="001D2253">
      <w:pPr>
        <w:pStyle w:val="1"/>
        <w:rPr>
          <w:rFonts w:ascii="Times New Roman" w:hAnsi="Times New Roman"/>
          <w:sz w:val="24"/>
          <w:szCs w:val="24"/>
        </w:rPr>
      </w:pPr>
      <w:bookmarkStart w:id="135" w:name="_Toc401745073"/>
      <w:r>
        <w:rPr>
          <w:rFonts w:ascii="Times New Roman" w:hAnsi="Times New Roman"/>
          <w:sz w:val="24"/>
          <w:szCs w:val="24"/>
          <w:lang w:val="en-US"/>
        </w:rPr>
        <w:t>XIX</w:t>
      </w:r>
      <w:r>
        <w:rPr>
          <w:rFonts w:ascii="Times New Roman" w:hAnsi="Times New Roman"/>
          <w:sz w:val="24"/>
          <w:szCs w:val="24"/>
        </w:rPr>
        <w:t>.</w:t>
      </w:r>
      <w:r w:rsidRPr="008D7DB3">
        <w:rPr>
          <w:rFonts w:ascii="Times New Roman" w:hAnsi="Times New Roman"/>
          <w:sz w:val="24"/>
          <w:szCs w:val="24"/>
        </w:rPr>
        <w:t>ПРИЛОЖЕНИЯ К НАСТОЯЩЕМУ СОГЛАШЕНИЮ</w:t>
      </w:r>
      <w:bookmarkEnd w:id="135"/>
    </w:p>
    <w:p w:rsidR="001D2253" w:rsidRPr="003E150B" w:rsidRDefault="001D2253" w:rsidP="001D2253">
      <w:pPr>
        <w:widowControl w:val="0"/>
        <w:autoSpaceDE w:val="0"/>
        <w:autoSpaceDN w:val="0"/>
        <w:adjustRightInd w:val="0"/>
        <w:spacing w:after="0" w:line="240" w:lineRule="auto"/>
        <w:jc w:val="both"/>
        <w:rPr>
          <w:rFonts w:ascii="Times New Roman" w:hAnsi="Times New Roman"/>
          <w:sz w:val="24"/>
          <w:szCs w:val="24"/>
          <w:lang w:eastAsia="ru-RU"/>
        </w:rPr>
      </w:pPr>
    </w:p>
    <w:p w:rsidR="001D2253" w:rsidRDefault="001D2253" w:rsidP="001D2253">
      <w:pPr>
        <w:widowControl w:val="0"/>
        <w:autoSpaceDE w:val="0"/>
        <w:autoSpaceDN w:val="0"/>
        <w:adjustRightInd w:val="0"/>
        <w:spacing w:after="0" w:line="240" w:lineRule="auto"/>
        <w:jc w:val="both"/>
        <w:rPr>
          <w:rFonts w:ascii="Times New Roman" w:hAnsi="Times New Roman"/>
          <w:iCs/>
          <w:sz w:val="24"/>
          <w:szCs w:val="24"/>
        </w:rPr>
      </w:pPr>
      <w:r w:rsidRPr="008D7DB3">
        <w:rPr>
          <w:rFonts w:ascii="Times New Roman" w:hAnsi="Times New Roman"/>
          <w:sz w:val="24"/>
          <w:szCs w:val="24"/>
          <w:lang w:eastAsia="ru-RU"/>
        </w:rPr>
        <w:t>Приложение № 1. Сведения о составе и описани</w:t>
      </w:r>
      <w:r>
        <w:rPr>
          <w:rFonts w:ascii="Times New Roman" w:hAnsi="Times New Roman"/>
          <w:sz w:val="24"/>
          <w:szCs w:val="24"/>
          <w:lang w:eastAsia="ru-RU"/>
        </w:rPr>
        <w:t>е</w:t>
      </w:r>
      <w:r w:rsidRPr="008D7DB3">
        <w:rPr>
          <w:rFonts w:ascii="Times New Roman" w:hAnsi="Times New Roman"/>
          <w:sz w:val="24"/>
          <w:szCs w:val="24"/>
          <w:lang w:eastAsia="ru-RU"/>
        </w:rPr>
        <w:t xml:space="preserve"> </w:t>
      </w:r>
      <w:r>
        <w:rPr>
          <w:rFonts w:ascii="Times New Roman" w:hAnsi="Times New Roman"/>
          <w:iCs/>
          <w:sz w:val="24"/>
          <w:szCs w:val="24"/>
        </w:rPr>
        <w:t>реконструированных объектов Соглашения</w:t>
      </w:r>
    </w:p>
    <w:p w:rsidR="001D2253" w:rsidRPr="008D7DB3" w:rsidRDefault="001D2253" w:rsidP="001D225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Приложение № 2</w:t>
      </w:r>
      <w:r w:rsidRPr="008D7DB3">
        <w:rPr>
          <w:rFonts w:ascii="Times New Roman" w:hAnsi="Times New Roman"/>
          <w:sz w:val="24"/>
          <w:szCs w:val="24"/>
          <w:lang w:eastAsia="ru-RU"/>
        </w:rPr>
        <w:t>.</w:t>
      </w:r>
      <w:r>
        <w:rPr>
          <w:rFonts w:ascii="Times New Roman" w:hAnsi="Times New Roman"/>
          <w:sz w:val="24"/>
          <w:szCs w:val="24"/>
          <w:lang w:eastAsia="ru-RU"/>
        </w:rPr>
        <w:t xml:space="preserve"> Предельный размер расходов.</w:t>
      </w:r>
      <w:r w:rsidRPr="008D7DB3">
        <w:rPr>
          <w:rFonts w:ascii="Times New Roman" w:hAnsi="Times New Roman"/>
          <w:sz w:val="24"/>
          <w:szCs w:val="24"/>
          <w:lang w:eastAsia="ru-RU"/>
        </w:rPr>
        <w:t xml:space="preserve"> </w:t>
      </w:r>
    </w:p>
    <w:p w:rsidR="001D2253" w:rsidRDefault="001D2253" w:rsidP="001D225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Приложение № 3. Акт приема-передачи </w:t>
      </w:r>
      <w:proofErr w:type="spellStart"/>
      <w:r>
        <w:rPr>
          <w:rFonts w:ascii="Times New Roman" w:hAnsi="Times New Roman"/>
          <w:sz w:val="24"/>
          <w:szCs w:val="24"/>
          <w:lang w:eastAsia="ru-RU"/>
        </w:rPr>
        <w:t>Концедентом</w:t>
      </w:r>
      <w:proofErr w:type="spellEnd"/>
      <w:r>
        <w:rPr>
          <w:rFonts w:ascii="Times New Roman" w:hAnsi="Times New Roman"/>
          <w:sz w:val="24"/>
          <w:szCs w:val="24"/>
          <w:lang w:eastAsia="ru-RU"/>
        </w:rPr>
        <w:t xml:space="preserve"> Концессионеру имущества.</w:t>
      </w:r>
    </w:p>
    <w:p w:rsidR="001D2253" w:rsidRDefault="001D2253" w:rsidP="001D225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Приложение № 4</w:t>
      </w:r>
      <w:r w:rsidRPr="008D7DB3">
        <w:rPr>
          <w:rFonts w:ascii="Times New Roman" w:hAnsi="Times New Roman"/>
          <w:sz w:val="24"/>
          <w:szCs w:val="24"/>
          <w:lang w:eastAsia="ru-RU"/>
        </w:rPr>
        <w:t xml:space="preserve">. Порядок возмещения расходов Концессионера при </w:t>
      </w:r>
      <w:r>
        <w:rPr>
          <w:rFonts w:ascii="Times New Roman" w:hAnsi="Times New Roman"/>
          <w:sz w:val="24"/>
          <w:szCs w:val="24"/>
          <w:lang w:eastAsia="ru-RU"/>
        </w:rPr>
        <w:t>окончании срока действия концессионного соглашения или досрочном расторжении Концессионного соглашения.</w:t>
      </w:r>
    </w:p>
    <w:p w:rsidR="001D2253" w:rsidRDefault="001D2253" w:rsidP="001D225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Приложение № 5</w:t>
      </w:r>
      <w:r w:rsidRPr="008D7DB3">
        <w:rPr>
          <w:rFonts w:ascii="Times New Roman" w:hAnsi="Times New Roman"/>
          <w:sz w:val="24"/>
          <w:szCs w:val="24"/>
          <w:lang w:eastAsia="ru-RU"/>
        </w:rPr>
        <w:t xml:space="preserve">. </w:t>
      </w:r>
      <w:r>
        <w:rPr>
          <w:rFonts w:ascii="Times New Roman" w:hAnsi="Times New Roman"/>
          <w:sz w:val="24"/>
          <w:szCs w:val="24"/>
          <w:lang w:eastAsia="ru-RU"/>
        </w:rPr>
        <w:t>Сведения о ценах, величинах, значениях и параметрах в сфере водоснабжения, предусмотренных пунктами 4,5,7, 10 и 11 части 1.2. статьи 23 Федерального закона «о концессионных соглашениях»</w:t>
      </w:r>
    </w:p>
    <w:p w:rsidR="001D2253" w:rsidRDefault="001D2253" w:rsidP="001D2253">
      <w:pPr>
        <w:spacing w:after="0" w:line="240" w:lineRule="auto"/>
        <w:jc w:val="both"/>
        <w:rPr>
          <w:rFonts w:ascii="Times New Roman" w:hAnsi="Times New Roman"/>
          <w:sz w:val="24"/>
          <w:szCs w:val="24"/>
          <w:lang w:eastAsia="ru-RU"/>
        </w:rPr>
      </w:pPr>
      <w:r w:rsidRPr="008D7DB3">
        <w:rPr>
          <w:rFonts w:ascii="Times New Roman" w:hAnsi="Times New Roman"/>
          <w:sz w:val="24"/>
          <w:szCs w:val="24"/>
          <w:lang w:eastAsia="ru-RU"/>
        </w:rPr>
        <w:t xml:space="preserve">Приложение № </w:t>
      </w:r>
      <w:r>
        <w:rPr>
          <w:rFonts w:ascii="Times New Roman" w:hAnsi="Times New Roman"/>
          <w:sz w:val="24"/>
          <w:szCs w:val="24"/>
          <w:lang w:eastAsia="ru-RU"/>
        </w:rPr>
        <w:t>6</w:t>
      </w:r>
      <w:r w:rsidRPr="008D7DB3">
        <w:rPr>
          <w:rFonts w:ascii="Times New Roman" w:hAnsi="Times New Roman"/>
          <w:sz w:val="24"/>
          <w:szCs w:val="24"/>
          <w:lang w:eastAsia="ru-RU"/>
        </w:rPr>
        <w:t>.</w:t>
      </w:r>
      <w:r>
        <w:rPr>
          <w:rFonts w:ascii="Times New Roman" w:hAnsi="Times New Roman"/>
          <w:sz w:val="24"/>
          <w:szCs w:val="24"/>
          <w:lang w:eastAsia="ru-RU"/>
        </w:rPr>
        <w:t xml:space="preserve"> Акт об исполнении Концессионером своих обязательств по созданию и реконструкции имущества, входящего в объект Соглашения</w:t>
      </w:r>
    </w:p>
    <w:p w:rsidR="001D2253" w:rsidRDefault="001D2253" w:rsidP="001D2253">
      <w:pPr>
        <w:spacing w:after="0" w:line="240" w:lineRule="auto"/>
        <w:jc w:val="both"/>
        <w:rPr>
          <w:rFonts w:ascii="Times New Roman" w:hAnsi="Times New Roman"/>
          <w:sz w:val="24"/>
          <w:szCs w:val="24"/>
          <w:lang w:eastAsia="ru-RU"/>
        </w:rPr>
      </w:pPr>
      <w:r w:rsidRPr="008D7DB3">
        <w:rPr>
          <w:rFonts w:ascii="Times New Roman" w:hAnsi="Times New Roman"/>
          <w:sz w:val="24"/>
          <w:szCs w:val="24"/>
          <w:lang w:eastAsia="ru-RU"/>
        </w:rPr>
        <w:t xml:space="preserve">Приложение № </w:t>
      </w:r>
      <w:r>
        <w:rPr>
          <w:rFonts w:ascii="Times New Roman" w:hAnsi="Times New Roman"/>
          <w:sz w:val="24"/>
          <w:szCs w:val="24"/>
          <w:lang w:eastAsia="ru-RU"/>
        </w:rPr>
        <w:t>7</w:t>
      </w:r>
      <w:r w:rsidRPr="008D7DB3">
        <w:rPr>
          <w:rFonts w:ascii="Times New Roman" w:hAnsi="Times New Roman"/>
          <w:sz w:val="24"/>
          <w:szCs w:val="24"/>
          <w:lang w:eastAsia="ru-RU"/>
        </w:rPr>
        <w:t>.</w:t>
      </w:r>
      <w:r>
        <w:rPr>
          <w:rFonts w:ascii="Times New Roman" w:hAnsi="Times New Roman"/>
          <w:sz w:val="24"/>
          <w:szCs w:val="24"/>
          <w:lang w:eastAsia="ru-RU"/>
        </w:rPr>
        <w:t xml:space="preserve"> Акт приема-передачи (возврата) </w:t>
      </w:r>
      <w:proofErr w:type="spellStart"/>
      <w:r>
        <w:rPr>
          <w:rFonts w:ascii="Times New Roman" w:hAnsi="Times New Roman"/>
          <w:sz w:val="24"/>
          <w:szCs w:val="24"/>
          <w:lang w:eastAsia="ru-RU"/>
        </w:rPr>
        <w:t>Концедентом</w:t>
      </w:r>
      <w:proofErr w:type="spellEnd"/>
      <w:r>
        <w:rPr>
          <w:rFonts w:ascii="Times New Roman" w:hAnsi="Times New Roman"/>
          <w:sz w:val="24"/>
          <w:szCs w:val="24"/>
          <w:lang w:eastAsia="ru-RU"/>
        </w:rPr>
        <w:t xml:space="preserve"> Концессионеру имущества</w:t>
      </w:r>
    </w:p>
    <w:p w:rsidR="001D2253" w:rsidRDefault="001D2253" w:rsidP="001D2253">
      <w:pPr>
        <w:spacing w:after="0" w:line="240" w:lineRule="auto"/>
        <w:jc w:val="both"/>
        <w:rPr>
          <w:rFonts w:ascii="Times New Roman" w:hAnsi="Times New Roman"/>
          <w:sz w:val="24"/>
          <w:szCs w:val="24"/>
          <w:lang w:eastAsia="ru-RU"/>
        </w:rPr>
      </w:pPr>
      <w:r w:rsidRPr="008D7DB3">
        <w:rPr>
          <w:rFonts w:ascii="Times New Roman" w:hAnsi="Times New Roman"/>
          <w:sz w:val="24"/>
          <w:szCs w:val="24"/>
          <w:lang w:eastAsia="ru-RU"/>
        </w:rPr>
        <w:t xml:space="preserve">Приложение № </w:t>
      </w:r>
      <w:r>
        <w:rPr>
          <w:rFonts w:ascii="Times New Roman" w:hAnsi="Times New Roman"/>
          <w:sz w:val="24"/>
          <w:szCs w:val="24"/>
          <w:lang w:eastAsia="ru-RU"/>
        </w:rPr>
        <w:t>8.</w:t>
      </w:r>
      <w:r w:rsidRPr="008D7DB3">
        <w:rPr>
          <w:rFonts w:ascii="Times New Roman" w:hAnsi="Times New Roman"/>
          <w:sz w:val="24"/>
          <w:szCs w:val="24"/>
          <w:lang w:eastAsia="ru-RU"/>
        </w:rPr>
        <w:t xml:space="preserve"> </w:t>
      </w:r>
      <w:r>
        <w:rPr>
          <w:rFonts w:ascii="Times New Roman" w:hAnsi="Times New Roman"/>
          <w:sz w:val="24"/>
          <w:szCs w:val="24"/>
          <w:lang w:eastAsia="ru-RU"/>
        </w:rPr>
        <w:t>Предельные (максимальные) значения долгосрочных параметров</w:t>
      </w:r>
      <w:r w:rsidRPr="008D7DB3">
        <w:rPr>
          <w:rFonts w:ascii="Times New Roman" w:hAnsi="Times New Roman"/>
          <w:sz w:val="24"/>
          <w:szCs w:val="24"/>
          <w:lang w:eastAsia="ru-RU"/>
        </w:rPr>
        <w:t xml:space="preserve"> регулирования </w:t>
      </w:r>
      <w:r>
        <w:rPr>
          <w:rFonts w:ascii="Times New Roman" w:hAnsi="Times New Roman"/>
          <w:sz w:val="24"/>
          <w:szCs w:val="24"/>
          <w:lang w:eastAsia="ru-RU"/>
        </w:rPr>
        <w:t>в сфере водоснабжения</w:t>
      </w:r>
    </w:p>
    <w:p w:rsidR="001D2253" w:rsidRPr="008D7DB3" w:rsidRDefault="001D2253" w:rsidP="001D225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Приложение № 9</w:t>
      </w:r>
      <w:r w:rsidRPr="008D7DB3">
        <w:rPr>
          <w:rFonts w:ascii="Times New Roman" w:hAnsi="Times New Roman"/>
          <w:sz w:val="24"/>
          <w:szCs w:val="24"/>
          <w:lang w:eastAsia="ru-RU"/>
        </w:rPr>
        <w:t>. Описание земельных участков</w:t>
      </w:r>
      <w:r>
        <w:rPr>
          <w:rFonts w:ascii="Times New Roman" w:hAnsi="Times New Roman"/>
          <w:sz w:val="24"/>
          <w:szCs w:val="24"/>
          <w:lang w:eastAsia="ru-RU"/>
        </w:rPr>
        <w:t xml:space="preserve"> предоставляемых в аренду Концессионеру</w:t>
      </w:r>
    </w:p>
    <w:p w:rsidR="001D2253" w:rsidRDefault="001D2253" w:rsidP="001D225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Приложение №10. Перечень документов, подлежащих передаче </w:t>
      </w:r>
      <w:proofErr w:type="spellStart"/>
      <w:r>
        <w:rPr>
          <w:rFonts w:ascii="Times New Roman" w:hAnsi="Times New Roman"/>
          <w:sz w:val="24"/>
          <w:szCs w:val="24"/>
          <w:lang w:eastAsia="ru-RU"/>
        </w:rPr>
        <w:t>Концедентом</w:t>
      </w:r>
      <w:proofErr w:type="spellEnd"/>
      <w:r>
        <w:rPr>
          <w:rFonts w:ascii="Times New Roman" w:hAnsi="Times New Roman"/>
          <w:sz w:val="24"/>
          <w:szCs w:val="24"/>
          <w:lang w:eastAsia="ru-RU"/>
        </w:rPr>
        <w:t xml:space="preserve"> Концессионеру</w:t>
      </w:r>
    </w:p>
    <w:p w:rsidR="00D26417" w:rsidRPr="008D7DB3" w:rsidRDefault="00D26417" w:rsidP="001D2253">
      <w:pPr>
        <w:pStyle w:val="1"/>
        <w:rPr>
          <w:rFonts w:ascii="Times New Roman" w:hAnsi="Times New Roman"/>
          <w:sz w:val="24"/>
          <w:szCs w:val="24"/>
        </w:rPr>
      </w:pPr>
      <w:r w:rsidRPr="008D7DB3">
        <w:rPr>
          <w:rFonts w:ascii="Times New Roman" w:hAnsi="Times New Roman"/>
          <w:sz w:val="24"/>
          <w:szCs w:val="24"/>
        </w:rPr>
        <w:t>Адреса и реквизиты Сторон</w:t>
      </w:r>
      <w:bookmarkEnd w:id="32"/>
    </w:p>
    <w:tbl>
      <w:tblPr>
        <w:tblW w:w="0" w:type="auto"/>
        <w:tblLook w:val="01E0"/>
      </w:tblPr>
      <w:tblGrid>
        <w:gridCol w:w="5068"/>
        <w:gridCol w:w="5069"/>
      </w:tblGrid>
      <w:tr w:rsidR="00D26417" w:rsidRPr="008D7DB3" w:rsidTr="00462D46">
        <w:tc>
          <w:tcPr>
            <w:tcW w:w="5068" w:type="dxa"/>
          </w:tcPr>
          <w:p w:rsidR="00D26417" w:rsidRPr="008D7DB3" w:rsidRDefault="00D26417" w:rsidP="00D83B4F">
            <w:pPr>
              <w:widowControl w:val="0"/>
              <w:autoSpaceDE w:val="0"/>
              <w:autoSpaceDN w:val="0"/>
              <w:adjustRightInd w:val="0"/>
              <w:spacing w:after="0" w:line="240" w:lineRule="auto"/>
              <w:rPr>
                <w:rFonts w:ascii="Times New Roman" w:hAnsi="Times New Roman"/>
                <w:b/>
                <w:sz w:val="24"/>
                <w:szCs w:val="24"/>
                <w:lang w:eastAsia="ru-RU"/>
              </w:rPr>
            </w:pPr>
            <w:proofErr w:type="spellStart"/>
            <w:r w:rsidRPr="008D7DB3">
              <w:rPr>
                <w:rFonts w:ascii="Times New Roman" w:hAnsi="Times New Roman"/>
                <w:b/>
                <w:sz w:val="24"/>
                <w:szCs w:val="24"/>
                <w:lang w:eastAsia="ru-RU"/>
              </w:rPr>
              <w:t>Концедент</w:t>
            </w:r>
            <w:proofErr w:type="spellEnd"/>
          </w:p>
          <w:p w:rsidR="00216106" w:rsidRDefault="00216106" w:rsidP="00216106">
            <w:pPr>
              <w:pStyle w:val="a4"/>
            </w:pPr>
            <w:r>
              <w:t xml:space="preserve">Администрация Дерезовского сельского поселения </w:t>
            </w:r>
          </w:p>
          <w:p w:rsidR="00216106" w:rsidRDefault="00216106" w:rsidP="00216106">
            <w:pPr>
              <w:pStyle w:val="a4"/>
            </w:pPr>
            <w:r>
              <w:t xml:space="preserve">Воронежская области Верхнемамонского района» </w:t>
            </w:r>
          </w:p>
          <w:p w:rsidR="00216106" w:rsidRDefault="00216106" w:rsidP="00216106">
            <w:pPr>
              <w:pStyle w:val="a4"/>
            </w:pPr>
            <w:proofErr w:type="spellStart"/>
            <w:r>
              <w:t>с</w:t>
            </w:r>
            <w:proofErr w:type="gramStart"/>
            <w:r>
              <w:t>.Д</w:t>
            </w:r>
            <w:proofErr w:type="gramEnd"/>
            <w:r>
              <w:t>ерезовка</w:t>
            </w:r>
            <w:proofErr w:type="spellEnd"/>
            <w:r>
              <w:t xml:space="preserve"> ул.</w:t>
            </w:r>
            <w:r w:rsidRPr="00691023">
              <w:t xml:space="preserve"> ул. Центральная, д.111</w:t>
            </w:r>
          </w:p>
          <w:p w:rsidR="00216106" w:rsidRDefault="00216106" w:rsidP="00216106">
            <w:pPr>
              <w:pStyle w:val="a4"/>
            </w:pPr>
            <w:r>
              <w:t>ИНН 3606005771</w:t>
            </w:r>
          </w:p>
          <w:p w:rsidR="00216106" w:rsidRDefault="00216106" w:rsidP="00216106">
            <w:pPr>
              <w:pStyle w:val="a4"/>
            </w:pPr>
            <w:r>
              <w:t>КПП 360601001</w:t>
            </w:r>
          </w:p>
          <w:p w:rsidR="00216106" w:rsidRDefault="00216106" w:rsidP="00216106">
            <w:pPr>
              <w:pStyle w:val="a4"/>
            </w:pPr>
            <w:r>
              <w:t>Р/</w:t>
            </w:r>
            <w:proofErr w:type="spellStart"/>
            <w:r>
              <w:t>сч</w:t>
            </w:r>
            <w:proofErr w:type="spellEnd"/>
            <w:r>
              <w:t>. 40204810000000000550</w:t>
            </w:r>
          </w:p>
          <w:p w:rsidR="00216106" w:rsidRDefault="00216106" w:rsidP="00216106">
            <w:pPr>
              <w:pStyle w:val="a4"/>
            </w:pPr>
            <w:r>
              <w:t>ГРКЦ ГУ Воронежской области</w:t>
            </w:r>
          </w:p>
          <w:p w:rsidR="00F45E00" w:rsidRDefault="00F45E00" w:rsidP="002A2D9E">
            <w:pPr>
              <w:pStyle w:val="a4"/>
              <w:rPr>
                <w:rFonts w:ascii="Times New Roman" w:hAnsi="Times New Roman"/>
              </w:rPr>
            </w:pPr>
          </w:p>
          <w:p w:rsidR="00216106" w:rsidRPr="00B04D2A" w:rsidRDefault="00216106" w:rsidP="002A2D9E">
            <w:pPr>
              <w:pStyle w:val="a4"/>
              <w:rPr>
                <w:rFonts w:ascii="Times New Roman" w:hAnsi="Times New Roman"/>
              </w:rPr>
            </w:pPr>
          </w:p>
          <w:p w:rsidR="00D26417" w:rsidRPr="008D7DB3" w:rsidRDefault="00462D46" w:rsidP="0021610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 </w:t>
            </w:r>
            <w:proofErr w:type="spellStart"/>
            <w:r w:rsidR="00216106">
              <w:rPr>
                <w:rFonts w:ascii="Times New Roman" w:eastAsia="Times New Roman" w:hAnsi="Times New Roman"/>
                <w:sz w:val="24"/>
                <w:szCs w:val="24"/>
                <w:lang w:eastAsia="ru-RU"/>
              </w:rPr>
              <w:t>И.Б.Бунеева</w:t>
            </w:r>
            <w:proofErr w:type="spellEnd"/>
          </w:p>
        </w:tc>
        <w:tc>
          <w:tcPr>
            <w:tcW w:w="5069" w:type="dxa"/>
          </w:tcPr>
          <w:p w:rsidR="00D26417" w:rsidRPr="00462D46" w:rsidRDefault="00D26417" w:rsidP="00462D46">
            <w:pPr>
              <w:rPr>
                <w:rFonts w:ascii="Times New Roman" w:hAnsi="Times New Roman"/>
                <w:b/>
                <w:sz w:val="24"/>
                <w:szCs w:val="24"/>
                <w:lang w:eastAsia="ru-RU"/>
              </w:rPr>
            </w:pPr>
            <w:r w:rsidRPr="00462D46">
              <w:rPr>
                <w:rFonts w:ascii="Times New Roman" w:hAnsi="Times New Roman"/>
                <w:b/>
                <w:sz w:val="24"/>
                <w:szCs w:val="24"/>
                <w:lang w:eastAsia="ru-RU"/>
              </w:rPr>
              <w:t>Концессионер</w:t>
            </w:r>
          </w:p>
          <w:p w:rsidR="00462D46" w:rsidRDefault="00462D46" w:rsidP="00462D46">
            <w:pPr>
              <w:pStyle w:val="a4"/>
              <w:spacing w:line="276" w:lineRule="auto"/>
            </w:pPr>
            <w:r w:rsidRPr="00B04D2A">
              <w:t>ООО «Жилсервис»  396460Воронежская область с</w:t>
            </w:r>
            <w:proofErr w:type="gramStart"/>
            <w:r w:rsidRPr="00B04D2A">
              <w:t>.В</w:t>
            </w:r>
            <w:proofErr w:type="gramEnd"/>
            <w:r w:rsidRPr="00B04D2A">
              <w:t xml:space="preserve">ерхний Мамон, ул. Правды,8  </w:t>
            </w:r>
          </w:p>
          <w:p w:rsidR="00462D46" w:rsidRPr="00B04D2A" w:rsidRDefault="00462D46" w:rsidP="00462D46">
            <w:pPr>
              <w:pStyle w:val="a4"/>
              <w:spacing w:line="276" w:lineRule="auto"/>
            </w:pPr>
            <w:r w:rsidRPr="00B04D2A">
              <w:t>ИНН 3606005651  Р/</w:t>
            </w:r>
            <w:proofErr w:type="spellStart"/>
            <w:r w:rsidRPr="00B04D2A">
              <w:t>сч</w:t>
            </w:r>
            <w:proofErr w:type="spellEnd"/>
            <w:r w:rsidRPr="00B04D2A">
              <w:t xml:space="preserve">  40702810813230011080 </w:t>
            </w:r>
          </w:p>
          <w:p w:rsidR="00462D46" w:rsidRPr="00B04D2A" w:rsidRDefault="00462D46" w:rsidP="00462D46">
            <w:pPr>
              <w:pStyle w:val="a4"/>
              <w:spacing w:line="276" w:lineRule="auto"/>
            </w:pPr>
            <w:r w:rsidRPr="00B04D2A">
              <w:t>К/</w:t>
            </w:r>
            <w:proofErr w:type="spellStart"/>
            <w:r w:rsidRPr="00B04D2A">
              <w:t>сч</w:t>
            </w:r>
            <w:proofErr w:type="spellEnd"/>
            <w:r w:rsidRPr="00B04D2A">
              <w:t xml:space="preserve">  30101810600000000681 КПП 360601001 Центрально-Черноземный банк ПАО Сбербанк </w:t>
            </w:r>
          </w:p>
          <w:p w:rsidR="00D26417" w:rsidRDefault="00D26417" w:rsidP="00462D46">
            <w:pPr>
              <w:pStyle w:val="a4"/>
              <w:spacing w:line="276" w:lineRule="auto"/>
            </w:pPr>
          </w:p>
          <w:p w:rsidR="00462D46" w:rsidRDefault="00462D46" w:rsidP="00462D46">
            <w:pPr>
              <w:pStyle w:val="a4"/>
              <w:spacing w:line="276" w:lineRule="auto"/>
            </w:pPr>
          </w:p>
          <w:p w:rsidR="00F45E00" w:rsidRDefault="00F45E00" w:rsidP="00462D46">
            <w:pPr>
              <w:pStyle w:val="a4"/>
              <w:spacing w:line="276" w:lineRule="auto"/>
            </w:pPr>
          </w:p>
          <w:p w:rsidR="00462D46" w:rsidRPr="001B12EB" w:rsidRDefault="00462D46" w:rsidP="00462D46">
            <w:pPr>
              <w:pStyle w:val="a4"/>
              <w:spacing w:line="276" w:lineRule="auto"/>
            </w:pPr>
            <w:r>
              <w:t xml:space="preserve">_________________________ </w:t>
            </w:r>
            <w:proofErr w:type="spellStart"/>
            <w:r>
              <w:t>Н.М.Муконин</w:t>
            </w:r>
            <w:proofErr w:type="spellEnd"/>
          </w:p>
        </w:tc>
      </w:tr>
    </w:tbl>
    <w:p w:rsidR="008145EA" w:rsidRPr="002D3B68" w:rsidRDefault="008145EA" w:rsidP="00D26417">
      <w:pPr>
        <w:spacing w:after="0"/>
        <w:rPr>
          <w:rFonts w:ascii="Times New Roman" w:hAnsi="Times New Roman"/>
          <w:sz w:val="28"/>
          <w:szCs w:val="28"/>
        </w:rPr>
      </w:pPr>
    </w:p>
    <w:sectPr w:rsidR="008145EA" w:rsidRPr="002D3B68" w:rsidSect="00032DB6">
      <w:type w:val="continuous"/>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2FED910"/>
    <w:lvl w:ilvl="0">
      <w:start w:val="1"/>
      <w:numFmt w:val="decimal"/>
      <w:pStyle w:val="a"/>
      <w:lvlText w:val="%1."/>
      <w:lvlJc w:val="left"/>
      <w:pPr>
        <w:tabs>
          <w:tab w:val="num" w:pos="360"/>
        </w:tabs>
        <w:ind w:left="360" w:hanging="360"/>
      </w:pPr>
    </w:lvl>
  </w:abstractNum>
  <w:abstractNum w:abstractNumId="1">
    <w:nsid w:val="0A8F32BE"/>
    <w:multiLevelType w:val="multilevel"/>
    <w:tmpl w:val="D4566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479AF"/>
    <w:multiLevelType w:val="hybridMultilevel"/>
    <w:tmpl w:val="4FE0C166"/>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2CF9774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9A7994"/>
    <w:multiLevelType w:val="multilevel"/>
    <w:tmpl w:val="F2124BCC"/>
    <w:lvl w:ilvl="0">
      <w:start w:val="1"/>
      <w:numFmt w:val="decimal"/>
      <w:lvlText w:val="%1."/>
      <w:lvlJc w:val="left"/>
      <w:pPr>
        <w:ind w:left="465" w:hanging="465"/>
      </w:pPr>
      <w:rPr>
        <w:rFonts w:hint="default"/>
      </w:rPr>
    </w:lvl>
    <w:lvl w:ilvl="1">
      <w:start w:val="1"/>
      <w:numFmt w:val="decimal"/>
      <w:lvlText w:val="%1.%2."/>
      <w:lvlJc w:val="left"/>
      <w:pPr>
        <w:ind w:left="705" w:hanging="46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61664278"/>
    <w:multiLevelType w:val="hybridMultilevel"/>
    <w:tmpl w:val="4E60499C"/>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08019A"/>
    <w:multiLevelType w:val="multilevel"/>
    <w:tmpl w:val="30FA3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displayVerticalDrawingGridEvery w:val="2"/>
  <w:characterSpacingControl w:val="doNotCompress"/>
  <w:compat/>
  <w:rsids>
    <w:rsidRoot w:val="00032DB6"/>
    <w:rsid w:val="00000C6D"/>
    <w:rsid w:val="0000158E"/>
    <w:rsid w:val="000017ED"/>
    <w:rsid w:val="000023A8"/>
    <w:rsid w:val="0000284D"/>
    <w:rsid w:val="00003264"/>
    <w:rsid w:val="000033AF"/>
    <w:rsid w:val="00003A55"/>
    <w:rsid w:val="00003B2D"/>
    <w:rsid w:val="00004A41"/>
    <w:rsid w:val="00004ABA"/>
    <w:rsid w:val="00004BA5"/>
    <w:rsid w:val="000051CE"/>
    <w:rsid w:val="0000605D"/>
    <w:rsid w:val="00007E05"/>
    <w:rsid w:val="0001059D"/>
    <w:rsid w:val="00010645"/>
    <w:rsid w:val="00011506"/>
    <w:rsid w:val="00011960"/>
    <w:rsid w:val="00011CC4"/>
    <w:rsid w:val="00011E2E"/>
    <w:rsid w:val="000121B1"/>
    <w:rsid w:val="0001249D"/>
    <w:rsid w:val="000127F2"/>
    <w:rsid w:val="00013C09"/>
    <w:rsid w:val="00014109"/>
    <w:rsid w:val="00015586"/>
    <w:rsid w:val="00015DB5"/>
    <w:rsid w:val="00015F8D"/>
    <w:rsid w:val="000163DA"/>
    <w:rsid w:val="00016584"/>
    <w:rsid w:val="00016899"/>
    <w:rsid w:val="00017500"/>
    <w:rsid w:val="00017860"/>
    <w:rsid w:val="0001787B"/>
    <w:rsid w:val="00017A64"/>
    <w:rsid w:val="00020183"/>
    <w:rsid w:val="000201B9"/>
    <w:rsid w:val="00020807"/>
    <w:rsid w:val="00021031"/>
    <w:rsid w:val="00021365"/>
    <w:rsid w:val="00021706"/>
    <w:rsid w:val="000224E6"/>
    <w:rsid w:val="00023171"/>
    <w:rsid w:val="000231BB"/>
    <w:rsid w:val="000233B1"/>
    <w:rsid w:val="00024117"/>
    <w:rsid w:val="00024290"/>
    <w:rsid w:val="00025D01"/>
    <w:rsid w:val="0002698D"/>
    <w:rsid w:val="00026C05"/>
    <w:rsid w:val="00026DD7"/>
    <w:rsid w:val="0002749C"/>
    <w:rsid w:val="00027719"/>
    <w:rsid w:val="00027C34"/>
    <w:rsid w:val="00027F57"/>
    <w:rsid w:val="0003104B"/>
    <w:rsid w:val="00031574"/>
    <w:rsid w:val="00031E88"/>
    <w:rsid w:val="00032114"/>
    <w:rsid w:val="000324A2"/>
    <w:rsid w:val="0003292A"/>
    <w:rsid w:val="00032D87"/>
    <w:rsid w:val="00032DB6"/>
    <w:rsid w:val="0003323F"/>
    <w:rsid w:val="00034400"/>
    <w:rsid w:val="0003526F"/>
    <w:rsid w:val="00036768"/>
    <w:rsid w:val="000373AB"/>
    <w:rsid w:val="000376C9"/>
    <w:rsid w:val="000379E2"/>
    <w:rsid w:val="00037F9E"/>
    <w:rsid w:val="00040516"/>
    <w:rsid w:val="00040708"/>
    <w:rsid w:val="00040C67"/>
    <w:rsid w:val="00040E76"/>
    <w:rsid w:val="00040F45"/>
    <w:rsid w:val="00040F77"/>
    <w:rsid w:val="000410F9"/>
    <w:rsid w:val="00041E5F"/>
    <w:rsid w:val="00043516"/>
    <w:rsid w:val="00044332"/>
    <w:rsid w:val="00044EEF"/>
    <w:rsid w:val="00044F15"/>
    <w:rsid w:val="0004519C"/>
    <w:rsid w:val="000454D3"/>
    <w:rsid w:val="0004564B"/>
    <w:rsid w:val="00046A8B"/>
    <w:rsid w:val="000477C9"/>
    <w:rsid w:val="00047C34"/>
    <w:rsid w:val="00050758"/>
    <w:rsid w:val="00050E6D"/>
    <w:rsid w:val="00050F40"/>
    <w:rsid w:val="00050F4F"/>
    <w:rsid w:val="00052363"/>
    <w:rsid w:val="00052BB1"/>
    <w:rsid w:val="00052BBB"/>
    <w:rsid w:val="00053AFA"/>
    <w:rsid w:val="000550CB"/>
    <w:rsid w:val="000551B4"/>
    <w:rsid w:val="00055736"/>
    <w:rsid w:val="00055A3F"/>
    <w:rsid w:val="00056736"/>
    <w:rsid w:val="00056B5F"/>
    <w:rsid w:val="00057225"/>
    <w:rsid w:val="00057C7A"/>
    <w:rsid w:val="00060E66"/>
    <w:rsid w:val="00061367"/>
    <w:rsid w:val="00061B03"/>
    <w:rsid w:val="00061DDD"/>
    <w:rsid w:val="00062220"/>
    <w:rsid w:val="00062B7D"/>
    <w:rsid w:val="00063B88"/>
    <w:rsid w:val="00063CA5"/>
    <w:rsid w:val="00063F29"/>
    <w:rsid w:val="00064268"/>
    <w:rsid w:val="00064724"/>
    <w:rsid w:val="00064C13"/>
    <w:rsid w:val="00064C19"/>
    <w:rsid w:val="000650D0"/>
    <w:rsid w:val="00065115"/>
    <w:rsid w:val="00065E70"/>
    <w:rsid w:val="0006600F"/>
    <w:rsid w:val="00066523"/>
    <w:rsid w:val="00066DDA"/>
    <w:rsid w:val="00067106"/>
    <w:rsid w:val="0006748B"/>
    <w:rsid w:val="00070E67"/>
    <w:rsid w:val="00071FE2"/>
    <w:rsid w:val="0007270D"/>
    <w:rsid w:val="0007383D"/>
    <w:rsid w:val="00074395"/>
    <w:rsid w:val="00074A2F"/>
    <w:rsid w:val="00074B0F"/>
    <w:rsid w:val="00075E5C"/>
    <w:rsid w:val="00076080"/>
    <w:rsid w:val="00076452"/>
    <w:rsid w:val="00076DC0"/>
    <w:rsid w:val="0007702B"/>
    <w:rsid w:val="000777ED"/>
    <w:rsid w:val="000779B6"/>
    <w:rsid w:val="000805C4"/>
    <w:rsid w:val="00081AD2"/>
    <w:rsid w:val="00081AED"/>
    <w:rsid w:val="0008248F"/>
    <w:rsid w:val="000828F0"/>
    <w:rsid w:val="000829AE"/>
    <w:rsid w:val="00082D2B"/>
    <w:rsid w:val="00082E84"/>
    <w:rsid w:val="00082F09"/>
    <w:rsid w:val="000830CB"/>
    <w:rsid w:val="00083994"/>
    <w:rsid w:val="00083B8B"/>
    <w:rsid w:val="00083C51"/>
    <w:rsid w:val="00084564"/>
    <w:rsid w:val="000849F7"/>
    <w:rsid w:val="00085120"/>
    <w:rsid w:val="000868D3"/>
    <w:rsid w:val="00086C37"/>
    <w:rsid w:val="00086EA3"/>
    <w:rsid w:val="00087422"/>
    <w:rsid w:val="00090040"/>
    <w:rsid w:val="000906C0"/>
    <w:rsid w:val="00090A6C"/>
    <w:rsid w:val="00090E2A"/>
    <w:rsid w:val="00091521"/>
    <w:rsid w:val="00092729"/>
    <w:rsid w:val="000934F3"/>
    <w:rsid w:val="00093B3F"/>
    <w:rsid w:val="000945C2"/>
    <w:rsid w:val="00094F38"/>
    <w:rsid w:val="00094FA4"/>
    <w:rsid w:val="0009549C"/>
    <w:rsid w:val="00095918"/>
    <w:rsid w:val="000959AB"/>
    <w:rsid w:val="000963CD"/>
    <w:rsid w:val="00096620"/>
    <w:rsid w:val="00096663"/>
    <w:rsid w:val="000969AF"/>
    <w:rsid w:val="00096ED1"/>
    <w:rsid w:val="00097236"/>
    <w:rsid w:val="000973ED"/>
    <w:rsid w:val="000A0151"/>
    <w:rsid w:val="000A0BB3"/>
    <w:rsid w:val="000A1713"/>
    <w:rsid w:val="000A2118"/>
    <w:rsid w:val="000A24D8"/>
    <w:rsid w:val="000A2AA8"/>
    <w:rsid w:val="000A2F6C"/>
    <w:rsid w:val="000A31E2"/>
    <w:rsid w:val="000A37D4"/>
    <w:rsid w:val="000A4111"/>
    <w:rsid w:val="000A4602"/>
    <w:rsid w:val="000A5637"/>
    <w:rsid w:val="000A668E"/>
    <w:rsid w:val="000A680C"/>
    <w:rsid w:val="000A6F5D"/>
    <w:rsid w:val="000A7794"/>
    <w:rsid w:val="000B0473"/>
    <w:rsid w:val="000B08DB"/>
    <w:rsid w:val="000B167C"/>
    <w:rsid w:val="000B2080"/>
    <w:rsid w:val="000B2758"/>
    <w:rsid w:val="000B2EBF"/>
    <w:rsid w:val="000B3141"/>
    <w:rsid w:val="000B3FA5"/>
    <w:rsid w:val="000B489A"/>
    <w:rsid w:val="000B4BB1"/>
    <w:rsid w:val="000B56E9"/>
    <w:rsid w:val="000B58F5"/>
    <w:rsid w:val="000B5E86"/>
    <w:rsid w:val="000B67A4"/>
    <w:rsid w:val="000B7945"/>
    <w:rsid w:val="000C1347"/>
    <w:rsid w:val="000C1578"/>
    <w:rsid w:val="000C1806"/>
    <w:rsid w:val="000C20C5"/>
    <w:rsid w:val="000C2129"/>
    <w:rsid w:val="000C2563"/>
    <w:rsid w:val="000C2CBB"/>
    <w:rsid w:val="000C3473"/>
    <w:rsid w:val="000C34AA"/>
    <w:rsid w:val="000C34F6"/>
    <w:rsid w:val="000C3508"/>
    <w:rsid w:val="000C3E73"/>
    <w:rsid w:val="000C4511"/>
    <w:rsid w:val="000C5C97"/>
    <w:rsid w:val="000C5F6E"/>
    <w:rsid w:val="000C625A"/>
    <w:rsid w:val="000C6820"/>
    <w:rsid w:val="000C70F8"/>
    <w:rsid w:val="000C74B7"/>
    <w:rsid w:val="000C7690"/>
    <w:rsid w:val="000D0AE8"/>
    <w:rsid w:val="000D0F98"/>
    <w:rsid w:val="000D10E2"/>
    <w:rsid w:val="000D2827"/>
    <w:rsid w:val="000D2BC1"/>
    <w:rsid w:val="000D3771"/>
    <w:rsid w:val="000D4392"/>
    <w:rsid w:val="000D4534"/>
    <w:rsid w:val="000D50CB"/>
    <w:rsid w:val="000D5958"/>
    <w:rsid w:val="000D5E9A"/>
    <w:rsid w:val="000D6D24"/>
    <w:rsid w:val="000D6D2C"/>
    <w:rsid w:val="000D775A"/>
    <w:rsid w:val="000D7A35"/>
    <w:rsid w:val="000D7AA4"/>
    <w:rsid w:val="000E0028"/>
    <w:rsid w:val="000E04A7"/>
    <w:rsid w:val="000E0857"/>
    <w:rsid w:val="000E0F81"/>
    <w:rsid w:val="000E1057"/>
    <w:rsid w:val="000E155F"/>
    <w:rsid w:val="000E2566"/>
    <w:rsid w:val="000E36C0"/>
    <w:rsid w:val="000E3B4A"/>
    <w:rsid w:val="000E5BDA"/>
    <w:rsid w:val="000E70AA"/>
    <w:rsid w:val="000E7148"/>
    <w:rsid w:val="000E7359"/>
    <w:rsid w:val="000E737D"/>
    <w:rsid w:val="000E7891"/>
    <w:rsid w:val="000E7D27"/>
    <w:rsid w:val="000F08E3"/>
    <w:rsid w:val="000F2049"/>
    <w:rsid w:val="000F2512"/>
    <w:rsid w:val="000F2C14"/>
    <w:rsid w:val="000F2D6F"/>
    <w:rsid w:val="000F3DF3"/>
    <w:rsid w:val="000F3F5E"/>
    <w:rsid w:val="000F4924"/>
    <w:rsid w:val="000F4A4C"/>
    <w:rsid w:val="000F4BDF"/>
    <w:rsid w:val="000F4C1D"/>
    <w:rsid w:val="000F4D70"/>
    <w:rsid w:val="000F6285"/>
    <w:rsid w:val="000F679A"/>
    <w:rsid w:val="000F67DA"/>
    <w:rsid w:val="000F6803"/>
    <w:rsid w:val="000F6F2A"/>
    <w:rsid w:val="000F7112"/>
    <w:rsid w:val="000F7965"/>
    <w:rsid w:val="00100B2E"/>
    <w:rsid w:val="001014BA"/>
    <w:rsid w:val="001016D7"/>
    <w:rsid w:val="0010190C"/>
    <w:rsid w:val="001021D5"/>
    <w:rsid w:val="00102E84"/>
    <w:rsid w:val="00103A1F"/>
    <w:rsid w:val="00103EF0"/>
    <w:rsid w:val="00104111"/>
    <w:rsid w:val="001043A7"/>
    <w:rsid w:val="001043D3"/>
    <w:rsid w:val="0010461E"/>
    <w:rsid w:val="001046E7"/>
    <w:rsid w:val="00104AD5"/>
    <w:rsid w:val="00104AEF"/>
    <w:rsid w:val="00104FBE"/>
    <w:rsid w:val="00105183"/>
    <w:rsid w:val="001077A8"/>
    <w:rsid w:val="00110D14"/>
    <w:rsid w:val="001115FA"/>
    <w:rsid w:val="00111BCD"/>
    <w:rsid w:val="00111CA1"/>
    <w:rsid w:val="00112792"/>
    <w:rsid w:val="00112844"/>
    <w:rsid w:val="001135AC"/>
    <w:rsid w:val="00113D32"/>
    <w:rsid w:val="001155B4"/>
    <w:rsid w:val="00115C4A"/>
    <w:rsid w:val="00116007"/>
    <w:rsid w:val="001160C5"/>
    <w:rsid w:val="00116180"/>
    <w:rsid w:val="00116346"/>
    <w:rsid w:val="00117CF3"/>
    <w:rsid w:val="001204D4"/>
    <w:rsid w:val="00120D7D"/>
    <w:rsid w:val="00121509"/>
    <w:rsid w:val="00122755"/>
    <w:rsid w:val="00122DA8"/>
    <w:rsid w:val="00122DDF"/>
    <w:rsid w:val="00122E02"/>
    <w:rsid w:val="00123A1E"/>
    <w:rsid w:val="00124E76"/>
    <w:rsid w:val="00125085"/>
    <w:rsid w:val="00125CC4"/>
    <w:rsid w:val="00125DB5"/>
    <w:rsid w:val="001263CB"/>
    <w:rsid w:val="001269F1"/>
    <w:rsid w:val="00126BA1"/>
    <w:rsid w:val="001271FD"/>
    <w:rsid w:val="00127C0A"/>
    <w:rsid w:val="001316D4"/>
    <w:rsid w:val="001318B4"/>
    <w:rsid w:val="00131FFD"/>
    <w:rsid w:val="00132694"/>
    <w:rsid w:val="00132B8C"/>
    <w:rsid w:val="00133023"/>
    <w:rsid w:val="00133355"/>
    <w:rsid w:val="00133B61"/>
    <w:rsid w:val="00133B99"/>
    <w:rsid w:val="00134F42"/>
    <w:rsid w:val="00135222"/>
    <w:rsid w:val="00135A46"/>
    <w:rsid w:val="00135CC3"/>
    <w:rsid w:val="001367DD"/>
    <w:rsid w:val="001374F3"/>
    <w:rsid w:val="001379E0"/>
    <w:rsid w:val="00140054"/>
    <w:rsid w:val="0014161A"/>
    <w:rsid w:val="00141BC8"/>
    <w:rsid w:val="00141EEF"/>
    <w:rsid w:val="00142819"/>
    <w:rsid w:val="00142F26"/>
    <w:rsid w:val="001430FC"/>
    <w:rsid w:val="0014332B"/>
    <w:rsid w:val="00143466"/>
    <w:rsid w:val="001437DE"/>
    <w:rsid w:val="001439E9"/>
    <w:rsid w:val="001463E3"/>
    <w:rsid w:val="00147257"/>
    <w:rsid w:val="00147AA3"/>
    <w:rsid w:val="00147D36"/>
    <w:rsid w:val="00147F2A"/>
    <w:rsid w:val="00147F4A"/>
    <w:rsid w:val="001503E6"/>
    <w:rsid w:val="00150806"/>
    <w:rsid w:val="001509F2"/>
    <w:rsid w:val="00150C77"/>
    <w:rsid w:val="00150E2C"/>
    <w:rsid w:val="00150F6C"/>
    <w:rsid w:val="00151315"/>
    <w:rsid w:val="00151739"/>
    <w:rsid w:val="00151D9F"/>
    <w:rsid w:val="00151F85"/>
    <w:rsid w:val="00152114"/>
    <w:rsid w:val="0015239A"/>
    <w:rsid w:val="001525C6"/>
    <w:rsid w:val="00152815"/>
    <w:rsid w:val="00152C20"/>
    <w:rsid w:val="001535E4"/>
    <w:rsid w:val="00153FE0"/>
    <w:rsid w:val="00154069"/>
    <w:rsid w:val="001551A0"/>
    <w:rsid w:val="001569A5"/>
    <w:rsid w:val="00156E8E"/>
    <w:rsid w:val="001604AA"/>
    <w:rsid w:val="0016073B"/>
    <w:rsid w:val="001617CC"/>
    <w:rsid w:val="00161BAD"/>
    <w:rsid w:val="00161D2C"/>
    <w:rsid w:val="00161DD2"/>
    <w:rsid w:val="00161FE1"/>
    <w:rsid w:val="00162397"/>
    <w:rsid w:val="00162C9A"/>
    <w:rsid w:val="00162E4E"/>
    <w:rsid w:val="00163383"/>
    <w:rsid w:val="00163800"/>
    <w:rsid w:val="00163E6A"/>
    <w:rsid w:val="00164920"/>
    <w:rsid w:val="001651CF"/>
    <w:rsid w:val="00165AA1"/>
    <w:rsid w:val="00165B3F"/>
    <w:rsid w:val="00165C4B"/>
    <w:rsid w:val="00166AAC"/>
    <w:rsid w:val="00166F6F"/>
    <w:rsid w:val="00167F98"/>
    <w:rsid w:val="00170985"/>
    <w:rsid w:val="00170C07"/>
    <w:rsid w:val="00171FB3"/>
    <w:rsid w:val="0017202E"/>
    <w:rsid w:val="001738CC"/>
    <w:rsid w:val="00173A49"/>
    <w:rsid w:val="00173B1A"/>
    <w:rsid w:val="00173B99"/>
    <w:rsid w:val="00173D26"/>
    <w:rsid w:val="00174A16"/>
    <w:rsid w:val="00174A19"/>
    <w:rsid w:val="00174C75"/>
    <w:rsid w:val="00174CD8"/>
    <w:rsid w:val="00175AC5"/>
    <w:rsid w:val="0017675A"/>
    <w:rsid w:val="00176FD9"/>
    <w:rsid w:val="00177CBE"/>
    <w:rsid w:val="00177DE3"/>
    <w:rsid w:val="00177E48"/>
    <w:rsid w:val="00177F84"/>
    <w:rsid w:val="00181642"/>
    <w:rsid w:val="00181F32"/>
    <w:rsid w:val="00181FFD"/>
    <w:rsid w:val="0018303C"/>
    <w:rsid w:val="001830F7"/>
    <w:rsid w:val="001836A8"/>
    <w:rsid w:val="001837A7"/>
    <w:rsid w:val="001837DA"/>
    <w:rsid w:val="00184A2D"/>
    <w:rsid w:val="001850AF"/>
    <w:rsid w:val="00185606"/>
    <w:rsid w:val="00186177"/>
    <w:rsid w:val="0018733C"/>
    <w:rsid w:val="001877BB"/>
    <w:rsid w:val="00190C64"/>
    <w:rsid w:val="00190CA9"/>
    <w:rsid w:val="001915BD"/>
    <w:rsid w:val="001918DC"/>
    <w:rsid w:val="00191DC2"/>
    <w:rsid w:val="00191ECC"/>
    <w:rsid w:val="001920D7"/>
    <w:rsid w:val="001926DE"/>
    <w:rsid w:val="001936A8"/>
    <w:rsid w:val="00193956"/>
    <w:rsid w:val="00193A10"/>
    <w:rsid w:val="001943FE"/>
    <w:rsid w:val="00195682"/>
    <w:rsid w:val="00195830"/>
    <w:rsid w:val="00195CD2"/>
    <w:rsid w:val="00195F4C"/>
    <w:rsid w:val="00196062"/>
    <w:rsid w:val="00196372"/>
    <w:rsid w:val="00196703"/>
    <w:rsid w:val="00196A2E"/>
    <w:rsid w:val="00196F6A"/>
    <w:rsid w:val="00197A63"/>
    <w:rsid w:val="00197C8F"/>
    <w:rsid w:val="001A017C"/>
    <w:rsid w:val="001A1124"/>
    <w:rsid w:val="001A1957"/>
    <w:rsid w:val="001A1EC9"/>
    <w:rsid w:val="001A23CB"/>
    <w:rsid w:val="001A31A2"/>
    <w:rsid w:val="001A378F"/>
    <w:rsid w:val="001A5212"/>
    <w:rsid w:val="001A5983"/>
    <w:rsid w:val="001A5C24"/>
    <w:rsid w:val="001A60A7"/>
    <w:rsid w:val="001A6395"/>
    <w:rsid w:val="001A6D0A"/>
    <w:rsid w:val="001A780B"/>
    <w:rsid w:val="001B03F0"/>
    <w:rsid w:val="001B0421"/>
    <w:rsid w:val="001B06F0"/>
    <w:rsid w:val="001B0755"/>
    <w:rsid w:val="001B0A24"/>
    <w:rsid w:val="001B16A3"/>
    <w:rsid w:val="001B204B"/>
    <w:rsid w:val="001B2C95"/>
    <w:rsid w:val="001B427E"/>
    <w:rsid w:val="001B43CF"/>
    <w:rsid w:val="001B4754"/>
    <w:rsid w:val="001B4913"/>
    <w:rsid w:val="001B4C37"/>
    <w:rsid w:val="001B4DB4"/>
    <w:rsid w:val="001B5444"/>
    <w:rsid w:val="001B5511"/>
    <w:rsid w:val="001B5986"/>
    <w:rsid w:val="001B5AAE"/>
    <w:rsid w:val="001B5F9D"/>
    <w:rsid w:val="001B6299"/>
    <w:rsid w:val="001B6700"/>
    <w:rsid w:val="001B6AD9"/>
    <w:rsid w:val="001B71FD"/>
    <w:rsid w:val="001C04AA"/>
    <w:rsid w:val="001C1204"/>
    <w:rsid w:val="001C1D94"/>
    <w:rsid w:val="001C1E6C"/>
    <w:rsid w:val="001C1F24"/>
    <w:rsid w:val="001C253A"/>
    <w:rsid w:val="001C2C2D"/>
    <w:rsid w:val="001C2C91"/>
    <w:rsid w:val="001C30F1"/>
    <w:rsid w:val="001C3396"/>
    <w:rsid w:val="001C3546"/>
    <w:rsid w:val="001C3F94"/>
    <w:rsid w:val="001C4364"/>
    <w:rsid w:val="001C466F"/>
    <w:rsid w:val="001C48CB"/>
    <w:rsid w:val="001C52B6"/>
    <w:rsid w:val="001C59AD"/>
    <w:rsid w:val="001C67B9"/>
    <w:rsid w:val="001C6B97"/>
    <w:rsid w:val="001C749F"/>
    <w:rsid w:val="001C79C6"/>
    <w:rsid w:val="001D01CB"/>
    <w:rsid w:val="001D08EE"/>
    <w:rsid w:val="001D0E3F"/>
    <w:rsid w:val="001D2253"/>
    <w:rsid w:val="001D2314"/>
    <w:rsid w:val="001D2604"/>
    <w:rsid w:val="001D298E"/>
    <w:rsid w:val="001D3499"/>
    <w:rsid w:val="001D393E"/>
    <w:rsid w:val="001D40ED"/>
    <w:rsid w:val="001D6B17"/>
    <w:rsid w:val="001D6D42"/>
    <w:rsid w:val="001D6E53"/>
    <w:rsid w:val="001D73FF"/>
    <w:rsid w:val="001D7416"/>
    <w:rsid w:val="001D76E0"/>
    <w:rsid w:val="001D79E0"/>
    <w:rsid w:val="001E0591"/>
    <w:rsid w:val="001E1481"/>
    <w:rsid w:val="001E2837"/>
    <w:rsid w:val="001E297B"/>
    <w:rsid w:val="001E327C"/>
    <w:rsid w:val="001E32EA"/>
    <w:rsid w:val="001E33F6"/>
    <w:rsid w:val="001E46BF"/>
    <w:rsid w:val="001E5771"/>
    <w:rsid w:val="001E58C1"/>
    <w:rsid w:val="001E5CB4"/>
    <w:rsid w:val="001E5DAF"/>
    <w:rsid w:val="001E614F"/>
    <w:rsid w:val="001E7F26"/>
    <w:rsid w:val="001F1361"/>
    <w:rsid w:val="001F2AAE"/>
    <w:rsid w:val="001F2FFB"/>
    <w:rsid w:val="001F3C8E"/>
    <w:rsid w:val="001F3F61"/>
    <w:rsid w:val="001F416C"/>
    <w:rsid w:val="001F4C4E"/>
    <w:rsid w:val="001F5678"/>
    <w:rsid w:val="001F600E"/>
    <w:rsid w:val="001F7688"/>
    <w:rsid w:val="001F7A7A"/>
    <w:rsid w:val="002002C3"/>
    <w:rsid w:val="0020071C"/>
    <w:rsid w:val="00201901"/>
    <w:rsid w:val="00202747"/>
    <w:rsid w:val="00203286"/>
    <w:rsid w:val="00203DF5"/>
    <w:rsid w:val="00205751"/>
    <w:rsid w:val="00205A0E"/>
    <w:rsid w:val="00205F4C"/>
    <w:rsid w:val="00210125"/>
    <w:rsid w:val="00210432"/>
    <w:rsid w:val="002108FC"/>
    <w:rsid w:val="00210DD6"/>
    <w:rsid w:val="00210F0F"/>
    <w:rsid w:val="0021144A"/>
    <w:rsid w:val="00211976"/>
    <w:rsid w:val="00211984"/>
    <w:rsid w:val="0021298A"/>
    <w:rsid w:val="00212A2C"/>
    <w:rsid w:val="00212E84"/>
    <w:rsid w:val="0021357B"/>
    <w:rsid w:val="00213CA1"/>
    <w:rsid w:val="00213ED8"/>
    <w:rsid w:val="00213FAD"/>
    <w:rsid w:val="0021453C"/>
    <w:rsid w:val="002145B8"/>
    <w:rsid w:val="002146EC"/>
    <w:rsid w:val="002147AC"/>
    <w:rsid w:val="00214881"/>
    <w:rsid w:val="0021494B"/>
    <w:rsid w:val="00215459"/>
    <w:rsid w:val="002159AE"/>
    <w:rsid w:val="00215BEC"/>
    <w:rsid w:val="00216106"/>
    <w:rsid w:val="00216A5D"/>
    <w:rsid w:val="00216BBF"/>
    <w:rsid w:val="00217176"/>
    <w:rsid w:val="00217633"/>
    <w:rsid w:val="00217AA0"/>
    <w:rsid w:val="002204D1"/>
    <w:rsid w:val="00220635"/>
    <w:rsid w:val="00220B28"/>
    <w:rsid w:val="00220CDE"/>
    <w:rsid w:val="00221B85"/>
    <w:rsid w:val="00221E5D"/>
    <w:rsid w:val="00221F4D"/>
    <w:rsid w:val="0022270F"/>
    <w:rsid w:val="0022368D"/>
    <w:rsid w:val="00225496"/>
    <w:rsid w:val="002259D8"/>
    <w:rsid w:val="002260A7"/>
    <w:rsid w:val="002260CB"/>
    <w:rsid w:val="00227123"/>
    <w:rsid w:val="0022758C"/>
    <w:rsid w:val="0022772A"/>
    <w:rsid w:val="00227B21"/>
    <w:rsid w:val="002314B2"/>
    <w:rsid w:val="0023159B"/>
    <w:rsid w:val="0023169D"/>
    <w:rsid w:val="00231B64"/>
    <w:rsid w:val="00232D45"/>
    <w:rsid w:val="00234805"/>
    <w:rsid w:val="00234981"/>
    <w:rsid w:val="00234B42"/>
    <w:rsid w:val="00235460"/>
    <w:rsid w:val="002365FB"/>
    <w:rsid w:val="00236D6A"/>
    <w:rsid w:val="00236F63"/>
    <w:rsid w:val="00237072"/>
    <w:rsid w:val="0023737C"/>
    <w:rsid w:val="00237B82"/>
    <w:rsid w:val="002404A6"/>
    <w:rsid w:val="00240BC7"/>
    <w:rsid w:val="0024131B"/>
    <w:rsid w:val="0024138B"/>
    <w:rsid w:val="00241DEF"/>
    <w:rsid w:val="0024275E"/>
    <w:rsid w:val="002428B0"/>
    <w:rsid w:val="00243A60"/>
    <w:rsid w:val="00243EEB"/>
    <w:rsid w:val="002441E9"/>
    <w:rsid w:val="00245044"/>
    <w:rsid w:val="0024593E"/>
    <w:rsid w:val="00245B1B"/>
    <w:rsid w:val="002462A1"/>
    <w:rsid w:val="0024646B"/>
    <w:rsid w:val="002466DE"/>
    <w:rsid w:val="00246F6B"/>
    <w:rsid w:val="002476DE"/>
    <w:rsid w:val="0024772E"/>
    <w:rsid w:val="00247B38"/>
    <w:rsid w:val="002500FA"/>
    <w:rsid w:val="00250742"/>
    <w:rsid w:val="002526D6"/>
    <w:rsid w:val="0025315B"/>
    <w:rsid w:val="002538BF"/>
    <w:rsid w:val="00254106"/>
    <w:rsid w:val="0025421F"/>
    <w:rsid w:val="002548F0"/>
    <w:rsid w:val="002559BB"/>
    <w:rsid w:val="00255A45"/>
    <w:rsid w:val="00256275"/>
    <w:rsid w:val="00256585"/>
    <w:rsid w:val="002605DD"/>
    <w:rsid w:val="0026097B"/>
    <w:rsid w:val="00261A2B"/>
    <w:rsid w:val="00262AFC"/>
    <w:rsid w:val="00262D5B"/>
    <w:rsid w:val="00263191"/>
    <w:rsid w:val="00263D3A"/>
    <w:rsid w:val="00263DA2"/>
    <w:rsid w:val="0026485A"/>
    <w:rsid w:val="0026516A"/>
    <w:rsid w:val="00265416"/>
    <w:rsid w:val="00265557"/>
    <w:rsid w:val="0026565B"/>
    <w:rsid w:val="00265918"/>
    <w:rsid w:val="00267990"/>
    <w:rsid w:val="00267A10"/>
    <w:rsid w:val="00270A3D"/>
    <w:rsid w:val="0027245B"/>
    <w:rsid w:val="00272D12"/>
    <w:rsid w:val="002740AD"/>
    <w:rsid w:val="00274908"/>
    <w:rsid w:val="00274D88"/>
    <w:rsid w:val="00274FCA"/>
    <w:rsid w:val="00275F6C"/>
    <w:rsid w:val="0027658D"/>
    <w:rsid w:val="00276CA5"/>
    <w:rsid w:val="00277206"/>
    <w:rsid w:val="0027742B"/>
    <w:rsid w:val="00277ABA"/>
    <w:rsid w:val="002803D0"/>
    <w:rsid w:val="00280730"/>
    <w:rsid w:val="002807CB"/>
    <w:rsid w:val="00281256"/>
    <w:rsid w:val="0028131F"/>
    <w:rsid w:val="002817FC"/>
    <w:rsid w:val="00281FA3"/>
    <w:rsid w:val="00282217"/>
    <w:rsid w:val="00282640"/>
    <w:rsid w:val="00282C5E"/>
    <w:rsid w:val="00282E9F"/>
    <w:rsid w:val="00282EB7"/>
    <w:rsid w:val="0028326E"/>
    <w:rsid w:val="0028380D"/>
    <w:rsid w:val="002839A9"/>
    <w:rsid w:val="00283C7C"/>
    <w:rsid w:val="00284E22"/>
    <w:rsid w:val="00285861"/>
    <w:rsid w:val="002859D6"/>
    <w:rsid w:val="00285FBA"/>
    <w:rsid w:val="0028697C"/>
    <w:rsid w:val="002869D4"/>
    <w:rsid w:val="002870EF"/>
    <w:rsid w:val="00287A91"/>
    <w:rsid w:val="00290571"/>
    <w:rsid w:val="00290B02"/>
    <w:rsid w:val="00291899"/>
    <w:rsid w:val="00291B74"/>
    <w:rsid w:val="00292068"/>
    <w:rsid w:val="002928DD"/>
    <w:rsid w:val="00292C71"/>
    <w:rsid w:val="00292F97"/>
    <w:rsid w:val="00293944"/>
    <w:rsid w:val="00294C46"/>
    <w:rsid w:val="002958A4"/>
    <w:rsid w:val="00295CC0"/>
    <w:rsid w:val="002960F4"/>
    <w:rsid w:val="002968EC"/>
    <w:rsid w:val="002969EE"/>
    <w:rsid w:val="00296CCB"/>
    <w:rsid w:val="00297248"/>
    <w:rsid w:val="00297623"/>
    <w:rsid w:val="00297E51"/>
    <w:rsid w:val="002A024F"/>
    <w:rsid w:val="002A0334"/>
    <w:rsid w:val="002A110F"/>
    <w:rsid w:val="002A198F"/>
    <w:rsid w:val="002A1ED2"/>
    <w:rsid w:val="002A21C7"/>
    <w:rsid w:val="002A22A9"/>
    <w:rsid w:val="002A2D9E"/>
    <w:rsid w:val="002A2E75"/>
    <w:rsid w:val="002A3010"/>
    <w:rsid w:val="002A33CF"/>
    <w:rsid w:val="002A37A1"/>
    <w:rsid w:val="002A3B88"/>
    <w:rsid w:val="002A3C6F"/>
    <w:rsid w:val="002A4BCC"/>
    <w:rsid w:val="002A5C16"/>
    <w:rsid w:val="002A6495"/>
    <w:rsid w:val="002A660F"/>
    <w:rsid w:val="002A6B1C"/>
    <w:rsid w:val="002A6BFA"/>
    <w:rsid w:val="002A70CB"/>
    <w:rsid w:val="002A723F"/>
    <w:rsid w:val="002A79E0"/>
    <w:rsid w:val="002A7AB9"/>
    <w:rsid w:val="002B00BE"/>
    <w:rsid w:val="002B0C02"/>
    <w:rsid w:val="002B102E"/>
    <w:rsid w:val="002B16DE"/>
    <w:rsid w:val="002B18A9"/>
    <w:rsid w:val="002B1DFB"/>
    <w:rsid w:val="002B2763"/>
    <w:rsid w:val="002B3D6C"/>
    <w:rsid w:val="002B43EC"/>
    <w:rsid w:val="002B44E3"/>
    <w:rsid w:val="002B4993"/>
    <w:rsid w:val="002B4EFB"/>
    <w:rsid w:val="002B5932"/>
    <w:rsid w:val="002B6443"/>
    <w:rsid w:val="002B64CE"/>
    <w:rsid w:val="002B650A"/>
    <w:rsid w:val="002B6744"/>
    <w:rsid w:val="002B6AD5"/>
    <w:rsid w:val="002B7882"/>
    <w:rsid w:val="002B797C"/>
    <w:rsid w:val="002C0098"/>
    <w:rsid w:val="002C08FE"/>
    <w:rsid w:val="002C174F"/>
    <w:rsid w:val="002C1B75"/>
    <w:rsid w:val="002C232A"/>
    <w:rsid w:val="002C263C"/>
    <w:rsid w:val="002C26C3"/>
    <w:rsid w:val="002C41FC"/>
    <w:rsid w:val="002C45E6"/>
    <w:rsid w:val="002C4A88"/>
    <w:rsid w:val="002C57F1"/>
    <w:rsid w:val="002C6421"/>
    <w:rsid w:val="002C69C2"/>
    <w:rsid w:val="002C6A14"/>
    <w:rsid w:val="002C74B1"/>
    <w:rsid w:val="002D0412"/>
    <w:rsid w:val="002D04D4"/>
    <w:rsid w:val="002D266C"/>
    <w:rsid w:val="002D2F35"/>
    <w:rsid w:val="002D32A5"/>
    <w:rsid w:val="002D3B68"/>
    <w:rsid w:val="002D462C"/>
    <w:rsid w:val="002D4F6C"/>
    <w:rsid w:val="002D5B22"/>
    <w:rsid w:val="002D605C"/>
    <w:rsid w:val="002D620A"/>
    <w:rsid w:val="002D6285"/>
    <w:rsid w:val="002D7774"/>
    <w:rsid w:val="002E07D1"/>
    <w:rsid w:val="002E0BE1"/>
    <w:rsid w:val="002E1630"/>
    <w:rsid w:val="002E318E"/>
    <w:rsid w:val="002E3E98"/>
    <w:rsid w:val="002E5408"/>
    <w:rsid w:val="002E59A1"/>
    <w:rsid w:val="002E5B68"/>
    <w:rsid w:val="002E6AA4"/>
    <w:rsid w:val="002E7467"/>
    <w:rsid w:val="002F00F3"/>
    <w:rsid w:val="002F01EF"/>
    <w:rsid w:val="002F06B6"/>
    <w:rsid w:val="002F09DA"/>
    <w:rsid w:val="002F25A5"/>
    <w:rsid w:val="002F2D2A"/>
    <w:rsid w:val="002F5394"/>
    <w:rsid w:val="002F6215"/>
    <w:rsid w:val="002F703B"/>
    <w:rsid w:val="002F71FC"/>
    <w:rsid w:val="002F724F"/>
    <w:rsid w:val="002F726A"/>
    <w:rsid w:val="002F77E2"/>
    <w:rsid w:val="003000B2"/>
    <w:rsid w:val="00300DA7"/>
    <w:rsid w:val="0030165E"/>
    <w:rsid w:val="0030173C"/>
    <w:rsid w:val="003021A8"/>
    <w:rsid w:val="00302F81"/>
    <w:rsid w:val="0030341F"/>
    <w:rsid w:val="00303B03"/>
    <w:rsid w:val="00303EAB"/>
    <w:rsid w:val="0030447F"/>
    <w:rsid w:val="00304C0F"/>
    <w:rsid w:val="0030662B"/>
    <w:rsid w:val="00306851"/>
    <w:rsid w:val="0030690A"/>
    <w:rsid w:val="00307F31"/>
    <w:rsid w:val="00310B9D"/>
    <w:rsid w:val="00310C16"/>
    <w:rsid w:val="00311AA1"/>
    <w:rsid w:val="00311DA1"/>
    <w:rsid w:val="0031236D"/>
    <w:rsid w:val="0031241F"/>
    <w:rsid w:val="00313FEE"/>
    <w:rsid w:val="00314686"/>
    <w:rsid w:val="003153F1"/>
    <w:rsid w:val="003157FE"/>
    <w:rsid w:val="0031626B"/>
    <w:rsid w:val="00316B59"/>
    <w:rsid w:val="00316CC9"/>
    <w:rsid w:val="00317892"/>
    <w:rsid w:val="00320265"/>
    <w:rsid w:val="00320751"/>
    <w:rsid w:val="00320A24"/>
    <w:rsid w:val="0032287B"/>
    <w:rsid w:val="00322BD9"/>
    <w:rsid w:val="00323359"/>
    <w:rsid w:val="00324D76"/>
    <w:rsid w:val="003253A1"/>
    <w:rsid w:val="0032566E"/>
    <w:rsid w:val="003263D4"/>
    <w:rsid w:val="003265E0"/>
    <w:rsid w:val="003267F9"/>
    <w:rsid w:val="00326B4B"/>
    <w:rsid w:val="00326B70"/>
    <w:rsid w:val="0033107B"/>
    <w:rsid w:val="00331371"/>
    <w:rsid w:val="0033184F"/>
    <w:rsid w:val="00331A1C"/>
    <w:rsid w:val="00332497"/>
    <w:rsid w:val="003333FC"/>
    <w:rsid w:val="0033362D"/>
    <w:rsid w:val="00333D99"/>
    <w:rsid w:val="003345C4"/>
    <w:rsid w:val="00334EA9"/>
    <w:rsid w:val="00335240"/>
    <w:rsid w:val="003357AC"/>
    <w:rsid w:val="003359B3"/>
    <w:rsid w:val="00335AC2"/>
    <w:rsid w:val="003360C5"/>
    <w:rsid w:val="00336531"/>
    <w:rsid w:val="00336859"/>
    <w:rsid w:val="00336C2C"/>
    <w:rsid w:val="00336C59"/>
    <w:rsid w:val="00336FF5"/>
    <w:rsid w:val="0033706E"/>
    <w:rsid w:val="0033753F"/>
    <w:rsid w:val="003377CD"/>
    <w:rsid w:val="00337CEB"/>
    <w:rsid w:val="00340126"/>
    <w:rsid w:val="00340245"/>
    <w:rsid w:val="003408F4"/>
    <w:rsid w:val="00340ED6"/>
    <w:rsid w:val="00340F00"/>
    <w:rsid w:val="00341AF1"/>
    <w:rsid w:val="003420B5"/>
    <w:rsid w:val="003426BE"/>
    <w:rsid w:val="0034323C"/>
    <w:rsid w:val="003432A1"/>
    <w:rsid w:val="003434B5"/>
    <w:rsid w:val="00343FA3"/>
    <w:rsid w:val="00343FE2"/>
    <w:rsid w:val="0034415C"/>
    <w:rsid w:val="00344526"/>
    <w:rsid w:val="003445E1"/>
    <w:rsid w:val="0034478C"/>
    <w:rsid w:val="003452AF"/>
    <w:rsid w:val="00345A28"/>
    <w:rsid w:val="00345B16"/>
    <w:rsid w:val="00345FA6"/>
    <w:rsid w:val="003461A4"/>
    <w:rsid w:val="003461C3"/>
    <w:rsid w:val="003467E9"/>
    <w:rsid w:val="00350046"/>
    <w:rsid w:val="0035013F"/>
    <w:rsid w:val="003509E5"/>
    <w:rsid w:val="00351089"/>
    <w:rsid w:val="00351350"/>
    <w:rsid w:val="0035150D"/>
    <w:rsid w:val="0035338E"/>
    <w:rsid w:val="0035380E"/>
    <w:rsid w:val="003540B8"/>
    <w:rsid w:val="003541D7"/>
    <w:rsid w:val="00354905"/>
    <w:rsid w:val="00354F59"/>
    <w:rsid w:val="003558E6"/>
    <w:rsid w:val="00356225"/>
    <w:rsid w:val="0035678F"/>
    <w:rsid w:val="003575E4"/>
    <w:rsid w:val="00357F86"/>
    <w:rsid w:val="00360289"/>
    <w:rsid w:val="003602E1"/>
    <w:rsid w:val="00360352"/>
    <w:rsid w:val="00360372"/>
    <w:rsid w:val="00360709"/>
    <w:rsid w:val="00360D13"/>
    <w:rsid w:val="00360EA6"/>
    <w:rsid w:val="00361497"/>
    <w:rsid w:val="0036168E"/>
    <w:rsid w:val="003628D7"/>
    <w:rsid w:val="00362C66"/>
    <w:rsid w:val="00362D3B"/>
    <w:rsid w:val="00363B77"/>
    <w:rsid w:val="00364265"/>
    <w:rsid w:val="003642B7"/>
    <w:rsid w:val="0036443C"/>
    <w:rsid w:val="00364ADE"/>
    <w:rsid w:val="0036584B"/>
    <w:rsid w:val="003661D6"/>
    <w:rsid w:val="003663B7"/>
    <w:rsid w:val="00367702"/>
    <w:rsid w:val="00367AF5"/>
    <w:rsid w:val="00367D05"/>
    <w:rsid w:val="0037004B"/>
    <w:rsid w:val="00370117"/>
    <w:rsid w:val="00370149"/>
    <w:rsid w:val="003701A6"/>
    <w:rsid w:val="00370C76"/>
    <w:rsid w:val="00371B11"/>
    <w:rsid w:val="00371D14"/>
    <w:rsid w:val="00371E4E"/>
    <w:rsid w:val="003724FB"/>
    <w:rsid w:val="0037309A"/>
    <w:rsid w:val="00373647"/>
    <w:rsid w:val="003737FA"/>
    <w:rsid w:val="00373ABB"/>
    <w:rsid w:val="00373CA6"/>
    <w:rsid w:val="0037423D"/>
    <w:rsid w:val="003742BE"/>
    <w:rsid w:val="00374645"/>
    <w:rsid w:val="00374D3A"/>
    <w:rsid w:val="00376075"/>
    <w:rsid w:val="00376E73"/>
    <w:rsid w:val="00376ECF"/>
    <w:rsid w:val="00376F4B"/>
    <w:rsid w:val="0037723D"/>
    <w:rsid w:val="00377525"/>
    <w:rsid w:val="00377527"/>
    <w:rsid w:val="003779AA"/>
    <w:rsid w:val="003807DB"/>
    <w:rsid w:val="00380EE6"/>
    <w:rsid w:val="00381A06"/>
    <w:rsid w:val="00381B76"/>
    <w:rsid w:val="00381C0D"/>
    <w:rsid w:val="003821E1"/>
    <w:rsid w:val="003836BC"/>
    <w:rsid w:val="003836BE"/>
    <w:rsid w:val="003838BA"/>
    <w:rsid w:val="00383C42"/>
    <w:rsid w:val="00384D55"/>
    <w:rsid w:val="00385091"/>
    <w:rsid w:val="00385D87"/>
    <w:rsid w:val="00386B97"/>
    <w:rsid w:val="00386EBB"/>
    <w:rsid w:val="003871B4"/>
    <w:rsid w:val="0038740F"/>
    <w:rsid w:val="0038759F"/>
    <w:rsid w:val="003905B1"/>
    <w:rsid w:val="00390AB6"/>
    <w:rsid w:val="003913A6"/>
    <w:rsid w:val="00391C10"/>
    <w:rsid w:val="00392158"/>
    <w:rsid w:val="0039222E"/>
    <w:rsid w:val="003922CB"/>
    <w:rsid w:val="00392407"/>
    <w:rsid w:val="0039458B"/>
    <w:rsid w:val="00394F73"/>
    <w:rsid w:val="00395211"/>
    <w:rsid w:val="00395221"/>
    <w:rsid w:val="00395C3D"/>
    <w:rsid w:val="00396C50"/>
    <w:rsid w:val="00396D04"/>
    <w:rsid w:val="00396FD1"/>
    <w:rsid w:val="003A1072"/>
    <w:rsid w:val="003A1E5C"/>
    <w:rsid w:val="003A2277"/>
    <w:rsid w:val="003A36AE"/>
    <w:rsid w:val="003A3CB7"/>
    <w:rsid w:val="003A5469"/>
    <w:rsid w:val="003A5DBD"/>
    <w:rsid w:val="003A5DF3"/>
    <w:rsid w:val="003A620B"/>
    <w:rsid w:val="003A6D14"/>
    <w:rsid w:val="003A776B"/>
    <w:rsid w:val="003A79D7"/>
    <w:rsid w:val="003B13BA"/>
    <w:rsid w:val="003B3760"/>
    <w:rsid w:val="003B3DAA"/>
    <w:rsid w:val="003B3E66"/>
    <w:rsid w:val="003B3F5B"/>
    <w:rsid w:val="003B4005"/>
    <w:rsid w:val="003B56DE"/>
    <w:rsid w:val="003B5A63"/>
    <w:rsid w:val="003B5A98"/>
    <w:rsid w:val="003B69E7"/>
    <w:rsid w:val="003B7461"/>
    <w:rsid w:val="003B761C"/>
    <w:rsid w:val="003B7628"/>
    <w:rsid w:val="003C015D"/>
    <w:rsid w:val="003C033D"/>
    <w:rsid w:val="003C0CB1"/>
    <w:rsid w:val="003C1A97"/>
    <w:rsid w:val="003C246A"/>
    <w:rsid w:val="003C27B4"/>
    <w:rsid w:val="003C2988"/>
    <w:rsid w:val="003C2C44"/>
    <w:rsid w:val="003C2F56"/>
    <w:rsid w:val="003C339E"/>
    <w:rsid w:val="003C3C8A"/>
    <w:rsid w:val="003C51EC"/>
    <w:rsid w:val="003C5215"/>
    <w:rsid w:val="003C6210"/>
    <w:rsid w:val="003C6415"/>
    <w:rsid w:val="003C672E"/>
    <w:rsid w:val="003C708E"/>
    <w:rsid w:val="003D0251"/>
    <w:rsid w:val="003D031A"/>
    <w:rsid w:val="003D0898"/>
    <w:rsid w:val="003D0AE1"/>
    <w:rsid w:val="003D103B"/>
    <w:rsid w:val="003D1080"/>
    <w:rsid w:val="003D12A9"/>
    <w:rsid w:val="003D14A1"/>
    <w:rsid w:val="003D43C4"/>
    <w:rsid w:val="003D55F6"/>
    <w:rsid w:val="003D59CA"/>
    <w:rsid w:val="003D6671"/>
    <w:rsid w:val="003D6DE7"/>
    <w:rsid w:val="003E013E"/>
    <w:rsid w:val="003E03F2"/>
    <w:rsid w:val="003E05E3"/>
    <w:rsid w:val="003E0AF5"/>
    <w:rsid w:val="003E0C61"/>
    <w:rsid w:val="003E150B"/>
    <w:rsid w:val="003E1DCA"/>
    <w:rsid w:val="003E2029"/>
    <w:rsid w:val="003E235F"/>
    <w:rsid w:val="003E242B"/>
    <w:rsid w:val="003E2B2D"/>
    <w:rsid w:val="003E35BE"/>
    <w:rsid w:val="003E3884"/>
    <w:rsid w:val="003E3C8C"/>
    <w:rsid w:val="003E42CC"/>
    <w:rsid w:val="003E433C"/>
    <w:rsid w:val="003E4EF2"/>
    <w:rsid w:val="003E4F8D"/>
    <w:rsid w:val="003E506E"/>
    <w:rsid w:val="003E523F"/>
    <w:rsid w:val="003E52A7"/>
    <w:rsid w:val="003E544F"/>
    <w:rsid w:val="003E5811"/>
    <w:rsid w:val="003E5826"/>
    <w:rsid w:val="003E59F8"/>
    <w:rsid w:val="003E5B4C"/>
    <w:rsid w:val="003E5DF6"/>
    <w:rsid w:val="003E5FCE"/>
    <w:rsid w:val="003E6835"/>
    <w:rsid w:val="003E68C7"/>
    <w:rsid w:val="003E6953"/>
    <w:rsid w:val="003E71B5"/>
    <w:rsid w:val="003F0581"/>
    <w:rsid w:val="003F07DE"/>
    <w:rsid w:val="003F0CCD"/>
    <w:rsid w:val="003F0F06"/>
    <w:rsid w:val="003F13C1"/>
    <w:rsid w:val="003F1AAB"/>
    <w:rsid w:val="003F1C1F"/>
    <w:rsid w:val="003F2796"/>
    <w:rsid w:val="003F2DA3"/>
    <w:rsid w:val="003F3459"/>
    <w:rsid w:val="003F36DD"/>
    <w:rsid w:val="003F4160"/>
    <w:rsid w:val="003F43EF"/>
    <w:rsid w:val="003F47A1"/>
    <w:rsid w:val="003F4AC0"/>
    <w:rsid w:val="003F5925"/>
    <w:rsid w:val="003F6CDF"/>
    <w:rsid w:val="003F6F50"/>
    <w:rsid w:val="003F7157"/>
    <w:rsid w:val="003F75FE"/>
    <w:rsid w:val="004000AF"/>
    <w:rsid w:val="0040236D"/>
    <w:rsid w:val="00403047"/>
    <w:rsid w:val="00403337"/>
    <w:rsid w:val="004035FB"/>
    <w:rsid w:val="00403D95"/>
    <w:rsid w:val="004049EB"/>
    <w:rsid w:val="00404D00"/>
    <w:rsid w:val="00404DF3"/>
    <w:rsid w:val="0040506D"/>
    <w:rsid w:val="004051A2"/>
    <w:rsid w:val="00405E83"/>
    <w:rsid w:val="00406AE5"/>
    <w:rsid w:val="00406F14"/>
    <w:rsid w:val="004074AC"/>
    <w:rsid w:val="00407521"/>
    <w:rsid w:val="0041027F"/>
    <w:rsid w:val="004108D8"/>
    <w:rsid w:val="00410A39"/>
    <w:rsid w:val="00410F9A"/>
    <w:rsid w:val="00411138"/>
    <w:rsid w:val="00411A32"/>
    <w:rsid w:val="00411CE2"/>
    <w:rsid w:val="0041221D"/>
    <w:rsid w:val="00412345"/>
    <w:rsid w:val="00412E85"/>
    <w:rsid w:val="00412FC7"/>
    <w:rsid w:val="0041369D"/>
    <w:rsid w:val="0041372C"/>
    <w:rsid w:val="0041386E"/>
    <w:rsid w:val="004150A8"/>
    <w:rsid w:val="00415BFC"/>
    <w:rsid w:val="00415D95"/>
    <w:rsid w:val="00416117"/>
    <w:rsid w:val="0041760F"/>
    <w:rsid w:val="00417DBA"/>
    <w:rsid w:val="004207DE"/>
    <w:rsid w:val="00421735"/>
    <w:rsid w:val="00421803"/>
    <w:rsid w:val="0042185F"/>
    <w:rsid w:val="004219D4"/>
    <w:rsid w:val="004224A7"/>
    <w:rsid w:val="00422BE1"/>
    <w:rsid w:val="00423421"/>
    <w:rsid w:val="00423847"/>
    <w:rsid w:val="00423E4F"/>
    <w:rsid w:val="004246CE"/>
    <w:rsid w:val="00424A92"/>
    <w:rsid w:val="00424F0D"/>
    <w:rsid w:val="00425323"/>
    <w:rsid w:val="004257D9"/>
    <w:rsid w:val="00425CFB"/>
    <w:rsid w:val="00425DAF"/>
    <w:rsid w:val="004278F3"/>
    <w:rsid w:val="00430CE6"/>
    <w:rsid w:val="004314FF"/>
    <w:rsid w:val="0043168C"/>
    <w:rsid w:val="00431B3D"/>
    <w:rsid w:val="00432708"/>
    <w:rsid w:val="00432D8C"/>
    <w:rsid w:val="004334FD"/>
    <w:rsid w:val="00433C59"/>
    <w:rsid w:val="004342D9"/>
    <w:rsid w:val="00435125"/>
    <w:rsid w:val="0043514E"/>
    <w:rsid w:val="00435506"/>
    <w:rsid w:val="00435CF8"/>
    <w:rsid w:val="00435EF3"/>
    <w:rsid w:val="00436366"/>
    <w:rsid w:val="004366F2"/>
    <w:rsid w:val="00436961"/>
    <w:rsid w:val="00436B7D"/>
    <w:rsid w:val="0043739A"/>
    <w:rsid w:val="004408CE"/>
    <w:rsid w:val="004409B4"/>
    <w:rsid w:val="0044209D"/>
    <w:rsid w:val="00442AC2"/>
    <w:rsid w:val="0044371F"/>
    <w:rsid w:val="004441D5"/>
    <w:rsid w:val="00444565"/>
    <w:rsid w:val="004446EC"/>
    <w:rsid w:val="00446828"/>
    <w:rsid w:val="00446E5A"/>
    <w:rsid w:val="00447677"/>
    <w:rsid w:val="00447AAE"/>
    <w:rsid w:val="00447B45"/>
    <w:rsid w:val="0045056D"/>
    <w:rsid w:val="00450BD7"/>
    <w:rsid w:val="00451240"/>
    <w:rsid w:val="0045224A"/>
    <w:rsid w:val="004525D2"/>
    <w:rsid w:val="00453081"/>
    <w:rsid w:val="00453487"/>
    <w:rsid w:val="00453D2C"/>
    <w:rsid w:val="00453E48"/>
    <w:rsid w:val="00453ED1"/>
    <w:rsid w:val="00454414"/>
    <w:rsid w:val="00454913"/>
    <w:rsid w:val="00455D4D"/>
    <w:rsid w:val="00456131"/>
    <w:rsid w:val="00456235"/>
    <w:rsid w:val="00456686"/>
    <w:rsid w:val="00456A2F"/>
    <w:rsid w:val="00456FB3"/>
    <w:rsid w:val="00457C6C"/>
    <w:rsid w:val="00457EDD"/>
    <w:rsid w:val="004608C9"/>
    <w:rsid w:val="00461931"/>
    <w:rsid w:val="004619C1"/>
    <w:rsid w:val="00461AC0"/>
    <w:rsid w:val="004623DE"/>
    <w:rsid w:val="004627C8"/>
    <w:rsid w:val="00462D46"/>
    <w:rsid w:val="0046304D"/>
    <w:rsid w:val="00463AC8"/>
    <w:rsid w:val="00463B3A"/>
    <w:rsid w:val="00463D8C"/>
    <w:rsid w:val="00463F15"/>
    <w:rsid w:val="0046406A"/>
    <w:rsid w:val="00464473"/>
    <w:rsid w:val="00464654"/>
    <w:rsid w:val="00464D7E"/>
    <w:rsid w:val="00465EBD"/>
    <w:rsid w:val="00465EEB"/>
    <w:rsid w:val="00465FD6"/>
    <w:rsid w:val="004675B2"/>
    <w:rsid w:val="00467B12"/>
    <w:rsid w:val="00467D9F"/>
    <w:rsid w:val="0047036B"/>
    <w:rsid w:val="00470467"/>
    <w:rsid w:val="00470D0C"/>
    <w:rsid w:val="00470E06"/>
    <w:rsid w:val="00471C1B"/>
    <w:rsid w:val="00471C3D"/>
    <w:rsid w:val="00472972"/>
    <w:rsid w:val="00472ACC"/>
    <w:rsid w:val="0047325D"/>
    <w:rsid w:val="00473E23"/>
    <w:rsid w:val="00473EAC"/>
    <w:rsid w:val="00474A76"/>
    <w:rsid w:val="00474B72"/>
    <w:rsid w:val="00474EE7"/>
    <w:rsid w:val="00475D00"/>
    <w:rsid w:val="00475E4D"/>
    <w:rsid w:val="00475E74"/>
    <w:rsid w:val="00475F0C"/>
    <w:rsid w:val="0047644C"/>
    <w:rsid w:val="00477271"/>
    <w:rsid w:val="004773F0"/>
    <w:rsid w:val="004801F5"/>
    <w:rsid w:val="0048079C"/>
    <w:rsid w:val="00481CA2"/>
    <w:rsid w:val="00481F29"/>
    <w:rsid w:val="0048408E"/>
    <w:rsid w:val="0048544B"/>
    <w:rsid w:val="0048560C"/>
    <w:rsid w:val="00486B3A"/>
    <w:rsid w:val="00490621"/>
    <w:rsid w:val="00491542"/>
    <w:rsid w:val="00491EF8"/>
    <w:rsid w:val="0049208C"/>
    <w:rsid w:val="004923E0"/>
    <w:rsid w:val="00492C35"/>
    <w:rsid w:val="004932D8"/>
    <w:rsid w:val="00493331"/>
    <w:rsid w:val="00493B77"/>
    <w:rsid w:val="00494E3B"/>
    <w:rsid w:val="00495055"/>
    <w:rsid w:val="0049520A"/>
    <w:rsid w:val="004953B6"/>
    <w:rsid w:val="004A06C0"/>
    <w:rsid w:val="004A1A10"/>
    <w:rsid w:val="004A2181"/>
    <w:rsid w:val="004A2477"/>
    <w:rsid w:val="004A291A"/>
    <w:rsid w:val="004A2A63"/>
    <w:rsid w:val="004A3420"/>
    <w:rsid w:val="004A36EE"/>
    <w:rsid w:val="004A390D"/>
    <w:rsid w:val="004A3917"/>
    <w:rsid w:val="004A406C"/>
    <w:rsid w:val="004A41D2"/>
    <w:rsid w:val="004A42B6"/>
    <w:rsid w:val="004A4F3E"/>
    <w:rsid w:val="004A57B9"/>
    <w:rsid w:val="004A5AEA"/>
    <w:rsid w:val="004A5B1F"/>
    <w:rsid w:val="004A5C83"/>
    <w:rsid w:val="004A5CB8"/>
    <w:rsid w:val="004A62C9"/>
    <w:rsid w:val="004A6F10"/>
    <w:rsid w:val="004A7108"/>
    <w:rsid w:val="004A74EB"/>
    <w:rsid w:val="004B020F"/>
    <w:rsid w:val="004B08C6"/>
    <w:rsid w:val="004B1875"/>
    <w:rsid w:val="004B219C"/>
    <w:rsid w:val="004B2E2D"/>
    <w:rsid w:val="004B35A7"/>
    <w:rsid w:val="004B4D75"/>
    <w:rsid w:val="004B53B1"/>
    <w:rsid w:val="004B55B9"/>
    <w:rsid w:val="004B5F04"/>
    <w:rsid w:val="004B6040"/>
    <w:rsid w:val="004B6443"/>
    <w:rsid w:val="004B719C"/>
    <w:rsid w:val="004B76CF"/>
    <w:rsid w:val="004B784D"/>
    <w:rsid w:val="004B7F04"/>
    <w:rsid w:val="004B7F5D"/>
    <w:rsid w:val="004C0378"/>
    <w:rsid w:val="004C0603"/>
    <w:rsid w:val="004C22F3"/>
    <w:rsid w:val="004C3568"/>
    <w:rsid w:val="004C5161"/>
    <w:rsid w:val="004C557C"/>
    <w:rsid w:val="004C6BD1"/>
    <w:rsid w:val="004C7648"/>
    <w:rsid w:val="004C7EA7"/>
    <w:rsid w:val="004C7EC6"/>
    <w:rsid w:val="004D018C"/>
    <w:rsid w:val="004D07D3"/>
    <w:rsid w:val="004D0CF3"/>
    <w:rsid w:val="004D137D"/>
    <w:rsid w:val="004D1FBF"/>
    <w:rsid w:val="004D29F6"/>
    <w:rsid w:val="004D2E51"/>
    <w:rsid w:val="004D3261"/>
    <w:rsid w:val="004D34DA"/>
    <w:rsid w:val="004D3A61"/>
    <w:rsid w:val="004D4062"/>
    <w:rsid w:val="004D417E"/>
    <w:rsid w:val="004D436C"/>
    <w:rsid w:val="004D4925"/>
    <w:rsid w:val="004D4DF3"/>
    <w:rsid w:val="004D5129"/>
    <w:rsid w:val="004D52B7"/>
    <w:rsid w:val="004D5592"/>
    <w:rsid w:val="004D5CC4"/>
    <w:rsid w:val="004D611F"/>
    <w:rsid w:val="004D61B4"/>
    <w:rsid w:val="004D692B"/>
    <w:rsid w:val="004E0631"/>
    <w:rsid w:val="004E12CA"/>
    <w:rsid w:val="004E14ED"/>
    <w:rsid w:val="004E1E2E"/>
    <w:rsid w:val="004E2C66"/>
    <w:rsid w:val="004E2CE8"/>
    <w:rsid w:val="004E385D"/>
    <w:rsid w:val="004E3AA7"/>
    <w:rsid w:val="004E3E0B"/>
    <w:rsid w:val="004E4266"/>
    <w:rsid w:val="004E4381"/>
    <w:rsid w:val="004E489A"/>
    <w:rsid w:val="004E4C72"/>
    <w:rsid w:val="004E4CA3"/>
    <w:rsid w:val="004E4E58"/>
    <w:rsid w:val="004E4E8B"/>
    <w:rsid w:val="004E6A54"/>
    <w:rsid w:val="004E6C89"/>
    <w:rsid w:val="004E716F"/>
    <w:rsid w:val="004F155B"/>
    <w:rsid w:val="004F2192"/>
    <w:rsid w:val="004F3577"/>
    <w:rsid w:val="004F3A17"/>
    <w:rsid w:val="004F3C37"/>
    <w:rsid w:val="004F3E4E"/>
    <w:rsid w:val="004F3E9F"/>
    <w:rsid w:val="004F4095"/>
    <w:rsid w:val="004F418C"/>
    <w:rsid w:val="004F447F"/>
    <w:rsid w:val="004F46B6"/>
    <w:rsid w:val="004F4A1A"/>
    <w:rsid w:val="004F53A7"/>
    <w:rsid w:val="004F56DC"/>
    <w:rsid w:val="004F5D61"/>
    <w:rsid w:val="004F60F5"/>
    <w:rsid w:val="004F62E2"/>
    <w:rsid w:val="004F6519"/>
    <w:rsid w:val="004F6662"/>
    <w:rsid w:val="005002AF"/>
    <w:rsid w:val="00500553"/>
    <w:rsid w:val="005006CA"/>
    <w:rsid w:val="00500939"/>
    <w:rsid w:val="00500AD8"/>
    <w:rsid w:val="00500E65"/>
    <w:rsid w:val="00501172"/>
    <w:rsid w:val="00502835"/>
    <w:rsid w:val="00502D4B"/>
    <w:rsid w:val="00502E3B"/>
    <w:rsid w:val="0050339B"/>
    <w:rsid w:val="00503589"/>
    <w:rsid w:val="00503DB5"/>
    <w:rsid w:val="00503F16"/>
    <w:rsid w:val="0050410B"/>
    <w:rsid w:val="0050434D"/>
    <w:rsid w:val="005049A5"/>
    <w:rsid w:val="00504A18"/>
    <w:rsid w:val="0050576C"/>
    <w:rsid w:val="00507278"/>
    <w:rsid w:val="00507A6D"/>
    <w:rsid w:val="005102D5"/>
    <w:rsid w:val="00510376"/>
    <w:rsid w:val="005109E0"/>
    <w:rsid w:val="00510E46"/>
    <w:rsid w:val="00510EAF"/>
    <w:rsid w:val="005113EF"/>
    <w:rsid w:val="00512CD6"/>
    <w:rsid w:val="0051380F"/>
    <w:rsid w:val="005139DA"/>
    <w:rsid w:val="00513B3E"/>
    <w:rsid w:val="00513D2C"/>
    <w:rsid w:val="00514239"/>
    <w:rsid w:val="00514595"/>
    <w:rsid w:val="00514ED7"/>
    <w:rsid w:val="005150DF"/>
    <w:rsid w:val="00515307"/>
    <w:rsid w:val="00515B64"/>
    <w:rsid w:val="005166A5"/>
    <w:rsid w:val="00516FCF"/>
    <w:rsid w:val="00517164"/>
    <w:rsid w:val="00517D87"/>
    <w:rsid w:val="00520346"/>
    <w:rsid w:val="005206C7"/>
    <w:rsid w:val="00520F07"/>
    <w:rsid w:val="00521274"/>
    <w:rsid w:val="005212A5"/>
    <w:rsid w:val="00521ECF"/>
    <w:rsid w:val="005244B2"/>
    <w:rsid w:val="005252B5"/>
    <w:rsid w:val="005270C4"/>
    <w:rsid w:val="00527460"/>
    <w:rsid w:val="00527BEC"/>
    <w:rsid w:val="00527D0F"/>
    <w:rsid w:val="005302C8"/>
    <w:rsid w:val="005304EA"/>
    <w:rsid w:val="00530714"/>
    <w:rsid w:val="005315FC"/>
    <w:rsid w:val="00531B0B"/>
    <w:rsid w:val="00531D9F"/>
    <w:rsid w:val="00532179"/>
    <w:rsid w:val="00532257"/>
    <w:rsid w:val="0053238E"/>
    <w:rsid w:val="00532429"/>
    <w:rsid w:val="005344D0"/>
    <w:rsid w:val="005344F4"/>
    <w:rsid w:val="00534AAB"/>
    <w:rsid w:val="00535417"/>
    <w:rsid w:val="005362CE"/>
    <w:rsid w:val="005370E8"/>
    <w:rsid w:val="0054277D"/>
    <w:rsid w:val="00542E39"/>
    <w:rsid w:val="00542F94"/>
    <w:rsid w:val="00543A39"/>
    <w:rsid w:val="00544259"/>
    <w:rsid w:val="00544577"/>
    <w:rsid w:val="00545B83"/>
    <w:rsid w:val="00546090"/>
    <w:rsid w:val="005462A9"/>
    <w:rsid w:val="00551893"/>
    <w:rsid w:val="005520A7"/>
    <w:rsid w:val="00552A5F"/>
    <w:rsid w:val="00552B8A"/>
    <w:rsid w:val="00552BAD"/>
    <w:rsid w:val="00552FA9"/>
    <w:rsid w:val="00553436"/>
    <w:rsid w:val="00553FAA"/>
    <w:rsid w:val="00554BF4"/>
    <w:rsid w:val="00555B91"/>
    <w:rsid w:val="00555BF3"/>
    <w:rsid w:val="00555E73"/>
    <w:rsid w:val="0055604C"/>
    <w:rsid w:val="00557196"/>
    <w:rsid w:val="0055724B"/>
    <w:rsid w:val="00557855"/>
    <w:rsid w:val="005606DA"/>
    <w:rsid w:val="00560F59"/>
    <w:rsid w:val="005615D4"/>
    <w:rsid w:val="00561FAC"/>
    <w:rsid w:val="00562135"/>
    <w:rsid w:val="0056249F"/>
    <w:rsid w:val="00562987"/>
    <w:rsid w:val="005629A9"/>
    <w:rsid w:val="00562B58"/>
    <w:rsid w:val="0056305E"/>
    <w:rsid w:val="005631B8"/>
    <w:rsid w:val="00563737"/>
    <w:rsid w:val="00563A43"/>
    <w:rsid w:val="00564009"/>
    <w:rsid w:val="005643AC"/>
    <w:rsid w:val="005644AB"/>
    <w:rsid w:val="0056462A"/>
    <w:rsid w:val="00564711"/>
    <w:rsid w:val="0056481C"/>
    <w:rsid w:val="0056486B"/>
    <w:rsid w:val="00565721"/>
    <w:rsid w:val="00566045"/>
    <w:rsid w:val="00566868"/>
    <w:rsid w:val="0056700E"/>
    <w:rsid w:val="00567BE0"/>
    <w:rsid w:val="00567D9B"/>
    <w:rsid w:val="005710E6"/>
    <w:rsid w:val="00572E91"/>
    <w:rsid w:val="0057374E"/>
    <w:rsid w:val="00573D3B"/>
    <w:rsid w:val="00574688"/>
    <w:rsid w:val="00574F41"/>
    <w:rsid w:val="005752AC"/>
    <w:rsid w:val="0057566C"/>
    <w:rsid w:val="0057586D"/>
    <w:rsid w:val="00576E40"/>
    <w:rsid w:val="005771B0"/>
    <w:rsid w:val="005800D5"/>
    <w:rsid w:val="00580A92"/>
    <w:rsid w:val="00581578"/>
    <w:rsid w:val="00581F09"/>
    <w:rsid w:val="00582492"/>
    <w:rsid w:val="00582879"/>
    <w:rsid w:val="0058312D"/>
    <w:rsid w:val="0058322D"/>
    <w:rsid w:val="0058356D"/>
    <w:rsid w:val="005838F4"/>
    <w:rsid w:val="00583C15"/>
    <w:rsid w:val="00584BE0"/>
    <w:rsid w:val="00584FBD"/>
    <w:rsid w:val="00585336"/>
    <w:rsid w:val="00585407"/>
    <w:rsid w:val="00585C26"/>
    <w:rsid w:val="00586820"/>
    <w:rsid w:val="00587D9D"/>
    <w:rsid w:val="0059064F"/>
    <w:rsid w:val="005907B4"/>
    <w:rsid w:val="00590F76"/>
    <w:rsid w:val="0059155C"/>
    <w:rsid w:val="005920CD"/>
    <w:rsid w:val="00592C7D"/>
    <w:rsid w:val="00592E3A"/>
    <w:rsid w:val="005938F5"/>
    <w:rsid w:val="005940B5"/>
    <w:rsid w:val="00595D7D"/>
    <w:rsid w:val="005A0E6E"/>
    <w:rsid w:val="005A25BB"/>
    <w:rsid w:val="005A2750"/>
    <w:rsid w:val="005A2762"/>
    <w:rsid w:val="005A3A5B"/>
    <w:rsid w:val="005A3B0E"/>
    <w:rsid w:val="005A4B1A"/>
    <w:rsid w:val="005A595D"/>
    <w:rsid w:val="005A5AE4"/>
    <w:rsid w:val="005A5CA2"/>
    <w:rsid w:val="005A6D74"/>
    <w:rsid w:val="005A71FF"/>
    <w:rsid w:val="005A73B4"/>
    <w:rsid w:val="005A74BD"/>
    <w:rsid w:val="005A7917"/>
    <w:rsid w:val="005A7C80"/>
    <w:rsid w:val="005A7D11"/>
    <w:rsid w:val="005B0AC9"/>
    <w:rsid w:val="005B10A6"/>
    <w:rsid w:val="005B1219"/>
    <w:rsid w:val="005B1382"/>
    <w:rsid w:val="005B14EE"/>
    <w:rsid w:val="005B1854"/>
    <w:rsid w:val="005B1A14"/>
    <w:rsid w:val="005B2AB1"/>
    <w:rsid w:val="005B32B4"/>
    <w:rsid w:val="005B3364"/>
    <w:rsid w:val="005B34D9"/>
    <w:rsid w:val="005B3768"/>
    <w:rsid w:val="005B3C4C"/>
    <w:rsid w:val="005B5348"/>
    <w:rsid w:val="005B541B"/>
    <w:rsid w:val="005B597A"/>
    <w:rsid w:val="005B7893"/>
    <w:rsid w:val="005B7CBE"/>
    <w:rsid w:val="005C1868"/>
    <w:rsid w:val="005C19B2"/>
    <w:rsid w:val="005C238D"/>
    <w:rsid w:val="005C23BC"/>
    <w:rsid w:val="005C341B"/>
    <w:rsid w:val="005C34C9"/>
    <w:rsid w:val="005C55A7"/>
    <w:rsid w:val="005C77A6"/>
    <w:rsid w:val="005C7ADD"/>
    <w:rsid w:val="005D08C9"/>
    <w:rsid w:val="005D0F9F"/>
    <w:rsid w:val="005D130A"/>
    <w:rsid w:val="005D13B6"/>
    <w:rsid w:val="005D243C"/>
    <w:rsid w:val="005D35D3"/>
    <w:rsid w:val="005D4395"/>
    <w:rsid w:val="005D4885"/>
    <w:rsid w:val="005D5055"/>
    <w:rsid w:val="005D5274"/>
    <w:rsid w:val="005D5A21"/>
    <w:rsid w:val="005D5E76"/>
    <w:rsid w:val="005D6F35"/>
    <w:rsid w:val="005E003D"/>
    <w:rsid w:val="005E0793"/>
    <w:rsid w:val="005E1108"/>
    <w:rsid w:val="005E11E1"/>
    <w:rsid w:val="005E196A"/>
    <w:rsid w:val="005E22A2"/>
    <w:rsid w:val="005E2619"/>
    <w:rsid w:val="005E39A6"/>
    <w:rsid w:val="005E3D56"/>
    <w:rsid w:val="005E3DF0"/>
    <w:rsid w:val="005E6B91"/>
    <w:rsid w:val="005E71C3"/>
    <w:rsid w:val="005E7C97"/>
    <w:rsid w:val="005F0B75"/>
    <w:rsid w:val="005F124D"/>
    <w:rsid w:val="005F199B"/>
    <w:rsid w:val="005F1E68"/>
    <w:rsid w:val="005F3C9A"/>
    <w:rsid w:val="005F3F35"/>
    <w:rsid w:val="005F4CB7"/>
    <w:rsid w:val="005F4EE9"/>
    <w:rsid w:val="005F52E8"/>
    <w:rsid w:val="005F5342"/>
    <w:rsid w:val="005F5904"/>
    <w:rsid w:val="005F72ED"/>
    <w:rsid w:val="005F7642"/>
    <w:rsid w:val="006001B8"/>
    <w:rsid w:val="00601297"/>
    <w:rsid w:val="006016EF"/>
    <w:rsid w:val="00601D1E"/>
    <w:rsid w:val="006021DB"/>
    <w:rsid w:val="006023AE"/>
    <w:rsid w:val="006025BA"/>
    <w:rsid w:val="00602B84"/>
    <w:rsid w:val="00603629"/>
    <w:rsid w:val="006048C1"/>
    <w:rsid w:val="00604B4B"/>
    <w:rsid w:val="00604CB0"/>
    <w:rsid w:val="0060505F"/>
    <w:rsid w:val="006063B7"/>
    <w:rsid w:val="00606993"/>
    <w:rsid w:val="006076B7"/>
    <w:rsid w:val="0060776C"/>
    <w:rsid w:val="00607B62"/>
    <w:rsid w:val="00610313"/>
    <w:rsid w:val="006105F6"/>
    <w:rsid w:val="00610CD6"/>
    <w:rsid w:val="00612664"/>
    <w:rsid w:val="00612AEB"/>
    <w:rsid w:val="00612DA4"/>
    <w:rsid w:val="00612E87"/>
    <w:rsid w:val="006132E7"/>
    <w:rsid w:val="00613C16"/>
    <w:rsid w:val="00614A17"/>
    <w:rsid w:val="00616290"/>
    <w:rsid w:val="0061645A"/>
    <w:rsid w:val="00616846"/>
    <w:rsid w:val="006175FB"/>
    <w:rsid w:val="006206C8"/>
    <w:rsid w:val="00621014"/>
    <w:rsid w:val="00621087"/>
    <w:rsid w:val="00621970"/>
    <w:rsid w:val="00621CBE"/>
    <w:rsid w:val="00621CFB"/>
    <w:rsid w:val="006227BD"/>
    <w:rsid w:val="00623384"/>
    <w:rsid w:val="0062493D"/>
    <w:rsid w:val="00624D3E"/>
    <w:rsid w:val="0062555F"/>
    <w:rsid w:val="0062655A"/>
    <w:rsid w:val="00626864"/>
    <w:rsid w:val="00626FDF"/>
    <w:rsid w:val="0062726A"/>
    <w:rsid w:val="00627BDB"/>
    <w:rsid w:val="00627FC7"/>
    <w:rsid w:val="00630392"/>
    <w:rsid w:val="00630A4C"/>
    <w:rsid w:val="0063102F"/>
    <w:rsid w:val="00631115"/>
    <w:rsid w:val="006314A6"/>
    <w:rsid w:val="0063191A"/>
    <w:rsid w:val="00631D76"/>
    <w:rsid w:val="0063378E"/>
    <w:rsid w:val="0063400A"/>
    <w:rsid w:val="00634ACD"/>
    <w:rsid w:val="00635672"/>
    <w:rsid w:val="0063570A"/>
    <w:rsid w:val="00635A98"/>
    <w:rsid w:val="00635E39"/>
    <w:rsid w:val="0063766B"/>
    <w:rsid w:val="006405D8"/>
    <w:rsid w:val="00640AAE"/>
    <w:rsid w:val="00640E02"/>
    <w:rsid w:val="0064169D"/>
    <w:rsid w:val="00641AD5"/>
    <w:rsid w:val="00641E78"/>
    <w:rsid w:val="0064210F"/>
    <w:rsid w:val="006422FC"/>
    <w:rsid w:val="0064270A"/>
    <w:rsid w:val="00642778"/>
    <w:rsid w:val="00642D5E"/>
    <w:rsid w:val="0064355D"/>
    <w:rsid w:val="006438A4"/>
    <w:rsid w:val="00643B33"/>
    <w:rsid w:val="00644096"/>
    <w:rsid w:val="00644B1F"/>
    <w:rsid w:val="006461F8"/>
    <w:rsid w:val="00646341"/>
    <w:rsid w:val="006470A3"/>
    <w:rsid w:val="006478DA"/>
    <w:rsid w:val="00647983"/>
    <w:rsid w:val="006516BB"/>
    <w:rsid w:val="006518F2"/>
    <w:rsid w:val="00651D82"/>
    <w:rsid w:val="006532C3"/>
    <w:rsid w:val="006536A6"/>
    <w:rsid w:val="00653AAE"/>
    <w:rsid w:val="00653E92"/>
    <w:rsid w:val="00653FD1"/>
    <w:rsid w:val="00654848"/>
    <w:rsid w:val="00654C26"/>
    <w:rsid w:val="006550AE"/>
    <w:rsid w:val="00655AB7"/>
    <w:rsid w:val="00656808"/>
    <w:rsid w:val="00656887"/>
    <w:rsid w:val="00656A18"/>
    <w:rsid w:val="006570C7"/>
    <w:rsid w:val="006614EA"/>
    <w:rsid w:val="00661947"/>
    <w:rsid w:val="00661E76"/>
    <w:rsid w:val="00661F74"/>
    <w:rsid w:val="00662552"/>
    <w:rsid w:val="00662B2D"/>
    <w:rsid w:val="00662EAE"/>
    <w:rsid w:val="006633EC"/>
    <w:rsid w:val="0066344B"/>
    <w:rsid w:val="00663F94"/>
    <w:rsid w:val="00664BD9"/>
    <w:rsid w:val="00665696"/>
    <w:rsid w:val="006658D8"/>
    <w:rsid w:val="00665B59"/>
    <w:rsid w:val="00665FD3"/>
    <w:rsid w:val="00666A72"/>
    <w:rsid w:val="0066763D"/>
    <w:rsid w:val="00667E59"/>
    <w:rsid w:val="006709D3"/>
    <w:rsid w:val="00671355"/>
    <w:rsid w:val="006717DA"/>
    <w:rsid w:val="00672208"/>
    <w:rsid w:val="00672346"/>
    <w:rsid w:val="00674C2F"/>
    <w:rsid w:val="00675377"/>
    <w:rsid w:val="006755C5"/>
    <w:rsid w:val="00675E4E"/>
    <w:rsid w:val="006763B1"/>
    <w:rsid w:val="0067682A"/>
    <w:rsid w:val="006806B2"/>
    <w:rsid w:val="0068079D"/>
    <w:rsid w:val="0068128D"/>
    <w:rsid w:val="006814B6"/>
    <w:rsid w:val="00682DA4"/>
    <w:rsid w:val="00685333"/>
    <w:rsid w:val="00685D52"/>
    <w:rsid w:val="00686FCC"/>
    <w:rsid w:val="006873BF"/>
    <w:rsid w:val="006908FA"/>
    <w:rsid w:val="00690A52"/>
    <w:rsid w:val="00690CAD"/>
    <w:rsid w:val="00690F8C"/>
    <w:rsid w:val="00691E2C"/>
    <w:rsid w:val="006924AF"/>
    <w:rsid w:val="006927EE"/>
    <w:rsid w:val="006930F0"/>
    <w:rsid w:val="00693BA5"/>
    <w:rsid w:val="00694186"/>
    <w:rsid w:val="006944C7"/>
    <w:rsid w:val="0069459B"/>
    <w:rsid w:val="00694DA3"/>
    <w:rsid w:val="00695083"/>
    <w:rsid w:val="00695255"/>
    <w:rsid w:val="00695451"/>
    <w:rsid w:val="00695B21"/>
    <w:rsid w:val="00696878"/>
    <w:rsid w:val="00696A8F"/>
    <w:rsid w:val="006A0600"/>
    <w:rsid w:val="006A16A5"/>
    <w:rsid w:val="006A1C2F"/>
    <w:rsid w:val="006A1DA2"/>
    <w:rsid w:val="006A20C9"/>
    <w:rsid w:val="006A2715"/>
    <w:rsid w:val="006A331A"/>
    <w:rsid w:val="006A397C"/>
    <w:rsid w:val="006A41DA"/>
    <w:rsid w:val="006A444D"/>
    <w:rsid w:val="006A4656"/>
    <w:rsid w:val="006A58C9"/>
    <w:rsid w:val="006A5A67"/>
    <w:rsid w:val="006A6C29"/>
    <w:rsid w:val="006A78E3"/>
    <w:rsid w:val="006B03B7"/>
    <w:rsid w:val="006B0B6A"/>
    <w:rsid w:val="006B1042"/>
    <w:rsid w:val="006B1769"/>
    <w:rsid w:val="006B3722"/>
    <w:rsid w:val="006B3E8A"/>
    <w:rsid w:val="006B4345"/>
    <w:rsid w:val="006B4835"/>
    <w:rsid w:val="006B48C3"/>
    <w:rsid w:val="006B5468"/>
    <w:rsid w:val="006B59A0"/>
    <w:rsid w:val="006B622B"/>
    <w:rsid w:val="006B6508"/>
    <w:rsid w:val="006B725E"/>
    <w:rsid w:val="006B7A21"/>
    <w:rsid w:val="006B7A8A"/>
    <w:rsid w:val="006B7ADD"/>
    <w:rsid w:val="006B7D69"/>
    <w:rsid w:val="006C1560"/>
    <w:rsid w:val="006C25D3"/>
    <w:rsid w:val="006C2693"/>
    <w:rsid w:val="006C2F7E"/>
    <w:rsid w:val="006C34FF"/>
    <w:rsid w:val="006C3618"/>
    <w:rsid w:val="006C3693"/>
    <w:rsid w:val="006C38C3"/>
    <w:rsid w:val="006C3B43"/>
    <w:rsid w:val="006C44D8"/>
    <w:rsid w:val="006C4D9E"/>
    <w:rsid w:val="006C4EA0"/>
    <w:rsid w:val="006C5A16"/>
    <w:rsid w:val="006C6A37"/>
    <w:rsid w:val="006C6C8F"/>
    <w:rsid w:val="006C70B0"/>
    <w:rsid w:val="006D0258"/>
    <w:rsid w:val="006D08CD"/>
    <w:rsid w:val="006D13FD"/>
    <w:rsid w:val="006D143E"/>
    <w:rsid w:val="006D1528"/>
    <w:rsid w:val="006D1941"/>
    <w:rsid w:val="006D2333"/>
    <w:rsid w:val="006D2397"/>
    <w:rsid w:val="006D2613"/>
    <w:rsid w:val="006D27A4"/>
    <w:rsid w:val="006D2D80"/>
    <w:rsid w:val="006D308E"/>
    <w:rsid w:val="006D3975"/>
    <w:rsid w:val="006D3C11"/>
    <w:rsid w:val="006D42E7"/>
    <w:rsid w:val="006D449C"/>
    <w:rsid w:val="006D4D93"/>
    <w:rsid w:val="006D5051"/>
    <w:rsid w:val="006D5523"/>
    <w:rsid w:val="006D575D"/>
    <w:rsid w:val="006D59DB"/>
    <w:rsid w:val="006D5C8A"/>
    <w:rsid w:val="006D5EB6"/>
    <w:rsid w:val="006D5F7D"/>
    <w:rsid w:val="006D6112"/>
    <w:rsid w:val="006D63F7"/>
    <w:rsid w:val="006D67A5"/>
    <w:rsid w:val="006D67C2"/>
    <w:rsid w:val="006D716E"/>
    <w:rsid w:val="006D772C"/>
    <w:rsid w:val="006D7BD1"/>
    <w:rsid w:val="006D7D55"/>
    <w:rsid w:val="006E0635"/>
    <w:rsid w:val="006E1274"/>
    <w:rsid w:val="006E13B8"/>
    <w:rsid w:val="006E15ED"/>
    <w:rsid w:val="006E1A8D"/>
    <w:rsid w:val="006E1C19"/>
    <w:rsid w:val="006E2244"/>
    <w:rsid w:val="006E2699"/>
    <w:rsid w:val="006E29FF"/>
    <w:rsid w:val="006E2C25"/>
    <w:rsid w:val="006E2DE7"/>
    <w:rsid w:val="006E333E"/>
    <w:rsid w:val="006E3B22"/>
    <w:rsid w:val="006E3B27"/>
    <w:rsid w:val="006E4733"/>
    <w:rsid w:val="006E488D"/>
    <w:rsid w:val="006E4C1A"/>
    <w:rsid w:val="006E5558"/>
    <w:rsid w:val="006E5593"/>
    <w:rsid w:val="006E60D8"/>
    <w:rsid w:val="006E69A1"/>
    <w:rsid w:val="006E7506"/>
    <w:rsid w:val="006E77A8"/>
    <w:rsid w:val="006E7F54"/>
    <w:rsid w:val="006F16AF"/>
    <w:rsid w:val="006F1C19"/>
    <w:rsid w:val="006F1F41"/>
    <w:rsid w:val="006F2242"/>
    <w:rsid w:val="006F2C45"/>
    <w:rsid w:val="006F2ECD"/>
    <w:rsid w:val="006F35C0"/>
    <w:rsid w:val="006F39E6"/>
    <w:rsid w:val="006F3EA6"/>
    <w:rsid w:val="006F4998"/>
    <w:rsid w:val="006F4B2B"/>
    <w:rsid w:val="006F4D6F"/>
    <w:rsid w:val="006F4DD0"/>
    <w:rsid w:val="006F5071"/>
    <w:rsid w:val="006F588D"/>
    <w:rsid w:val="006F5EAE"/>
    <w:rsid w:val="006F6DAD"/>
    <w:rsid w:val="006F6E2E"/>
    <w:rsid w:val="006F7B3C"/>
    <w:rsid w:val="006F7CB6"/>
    <w:rsid w:val="006F7D19"/>
    <w:rsid w:val="00700704"/>
    <w:rsid w:val="0070073C"/>
    <w:rsid w:val="00700DD7"/>
    <w:rsid w:val="007015B2"/>
    <w:rsid w:val="007019AC"/>
    <w:rsid w:val="00702A8F"/>
    <w:rsid w:val="0070386F"/>
    <w:rsid w:val="00703DD8"/>
    <w:rsid w:val="00704CF3"/>
    <w:rsid w:val="00705886"/>
    <w:rsid w:val="00705D0E"/>
    <w:rsid w:val="007064E2"/>
    <w:rsid w:val="00707692"/>
    <w:rsid w:val="00707CAB"/>
    <w:rsid w:val="00707E84"/>
    <w:rsid w:val="00707E85"/>
    <w:rsid w:val="007101D0"/>
    <w:rsid w:val="00710EAD"/>
    <w:rsid w:val="0071106D"/>
    <w:rsid w:val="00711381"/>
    <w:rsid w:val="007113BA"/>
    <w:rsid w:val="00711D0C"/>
    <w:rsid w:val="00711D5F"/>
    <w:rsid w:val="00711DB8"/>
    <w:rsid w:val="00711F3B"/>
    <w:rsid w:val="00712110"/>
    <w:rsid w:val="00712574"/>
    <w:rsid w:val="00712743"/>
    <w:rsid w:val="007136AF"/>
    <w:rsid w:val="007139EB"/>
    <w:rsid w:val="00713C53"/>
    <w:rsid w:val="0071402B"/>
    <w:rsid w:val="00714088"/>
    <w:rsid w:val="0071425B"/>
    <w:rsid w:val="00714E41"/>
    <w:rsid w:val="0071533E"/>
    <w:rsid w:val="007154E7"/>
    <w:rsid w:val="007157B3"/>
    <w:rsid w:val="0071595A"/>
    <w:rsid w:val="007166E9"/>
    <w:rsid w:val="007166FB"/>
    <w:rsid w:val="007169A3"/>
    <w:rsid w:val="00716D9E"/>
    <w:rsid w:val="00717645"/>
    <w:rsid w:val="007177DD"/>
    <w:rsid w:val="00717CC4"/>
    <w:rsid w:val="00717E0F"/>
    <w:rsid w:val="00720149"/>
    <w:rsid w:val="007203F2"/>
    <w:rsid w:val="00720F44"/>
    <w:rsid w:val="007211C9"/>
    <w:rsid w:val="0072175F"/>
    <w:rsid w:val="00721FE2"/>
    <w:rsid w:val="00722BB8"/>
    <w:rsid w:val="007239F0"/>
    <w:rsid w:val="007240C0"/>
    <w:rsid w:val="0072439B"/>
    <w:rsid w:val="00724B6E"/>
    <w:rsid w:val="007252E9"/>
    <w:rsid w:val="007261FA"/>
    <w:rsid w:val="0072623B"/>
    <w:rsid w:val="00727EFC"/>
    <w:rsid w:val="00730526"/>
    <w:rsid w:val="00730A38"/>
    <w:rsid w:val="00730B10"/>
    <w:rsid w:val="007313C2"/>
    <w:rsid w:val="007313E3"/>
    <w:rsid w:val="007319A0"/>
    <w:rsid w:val="00731CB7"/>
    <w:rsid w:val="007323AF"/>
    <w:rsid w:val="00732E5D"/>
    <w:rsid w:val="0073326A"/>
    <w:rsid w:val="00733783"/>
    <w:rsid w:val="00734A14"/>
    <w:rsid w:val="00735441"/>
    <w:rsid w:val="00735EA1"/>
    <w:rsid w:val="00736013"/>
    <w:rsid w:val="00736604"/>
    <w:rsid w:val="0073692A"/>
    <w:rsid w:val="007372E3"/>
    <w:rsid w:val="007373D7"/>
    <w:rsid w:val="00737884"/>
    <w:rsid w:val="00740025"/>
    <w:rsid w:val="0074087A"/>
    <w:rsid w:val="0074278C"/>
    <w:rsid w:val="00742A50"/>
    <w:rsid w:val="00743201"/>
    <w:rsid w:val="0074330C"/>
    <w:rsid w:val="0074495B"/>
    <w:rsid w:val="00744B36"/>
    <w:rsid w:val="00745467"/>
    <w:rsid w:val="00745470"/>
    <w:rsid w:val="007458AB"/>
    <w:rsid w:val="0074640D"/>
    <w:rsid w:val="00746E0D"/>
    <w:rsid w:val="00750DF0"/>
    <w:rsid w:val="00751A2C"/>
    <w:rsid w:val="007520FC"/>
    <w:rsid w:val="00752E64"/>
    <w:rsid w:val="00753195"/>
    <w:rsid w:val="00753276"/>
    <w:rsid w:val="007548AB"/>
    <w:rsid w:val="00754B45"/>
    <w:rsid w:val="0075520C"/>
    <w:rsid w:val="00755C40"/>
    <w:rsid w:val="00755F8F"/>
    <w:rsid w:val="0075617E"/>
    <w:rsid w:val="0075645C"/>
    <w:rsid w:val="00756920"/>
    <w:rsid w:val="00756BDD"/>
    <w:rsid w:val="007573C2"/>
    <w:rsid w:val="00757410"/>
    <w:rsid w:val="00757598"/>
    <w:rsid w:val="00757B6A"/>
    <w:rsid w:val="007600AC"/>
    <w:rsid w:val="00760519"/>
    <w:rsid w:val="007609F0"/>
    <w:rsid w:val="00760C92"/>
    <w:rsid w:val="0076137F"/>
    <w:rsid w:val="00762071"/>
    <w:rsid w:val="00762D05"/>
    <w:rsid w:val="00762FAB"/>
    <w:rsid w:val="00763282"/>
    <w:rsid w:val="0076395C"/>
    <w:rsid w:val="00763A85"/>
    <w:rsid w:val="0076443F"/>
    <w:rsid w:val="00764742"/>
    <w:rsid w:val="007653C1"/>
    <w:rsid w:val="007654B9"/>
    <w:rsid w:val="00765E68"/>
    <w:rsid w:val="00766483"/>
    <w:rsid w:val="007665E0"/>
    <w:rsid w:val="00766833"/>
    <w:rsid w:val="0076691E"/>
    <w:rsid w:val="00766A7A"/>
    <w:rsid w:val="00771216"/>
    <w:rsid w:val="00771329"/>
    <w:rsid w:val="00771D9B"/>
    <w:rsid w:val="00771FC5"/>
    <w:rsid w:val="007720F1"/>
    <w:rsid w:val="00772B9C"/>
    <w:rsid w:val="007730FD"/>
    <w:rsid w:val="00773BE2"/>
    <w:rsid w:val="00773FD0"/>
    <w:rsid w:val="00774086"/>
    <w:rsid w:val="00774811"/>
    <w:rsid w:val="0077484D"/>
    <w:rsid w:val="00774B1B"/>
    <w:rsid w:val="00774ED2"/>
    <w:rsid w:val="00774EE0"/>
    <w:rsid w:val="00775175"/>
    <w:rsid w:val="007756B7"/>
    <w:rsid w:val="00777769"/>
    <w:rsid w:val="00777E5A"/>
    <w:rsid w:val="0078155E"/>
    <w:rsid w:val="00782EE1"/>
    <w:rsid w:val="007831AB"/>
    <w:rsid w:val="007832C2"/>
    <w:rsid w:val="00783E3B"/>
    <w:rsid w:val="00783F00"/>
    <w:rsid w:val="0078447F"/>
    <w:rsid w:val="00784552"/>
    <w:rsid w:val="00784F37"/>
    <w:rsid w:val="0078511C"/>
    <w:rsid w:val="00785BAB"/>
    <w:rsid w:val="0078686D"/>
    <w:rsid w:val="00787550"/>
    <w:rsid w:val="0078792D"/>
    <w:rsid w:val="00787A1C"/>
    <w:rsid w:val="007906EC"/>
    <w:rsid w:val="00790A11"/>
    <w:rsid w:val="00791405"/>
    <w:rsid w:val="007916A3"/>
    <w:rsid w:val="007916CC"/>
    <w:rsid w:val="00791FCF"/>
    <w:rsid w:val="0079415C"/>
    <w:rsid w:val="007947E0"/>
    <w:rsid w:val="00794E2B"/>
    <w:rsid w:val="00795259"/>
    <w:rsid w:val="00795DED"/>
    <w:rsid w:val="00795E1D"/>
    <w:rsid w:val="00795F0A"/>
    <w:rsid w:val="007969E8"/>
    <w:rsid w:val="00796C3A"/>
    <w:rsid w:val="00796F24"/>
    <w:rsid w:val="007970C1"/>
    <w:rsid w:val="00797D3C"/>
    <w:rsid w:val="007A0FEC"/>
    <w:rsid w:val="007A134A"/>
    <w:rsid w:val="007A1FD9"/>
    <w:rsid w:val="007A2126"/>
    <w:rsid w:val="007A224A"/>
    <w:rsid w:val="007A32CE"/>
    <w:rsid w:val="007A3E9D"/>
    <w:rsid w:val="007A585F"/>
    <w:rsid w:val="007A588A"/>
    <w:rsid w:val="007A6683"/>
    <w:rsid w:val="007A7334"/>
    <w:rsid w:val="007A76EA"/>
    <w:rsid w:val="007A7CD6"/>
    <w:rsid w:val="007A7FDC"/>
    <w:rsid w:val="007B07E9"/>
    <w:rsid w:val="007B0CB1"/>
    <w:rsid w:val="007B0FE2"/>
    <w:rsid w:val="007B1026"/>
    <w:rsid w:val="007B1D67"/>
    <w:rsid w:val="007B2215"/>
    <w:rsid w:val="007B2C97"/>
    <w:rsid w:val="007B307E"/>
    <w:rsid w:val="007B3A42"/>
    <w:rsid w:val="007B3E18"/>
    <w:rsid w:val="007B41F8"/>
    <w:rsid w:val="007B4949"/>
    <w:rsid w:val="007B4D49"/>
    <w:rsid w:val="007B4F24"/>
    <w:rsid w:val="007B56E8"/>
    <w:rsid w:val="007B5B2C"/>
    <w:rsid w:val="007B5DFE"/>
    <w:rsid w:val="007B62C4"/>
    <w:rsid w:val="007B6B2F"/>
    <w:rsid w:val="007B727D"/>
    <w:rsid w:val="007C199E"/>
    <w:rsid w:val="007C2291"/>
    <w:rsid w:val="007C3304"/>
    <w:rsid w:val="007C3397"/>
    <w:rsid w:val="007C38C3"/>
    <w:rsid w:val="007C40DF"/>
    <w:rsid w:val="007C415C"/>
    <w:rsid w:val="007C47D4"/>
    <w:rsid w:val="007C4BDF"/>
    <w:rsid w:val="007C5587"/>
    <w:rsid w:val="007C594D"/>
    <w:rsid w:val="007C5D84"/>
    <w:rsid w:val="007C63D7"/>
    <w:rsid w:val="007C63E9"/>
    <w:rsid w:val="007C6A86"/>
    <w:rsid w:val="007C75B8"/>
    <w:rsid w:val="007C7B6D"/>
    <w:rsid w:val="007C7EE0"/>
    <w:rsid w:val="007D0EB7"/>
    <w:rsid w:val="007D2AAC"/>
    <w:rsid w:val="007D2B57"/>
    <w:rsid w:val="007D2CEF"/>
    <w:rsid w:val="007D2D21"/>
    <w:rsid w:val="007D330F"/>
    <w:rsid w:val="007D3A6D"/>
    <w:rsid w:val="007D3AFB"/>
    <w:rsid w:val="007D3BD5"/>
    <w:rsid w:val="007D43FB"/>
    <w:rsid w:val="007D4C3D"/>
    <w:rsid w:val="007D5706"/>
    <w:rsid w:val="007D5AF5"/>
    <w:rsid w:val="007D5CDD"/>
    <w:rsid w:val="007D6F08"/>
    <w:rsid w:val="007D784F"/>
    <w:rsid w:val="007E1058"/>
    <w:rsid w:val="007E12AA"/>
    <w:rsid w:val="007E1668"/>
    <w:rsid w:val="007E1877"/>
    <w:rsid w:val="007E20BE"/>
    <w:rsid w:val="007E2189"/>
    <w:rsid w:val="007E2FE9"/>
    <w:rsid w:val="007E306A"/>
    <w:rsid w:val="007E35A3"/>
    <w:rsid w:val="007E40C6"/>
    <w:rsid w:val="007E5701"/>
    <w:rsid w:val="007E6751"/>
    <w:rsid w:val="007E686B"/>
    <w:rsid w:val="007E6CA0"/>
    <w:rsid w:val="007E6F7F"/>
    <w:rsid w:val="007E7311"/>
    <w:rsid w:val="007E7326"/>
    <w:rsid w:val="007E740C"/>
    <w:rsid w:val="007E7810"/>
    <w:rsid w:val="007E7847"/>
    <w:rsid w:val="007E7C02"/>
    <w:rsid w:val="007F0089"/>
    <w:rsid w:val="007F025E"/>
    <w:rsid w:val="007F040B"/>
    <w:rsid w:val="007F0757"/>
    <w:rsid w:val="007F088A"/>
    <w:rsid w:val="007F0C1A"/>
    <w:rsid w:val="007F11C1"/>
    <w:rsid w:val="007F1391"/>
    <w:rsid w:val="007F1C30"/>
    <w:rsid w:val="007F1E7F"/>
    <w:rsid w:val="007F1F7D"/>
    <w:rsid w:val="007F2218"/>
    <w:rsid w:val="007F3609"/>
    <w:rsid w:val="007F495C"/>
    <w:rsid w:val="007F5A6E"/>
    <w:rsid w:val="007F71FB"/>
    <w:rsid w:val="008002BB"/>
    <w:rsid w:val="00801100"/>
    <w:rsid w:val="00801C5E"/>
    <w:rsid w:val="008034D5"/>
    <w:rsid w:val="00803524"/>
    <w:rsid w:val="00805E84"/>
    <w:rsid w:val="00806249"/>
    <w:rsid w:val="00807292"/>
    <w:rsid w:val="008076AA"/>
    <w:rsid w:val="00811217"/>
    <w:rsid w:val="0081173E"/>
    <w:rsid w:val="00811D5B"/>
    <w:rsid w:val="008122FC"/>
    <w:rsid w:val="0081451C"/>
    <w:rsid w:val="008145EA"/>
    <w:rsid w:val="0081495B"/>
    <w:rsid w:val="008156C9"/>
    <w:rsid w:val="00815C4C"/>
    <w:rsid w:val="008170A9"/>
    <w:rsid w:val="00817D89"/>
    <w:rsid w:val="00817DF6"/>
    <w:rsid w:val="008207D3"/>
    <w:rsid w:val="00820E3D"/>
    <w:rsid w:val="00820FE3"/>
    <w:rsid w:val="008210EC"/>
    <w:rsid w:val="008217D7"/>
    <w:rsid w:val="00822BD4"/>
    <w:rsid w:val="00823CD2"/>
    <w:rsid w:val="00823DDD"/>
    <w:rsid w:val="008240E6"/>
    <w:rsid w:val="008251C5"/>
    <w:rsid w:val="008263A2"/>
    <w:rsid w:val="008265DC"/>
    <w:rsid w:val="00827CA1"/>
    <w:rsid w:val="008302B9"/>
    <w:rsid w:val="008308AD"/>
    <w:rsid w:val="00830A05"/>
    <w:rsid w:val="00830F47"/>
    <w:rsid w:val="00831421"/>
    <w:rsid w:val="0083215A"/>
    <w:rsid w:val="0083314D"/>
    <w:rsid w:val="008336DE"/>
    <w:rsid w:val="008337AD"/>
    <w:rsid w:val="00833863"/>
    <w:rsid w:val="00833973"/>
    <w:rsid w:val="00833A19"/>
    <w:rsid w:val="00833C48"/>
    <w:rsid w:val="0083447C"/>
    <w:rsid w:val="00834DAA"/>
    <w:rsid w:val="00835148"/>
    <w:rsid w:val="00835CFC"/>
    <w:rsid w:val="00836469"/>
    <w:rsid w:val="00836618"/>
    <w:rsid w:val="00836E44"/>
    <w:rsid w:val="0083780C"/>
    <w:rsid w:val="00837A96"/>
    <w:rsid w:val="00840156"/>
    <w:rsid w:val="0084055F"/>
    <w:rsid w:val="00840ECC"/>
    <w:rsid w:val="00841749"/>
    <w:rsid w:val="0084189D"/>
    <w:rsid w:val="00842E2A"/>
    <w:rsid w:val="00843114"/>
    <w:rsid w:val="00843B12"/>
    <w:rsid w:val="00844282"/>
    <w:rsid w:val="00844F8F"/>
    <w:rsid w:val="00844FE4"/>
    <w:rsid w:val="00845C9D"/>
    <w:rsid w:val="0084622C"/>
    <w:rsid w:val="0084685B"/>
    <w:rsid w:val="00847400"/>
    <w:rsid w:val="0085020E"/>
    <w:rsid w:val="008502F5"/>
    <w:rsid w:val="008503A4"/>
    <w:rsid w:val="008517EA"/>
    <w:rsid w:val="00851B71"/>
    <w:rsid w:val="00851E9C"/>
    <w:rsid w:val="00851EA1"/>
    <w:rsid w:val="00852037"/>
    <w:rsid w:val="0085234E"/>
    <w:rsid w:val="00853FA4"/>
    <w:rsid w:val="0085452E"/>
    <w:rsid w:val="008545AD"/>
    <w:rsid w:val="008554C2"/>
    <w:rsid w:val="00855525"/>
    <w:rsid w:val="00855616"/>
    <w:rsid w:val="0085576C"/>
    <w:rsid w:val="00855AF6"/>
    <w:rsid w:val="008564AD"/>
    <w:rsid w:val="00857227"/>
    <w:rsid w:val="00857737"/>
    <w:rsid w:val="00857BB7"/>
    <w:rsid w:val="00857C2F"/>
    <w:rsid w:val="008607E9"/>
    <w:rsid w:val="00860A72"/>
    <w:rsid w:val="00861DA2"/>
    <w:rsid w:val="0086202D"/>
    <w:rsid w:val="0086234B"/>
    <w:rsid w:val="00862D53"/>
    <w:rsid w:val="008637C8"/>
    <w:rsid w:val="008639F3"/>
    <w:rsid w:val="00863AF4"/>
    <w:rsid w:val="00863C23"/>
    <w:rsid w:val="00864967"/>
    <w:rsid w:val="00864E2D"/>
    <w:rsid w:val="0086589D"/>
    <w:rsid w:val="00865C27"/>
    <w:rsid w:val="00865F0E"/>
    <w:rsid w:val="00865FB1"/>
    <w:rsid w:val="00866A1F"/>
    <w:rsid w:val="00866E03"/>
    <w:rsid w:val="008671F4"/>
    <w:rsid w:val="00867E1E"/>
    <w:rsid w:val="00870365"/>
    <w:rsid w:val="008705C3"/>
    <w:rsid w:val="008706C2"/>
    <w:rsid w:val="008709A5"/>
    <w:rsid w:val="00870CD4"/>
    <w:rsid w:val="008710C0"/>
    <w:rsid w:val="00871BB3"/>
    <w:rsid w:val="00871FB3"/>
    <w:rsid w:val="00872606"/>
    <w:rsid w:val="00872CAC"/>
    <w:rsid w:val="00873591"/>
    <w:rsid w:val="00873ADE"/>
    <w:rsid w:val="008741B3"/>
    <w:rsid w:val="00875752"/>
    <w:rsid w:val="00875FA7"/>
    <w:rsid w:val="0087651D"/>
    <w:rsid w:val="00876681"/>
    <w:rsid w:val="00876CA0"/>
    <w:rsid w:val="00877239"/>
    <w:rsid w:val="00877E10"/>
    <w:rsid w:val="00877E1B"/>
    <w:rsid w:val="00880300"/>
    <w:rsid w:val="008803A8"/>
    <w:rsid w:val="00880C10"/>
    <w:rsid w:val="00880D34"/>
    <w:rsid w:val="0088173B"/>
    <w:rsid w:val="008817CD"/>
    <w:rsid w:val="0088213C"/>
    <w:rsid w:val="00884060"/>
    <w:rsid w:val="008850CC"/>
    <w:rsid w:val="00885629"/>
    <w:rsid w:val="0088562F"/>
    <w:rsid w:val="0089004F"/>
    <w:rsid w:val="008903B4"/>
    <w:rsid w:val="00890E19"/>
    <w:rsid w:val="00890EC4"/>
    <w:rsid w:val="00890F51"/>
    <w:rsid w:val="008912E8"/>
    <w:rsid w:val="0089193C"/>
    <w:rsid w:val="00892082"/>
    <w:rsid w:val="008938C3"/>
    <w:rsid w:val="008939B7"/>
    <w:rsid w:val="00893A34"/>
    <w:rsid w:val="00893CB0"/>
    <w:rsid w:val="00893EFB"/>
    <w:rsid w:val="008941A1"/>
    <w:rsid w:val="00894D6F"/>
    <w:rsid w:val="00895270"/>
    <w:rsid w:val="00895B7C"/>
    <w:rsid w:val="00896115"/>
    <w:rsid w:val="00896143"/>
    <w:rsid w:val="00896E09"/>
    <w:rsid w:val="008972A5"/>
    <w:rsid w:val="00897501"/>
    <w:rsid w:val="008A048A"/>
    <w:rsid w:val="008A07F5"/>
    <w:rsid w:val="008A0800"/>
    <w:rsid w:val="008A2BDC"/>
    <w:rsid w:val="008A2E35"/>
    <w:rsid w:val="008A3163"/>
    <w:rsid w:val="008A32D1"/>
    <w:rsid w:val="008A5952"/>
    <w:rsid w:val="008A5DEC"/>
    <w:rsid w:val="008A6102"/>
    <w:rsid w:val="008A6206"/>
    <w:rsid w:val="008A761A"/>
    <w:rsid w:val="008A79F5"/>
    <w:rsid w:val="008A7BA4"/>
    <w:rsid w:val="008B0055"/>
    <w:rsid w:val="008B034C"/>
    <w:rsid w:val="008B0893"/>
    <w:rsid w:val="008B08CC"/>
    <w:rsid w:val="008B09A5"/>
    <w:rsid w:val="008B13F3"/>
    <w:rsid w:val="008B1576"/>
    <w:rsid w:val="008B22AD"/>
    <w:rsid w:val="008B31E0"/>
    <w:rsid w:val="008B3685"/>
    <w:rsid w:val="008B3D0F"/>
    <w:rsid w:val="008B457F"/>
    <w:rsid w:val="008B4970"/>
    <w:rsid w:val="008B4DAD"/>
    <w:rsid w:val="008B5679"/>
    <w:rsid w:val="008B5EE2"/>
    <w:rsid w:val="008B5F84"/>
    <w:rsid w:val="008B692E"/>
    <w:rsid w:val="008B6CEA"/>
    <w:rsid w:val="008B7349"/>
    <w:rsid w:val="008B73E1"/>
    <w:rsid w:val="008C00E2"/>
    <w:rsid w:val="008C02AF"/>
    <w:rsid w:val="008C045D"/>
    <w:rsid w:val="008C07AB"/>
    <w:rsid w:val="008C12DE"/>
    <w:rsid w:val="008C184C"/>
    <w:rsid w:val="008C2150"/>
    <w:rsid w:val="008C22CF"/>
    <w:rsid w:val="008C2F88"/>
    <w:rsid w:val="008C3F9F"/>
    <w:rsid w:val="008C46A1"/>
    <w:rsid w:val="008C47B1"/>
    <w:rsid w:val="008C4FED"/>
    <w:rsid w:val="008C5586"/>
    <w:rsid w:val="008C58D6"/>
    <w:rsid w:val="008C7331"/>
    <w:rsid w:val="008C7729"/>
    <w:rsid w:val="008C78E8"/>
    <w:rsid w:val="008D00FC"/>
    <w:rsid w:val="008D091F"/>
    <w:rsid w:val="008D0D3B"/>
    <w:rsid w:val="008D1108"/>
    <w:rsid w:val="008D13C6"/>
    <w:rsid w:val="008D14A4"/>
    <w:rsid w:val="008D2F7A"/>
    <w:rsid w:val="008D3875"/>
    <w:rsid w:val="008D3909"/>
    <w:rsid w:val="008D3BB7"/>
    <w:rsid w:val="008D405A"/>
    <w:rsid w:val="008D511D"/>
    <w:rsid w:val="008D5C33"/>
    <w:rsid w:val="008D63DB"/>
    <w:rsid w:val="008D6587"/>
    <w:rsid w:val="008D6D76"/>
    <w:rsid w:val="008D73C7"/>
    <w:rsid w:val="008D76EB"/>
    <w:rsid w:val="008D77A3"/>
    <w:rsid w:val="008D7AC1"/>
    <w:rsid w:val="008E03B3"/>
    <w:rsid w:val="008E0655"/>
    <w:rsid w:val="008E06A0"/>
    <w:rsid w:val="008E0C55"/>
    <w:rsid w:val="008E1295"/>
    <w:rsid w:val="008E19BA"/>
    <w:rsid w:val="008E2263"/>
    <w:rsid w:val="008E27D6"/>
    <w:rsid w:val="008E2DBC"/>
    <w:rsid w:val="008E3744"/>
    <w:rsid w:val="008E384E"/>
    <w:rsid w:val="008E49D4"/>
    <w:rsid w:val="008E4F95"/>
    <w:rsid w:val="008E5419"/>
    <w:rsid w:val="008E5AB7"/>
    <w:rsid w:val="008E61E3"/>
    <w:rsid w:val="008E6202"/>
    <w:rsid w:val="008E6552"/>
    <w:rsid w:val="008E71A6"/>
    <w:rsid w:val="008F0C86"/>
    <w:rsid w:val="008F1F1D"/>
    <w:rsid w:val="008F255F"/>
    <w:rsid w:val="008F25C6"/>
    <w:rsid w:val="008F26CE"/>
    <w:rsid w:val="008F3244"/>
    <w:rsid w:val="008F3390"/>
    <w:rsid w:val="008F3772"/>
    <w:rsid w:val="008F3F56"/>
    <w:rsid w:val="008F43E5"/>
    <w:rsid w:val="008F45BD"/>
    <w:rsid w:val="008F56D0"/>
    <w:rsid w:val="008F5C60"/>
    <w:rsid w:val="008F5F5D"/>
    <w:rsid w:val="008F6234"/>
    <w:rsid w:val="008F6850"/>
    <w:rsid w:val="008F6BE0"/>
    <w:rsid w:val="008F6E31"/>
    <w:rsid w:val="008F7324"/>
    <w:rsid w:val="00900536"/>
    <w:rsid w:val="00900591"/>
    <w:rsid w:val="00900745"/>
    <w:rsid w:val="0090082C"/>
    <w:rsid w:val="0090091C"/>
    <w:rsid w:val="00901356"/>
    <w:rsid w:val="009015EF"/>
    <w:rsid w:val="009021C4"/>
    <w:rsid w:val="009026B8"/>
    <w:rsid w:val="00902A5C"/>
    <w:rsid w:val="00902E1A"/>
    <w:rsid w:val="00903F2B"/>
    <w:rsid w:val="009045EB"/>
    <w:rsid w:val="00904BAA"/>
    <w:rsid w:val="00905159"/>
    <w:rsid w:val="0090556A"/>
    <w:rsid w:val="009065AE"/>
    <w:rsid w:val="00906663"/>
    <w:rsid w:val="00907E71"/>
    <w:rsid w:val="00910364"/>
    <w:rsid w:val="00910770"/>
    <w:rsid w:val="00910935"/>
    <w:rsid w:val="00910BFD"/>
    <w:rsid w:val="009123A9"/>
    <w:rsid w:val="0091282C"/>
    <w:rsid w:val="0091409E"/>
    <w:rsid w:val="009140FF"/>
    <w:rsid w:val="0091459F"/>
    <w:rsid w:val="009145A4"/>
    <w:rsid w:val="0091484E"/>
    <w:rsid w:val="009150FE"/>
    <w:rsid w:val="009159C4"/>
    <w:rsid w:val="00916191"/>
    <w:rsid w:val="00916DD3"/>
    <w:rsid w:val="00916DEA"/>
    <w:rsid w:val="0092091F"/>
    <w:rsid w:val="00920A59"/>
    <w:rsid w:val="009211F2"/>
    <w:rsid w:val="0092188A"/>
    <w:rsid w:val="00921BC8"/>
    <w:rsid w:val="00921F62"/>
    <w:rsid w:val="009223AA"/>
    <w:rsid w:val="00922804"/>
    <w:rsid w:val="00922995"/>
    <w:rsid w:val="00923542"/>
    <w:rsid w:val="009235C7"/>
    <w:rsid w:val="00923D4D"/>
    <w:rsid w:val="00923E3B"/>
    <w:rsid w:val="00924406"/>
    <w:rsid w:val="009249A5"/>
    <w:rsid w:val="00925599"/>
    <w:rsid w:val="009257B1"/>
    <w:rsid w:val="00925E51"/>
    <w:rsid w:val="00926540"/>
    <w:rsid w:val="009265C4"/>
    <w:rsid w:val="00926BE1"/>
    <w:rsid w:val="00927CBA"/>
    <w:rsid w:val="00930624"/>
    <w:rsid w:val="0093091B"/>
    <w:rsid w:val="0093239D"/>
    <w:rsid w:val="00932E57"/>
    <w:rsid w:val="00933347"/>
    <w:rsid w:val="00933400"/>
    <w:rsid w:val="0093422F"/>
    <w:rsid w:val="009342F0"/>
    <w:rsid w:val="00934450"/>
    <w:rsid w:val="009344EE"/>
    <w:rsid w:val="00934805"/>
    <w:rsid w:val="009350CD"/>
    <w:rsid w:val="00935E57"/>
    <w:rsid w:val="00936637"/>
    <w:rsid w:val="00937AE5"/>
    <w:rsid w:val="00937C28"/>
    <w:rsid w:val="00940F28"/>
    <w:rsid w:val="009410F4"/>
    <w:rsid w:val="009416CA"/>
    <w:rsid w:val="00941DDA"/>
    <w:rsid w:val="00942414"/>
    <w:rsid w:val="009425F4"/>
    <w:rsid w:val="009429C8"/>
    <w:rsid w:val="0094310F"/>
    <w:rsid w:val="009436F8"/>
    <w:rsid w:val="00943800"/>
    <w:rsid w:val="00943892"/>
    <w:rsid w:val="00943966"/>
    <w:rsid w:val="00943ACA"/>
    <w:rsid w:val="00943B3B"/>
    <w:rsid w:val="00943BEF"/>
    <w:rsid w:val="00943D6B"/>
    <w:rsid w:val="009448B7"/>
    <w:rsid w:val="00945EFD"/>
    <w:rsid w:val="009463F6"/>
    <w:rsid w:val="009466DD"/>
    <w:rsid w:val="00946B7D"/>
    <w:rsid w:val="00946F2B"/>
    <w:rsid w:val="009470CF"/>
    <w:rsid w:val="009473E1"/>
    <w:rsid w:val="00947DF2"/>
    <w:rsid w:val="00950400"/>
    <w:rsid w:val="00951627"/>
    <w:rsid w:val="00953780"/>
    <w:rsid w:val="00953B4C"/>
    <w:rsid w:val="00953C3F"/>
    <w:rsid w:val="00953D75"/>
    <w:rsid w:val="00954E31"/>
    <w:rsid w:val="00955F30"/>
    <w:rsid w:val="00956999"/>
    <w:rsid w:val="00956E12"/>
    <w:rsid w:val="009575C6"/>
    <w:rsid w:val="0095764C"/>
    <w:rsid w:val="009578F0"/>
    <w:rsid w:val="00957A38"/>
    <w:rsid w:val="00960BF6"/>
    <w:rsid w:val="00960E7E"/>
    <w:rsid w:val="009613EB"/>
    <w:rsid w:val="009619BF"/>
    <w:rsid w:val="00961F9B"/>
    <w:rsid w:val="009621D3"/>
    <w:rsid w:val="009628B9"/>
    <w:rsid w:val="00962AF9"/>
    <w:rsid w:val="00963C05"/>
    <w:rsid w:val="00963CD1"/>
    <w:rsid w:val="0096505E"/>
    <w:rsid w:val="00965A94"/>
    <w:rsid w:val="00965AD1"/>
    <w:rsid w:val="009665E4"/>
    <w:rsid w:val="00966727"/>
    <w:rsid w:val="00966743"/>
    <w:rsid w:val="009667E7"/>
    <w:rsid w:val="00966957"/>
    <w:rsid w:val="0096762F"/>
    <w:rsid w:val="00967807"/>
    <w:rsid w:val="00967C1D"/>
    <w:rsid w:val="00967D47"/>
    <w:rsid w:val="00967E25"/>
    <w:rsid w:val="00967FF2"/>
    <w:rsid w:val="00970510"/>
    <w:rsid w:val="009709D9"/>
    <w:rsid w:val="00970CC4"/>
    <w:rsid w:val="00970CC7"/>
    <w:rsid w:val="0097135F"/>
    <w:rsid w:val="00971927"/>
    <w:rsid w:val="009719D6"/>
    <w:rsid w:val="00971B7E"/>
    <w:rsid w:val="00972103"/>
    <w:rsid w:val="009724F9"/>
    <w:rsid w:val="00972D75"/>
    <w:rsid w:val="00972E6E"/>
    <w:rsid w:val="0097320B"/>
    <w:rsid w:val="0097362D"/>
    <w:rsid w:val="00973744"/>
    <w:rsid w:val="00973761"/>
    <w:rsid w:val="00973A08"/>
    <w:rsid w:val="00973F1B"/>
    <w:rsid w:val="00975848"/>
    <w:rsid w:val="0097596F"/>
    <w:rsid w:val="00976D46"/>
    <w:rsid w:val="00976F04"/>
    <w:rsid w:val="00977061"/>
    <w:rsid w:val="0097711B"/>
    <w:rsid w:val="0097767E"/>
    <w:rsid w:val="00977BF1"/>
    <w:rsid w:val="00980B78"/>
    <w:rsid w:val="00980BD3"/>
    <w:rsid w:val="0098122C"/>
    <w:rsid w:val="0098134C"/>
    <w:rsid w:val="00981909"/>
    <w:rsid w:val="0098197D"/>
    <w:rsid w:val="00981F68"/>
    <w:rsid w:val="0098214B"/>
    <w:rsid w:val="009828B9"/>
    <w:rsid w:val="0098309E"/>
    <w:rsid w:val="009830FE"/>
    <w:rsid w:val="009831E0"/>
    <w:rsid w:val="009839A2"/>
    <w:rsid w:val="009840DE"/>
    <w:rsid w:val="0098414B"/>
    <w:rsid w:val="009847E5"/>
    <w:rsid w:val="00984DBB"/>
    <w:rsid w:val="00984E49"/>
    <w:rsid w:val="00984F39"/>
    <w:rsid w:val="009851AF"/>
    <w:rsid w:val="0098581F"/>
    <w:rsid w:val="00985BD4"/>
    <w:rsid w:val="00985BF5"/>
    <w:rsid w:val="00985F25"/>
    <w:rsid w:val="00986661"/>
    <w:rsid w:val="00986764"/>
    <w:rsid w:val="00986E95"/>
    <w:rsid w:val="0098767A"/>
    <w:rsid w:val="00990730"/>
    <w:rsid w:val="00990C42"/>
    <w:rsid w:val="00991F36"/>
    <w:rsid w:val="00992160"/>
    <w:rsid w:val="0099216E"/>
    <w:rsid w:val="009932CD"/>
    <w:rsid w:val="009933E4"/>
    <w:rsid w:val="00993558"/>
    <w:rsid w:val="00993AB5"/>
    <w:rsid w:val="00993BF8"/>
    <w:rsid w:val="00994A3B"/>
    <w:rsid w:val="00995097"/>
    <w:rsid w:val="009957D9"/>
    <w:rsid w:val="00995DD5"/>
    <w:rsid w:val="00995F14"/>
    <w:rsid w:val="0099652A"/>
    <w:rsid w:val="00996739"/>
    <w:rsid w:val="00997687"/>
    <w:rsid w:val="009977D6"/>
    <w:rsid w:val="009979E3"/>
    <w:rsid w:val="009A045B"/>
    <w:rsid w:val="009A091C"/>
    <w:rsid w:val="009A0C2E"/>
    <w:rsid w:val="009A1471"/>
    <w:rsid w:val="009A1532"/>
    <w:rsid w:val="009A2669"/>
    <w:rsid w:val="009A466E"/>
    <w:rsid w:val="009A52DE"/>
    <w:rsid w:val="009A54E2"/>
    <w:rsid w:val="009A590C"/>
    <w:rsid w:val="009A5F0E"/>
    <w:rsid w:val="009A6BAB"/>
    <w:rsid w:val="009A6CFE"/>
    <w:rsid w:val="009A6D9E"/>
    <w:rsid w:val="009A7714"/>
    <w:rsid w:val="009A797D"/>
    <w:rsid w:val="009B08E2"/>
    <w:rsid w:val="009B0981"/>
    <w:rsid w:val="009B09D0"/>
    <w:rsid w:val="009B0AD8"/>
    <w:rsid w:val="009B1C74"/>
    <w:rsid w:val="009B1D9B"/>
    <w:rsid w:val="009B3166"/>
    <w:rsid w:val="009B4190"/>
    <w:rsid w:val="009B432D"/>
    <w:rsid w:val="009B5B7F"/>
    <w:rsid w:val="009B67EB"/>
    <w:rsid w:val="009B777C"/>
    <w:rsid w:val="009B79C1"/>
    <w:rsid w:val="009C00E8"/>
    <w:rsid w:val="009C052E"/>
    <w:rsid w:val="009C072C"/>
    <w:rsid w:val="009C0747"/>
    <w:rsid w:val="009C0BB7"/>
    <w:rsid w:val="009C0E4B"/>
    <w:rsid w:val="009C13A9"/>
    <w:rsid w:val="009C1761"/>
    <w:rsid w:val="009C1A5A"/>
    <w:rsid w:val="009C1C9C"/>
    <w:rsid w:val="009C2EA3"/>
    <w:rsid w:val="009C3036"/>
    <w:rsid w:val="009C41AB"/>
    <w:rsid w:val="009C4418"/>
    <w:rsid w:val="009C4924"/>
    <w:rsid w:val="009C4E6C"/>
    <w:rsid w:val="009C4F92"/>
    <w:rsid w:val="009C5278"/>
    <w:rsid w:val="009C6CF6"/>
    <w:rsid w:val="009C7339"/>
    <w:rsid w:val="009C7558"/>
    <w:rsid w:val="009C76E4"/>
    <w:rsid w:val="009C7BB1"/>
    <w:rsid w:val="009D0360"/>
    <w:rsid w:val="009D19B7"/>
    <w:rsid w:val="009D1C83"/>
    <w:rsid w:val="009D2450"/>
    <w:rsid w:val="009D4055"/>
    <w:rsid w:val="009D444F"/>
    <w:rsid w:val="009D4455"/>
    <w:rsid w:val="009D4538"/>
    <w:rsid w:val="009D4FDF"/>
    <w:rsid w:val="009D53C9"/>
    <w:rsid w:val="009D5842"/>
    <w:rsid w:val="009D69CD"/>
    <w:rsid w:val="009D6DC7"/>
    <w:rsid w:val="009D75A7"/>
    <w:rsid w:val="009D7A6B"/>
    <w:rsid w:val="009E0B6C"/>
    <w:rsid w:val="009E1021"/>
    <w:rsid w:val="009E2140"/>
    <w:rsid w:val="009E24AB"/>
    <w:rsid w:val="009E2590"/>
    <w:rsid w:val="009E2775"/>
    <w:rsid w:val="009E3BAF"/>
    <w:rsid w:val="009E4D96"/>
    <w:rsid w:val="009E4E69"/>
    <w:rsid w:val="009E54F8"/>
    <w:rsid w:val="009E5CB3"/>
    <w:rsid w:val="009E613D"/>
    <w:rsid w:val="009E6C72"/>
    <w:rsid w:val="009E6EE7"/>
    <w:rsid w:val="009F1E40"/>
    <w:rsid w:val="009F26B1"/>
    <w:rsid w:val="009F29EC"/>
    <w:rsid w:val="009F2B00"/>
    <w:rsid w:val="009F2C6F"/>
    <w:rsid w:val="009F2EED"/>
    <w:rsid w:val="009F2F72"/>
    <w:rsid w:val="009F339F"/>
    <w:rsid w:val="009F3708"/>
    <w:rsid w:val="009F430B"/>
    <w:rsid w:val="009F463C"/>
    <w:rsid w:val="009F4D21"/>
    <w:rsid w:val="009F5150"/>
    <w:rsid w:val="009F5E9F"/>
    <w:rsid w:val="009F6780"/>
    <w:rsid w:val="009F6786"/>
    <w:rsid w:val="009F7044"/>
    <w:rsid w:val="009F73A9"/>
    <w:rsid w:val="009F7ECC"/>
    <w:rsid w:val="00A00F89"/>
    <w:rsid w:val="00A00FD6"/>
    <w:rsid w:val="00A0104C"/>
    <w:rsid w:val="00A0179A"/>
    <w:rsid w:val="00A023F7"/>
    <w:rsid w:val="00A025C3"/>
    <w:rsid w:val="00A02629"/>
    <w:rsid w:val="00A0293B"/>
    <w:rsid w:val="00A02C61"/>
    <w:rsid w:val="00A0368C"/>
    <w:rsid w:val="00A03983"/>
    <w:rsid w:val="00A04FD1"/>
    <w:rsid w:val="00A059EF"/>
    <w:rsid w:val="00A05F88"/>
    <w:rsid w:val="00A0691A"/>
    <w:rsid w:val="00A06F8C"/>
    <w:rsid w:val="00A071F6"/>
    <w:rsid w:val="00A07736"/>
    <w:rsid w:val="00A10468"/>
    <w:rsid w:val="00A11451"/>
    <w:rsid w:val="00A12412"/>
    <w:rsid w:val="00A13561"/>
    <w:rsid w:val="00A13B81"/>
    <w:rsid w:val="00A153B2"/>
    <w:rsid w:val="00A15A8E"/>
    <w:rsid w:val="00A16205"/>
    <w:rsid w:val="00A16859"/>
    <w:rsid w:val="00A17306"/>
    <w:rsid w:val="00A1743C"/>
    <w:rsid w:val="00A1782B"/>
    <w:rsid w:val="00A179A6"/>
    <w:rsid w:val="00A17BAC"/>
    <w:rsid w:val="00A20481"/>
    <w:rsid w:val="00A20761"/>
    <w:rsid w:val="00A2077D"/>
    <w:rsid w:val="00A21145"/>
    <w:rsid w:val="00A21174"/>
    <w:rsid w:val="00A21CB0"/>
    <w:rsid w:val="00A21EA0"/>
    <w:rsid w:val="00A22189"/>
    <w:rsid w:val="00A22689"/>
    <w:rsid w:val="00A22923"/>
    <w:rsid w:val="00A2344C"/>
    <w:rsid w:val="00A23C71"/>
    <w:rsid w:val="00A23E46"/>
    <w:rsid w:val="00A2450B"/>
    <w:rsid w:val="00A24E5B"/>
    <w:rsid w:val="00A269DD"/>
    <w:rsid w:val="00A27417"/>
    <w:rsid w:val="00A27586"/>
    <w:rsid w:val="00A27AFE"/>
    <w:rsid w:val="00A30C21"/>
    <w:rsid w:val="00A31536"/>
    <w:rsid w:val="00A342F4"/>
    <w:rsid w:val="00A3470D"/>
    <w:rsid w:val="00A34D6A"/>
    <w:rsid w:val="00A370DC"/>
    <w:rsid w:val="00A372C5"/>
    <w:rsid w:val="00A3759E"/>
    <w:rsid w:val="00A37680"/>
    <w:rsid w:val="00A3796E"/>
    <w:rsid w:val="00A37CBF"/>
    <w:rsid w:val="00A42278"/>
    <w:rsid w:val="00A42C56"/>
    <w:rsid w:val="00A42FE0"/>
    <w:rsid w:val="00A43461"/>
    <w:rsid w:val="00A43F6A"/>
    <w:rsid w:val="00A4439A"/>
    <w:rsid w:val="00A44A9C"/>
    <w:rsid w:val="00A44F96"/>
    <w:rsid w:val="00A461E2"/>
    <w:rsid w:val="00A472AC"/>
    <w:rsid w:val="00A472C8"/>
    <w:rsid w:val="00A47744"/>
    <w:rsid w:val="00A47F01"/>
    <w:rsid w:val="00A507F4"/>
    <w:rsid w:val="00A5093F"/>
    <w:rsid w:val="00A50B8E"/>
    <w:rsid w:val="00A515E7"/>
    <w:rsid w:val="00A51DFB"/>
    <w:rsid w:val="00A523F5"/>
    <w:rsid w:val="00A526D6"/>
    <w:rsid w:val="00A53E5D"/>
    <w:rsid w:val="00A54196"/>
    <w:rsid w:val="00A543DB"/>
    <w:rsid w:val="00A549BE"/>
    <w:rsid w:val="00A55144"/>
    <w:rsid w:val="00A553CF"/>
    <w:rsid w:val="00A5578E"/>
    <w:rsid w:val="00A557E2"/>
    <w:rsid w:val="00A55A10"/>
    <w:rsid w:val="00A55B28"/>
    <w:rsid w:val="00A55FF6"/>
    <w:rsid w:val="00A56E04"/>
    <w:rsid w:val="00A610DC"/>
    <w:rsid w:val="00A619A0"/>
    <w:rsid w:val="00A620BC"/>
    <w:rsid w:val="00A62191"/>
    <w:rsid w:val="00A62374"/>
    <w:rsid w:val="00A626E8"/>
    <w:rsid w:val="00A62C8B"/>
    <w:rsid w:val="00A6354D"/>
    <w:rsid w:val="00A63D21"/>
    <w:rsid w:val="00A63E32"/>
    <w:rsid w:val="00A643CE"/>
    <w:rsid w:val="00A65CEE"/>
    <w:rsid w:val="00A65DF8"/>
    <w:rsid w:val="00A65F44"/>
    <w:rsid w:val="00A660A3"/>
    <w:rsid w:val="00A66A9B"/>
    <w:rsid w:val="00A66F1B"/>
    <w:rsid w:val="00A6772D"/>
    <w:rsid w:val="00A67D73"/>
    <w:rsid w:val="00A703E6"/>
    <w:rsid w:val="00A71081"/>
    <w:rsid w:val="00A71435"/>
    <w:rsid w:val="00A71E97"/>
    <w:rsid w:val="00A71EA0"/>
    <w:rsid w:val="00A72A2A"/>
    <w:rsid w:val="00A730A8"/>
    <w:rsid w:val="00A741B5"/>
    <w:rsid w:val="00A74942"/>
    <w:rsid w:val="00A7504D"/>
    <w:rsid w:val="00A75438"/>
    <w:rsid w:val="00A75D26"/>
    <w:rsid w:val="00A7616A"/>
    <w:rsid w:val="00A761D9"/>
    <w:rsid w:val="00A76286"/>
    <w:rsid w:val="00A767BD"/>
    <w:rsid w:val="00A7680C"/>
    <w:rsid w:val="00A76C13"/>
    <w:rsid w:val="00A76FBD"/>
    <w:rsid w:val="00A77175"/>
    <w:rsid w:val="00A77893"/>
    <w:rsid w:val="00A77963"/>
    <w:rsid w:val="00A77A0B"/>
    <w:rsid w:val="00A80554"/>
    <w:rsid w:val="00A80BCB"/>
    <w:rsid w:val="00A80D05"/>
    <w:rsid w:val="00A81E1D"/>
    <w:rsid w:val="00A821AC"/>
    <w:rsid w:val="00A8239C"/>
    <w:rsid w:val="00A823B3"/>
    <w:rsid w:val="00A82720"/>
    <w:rsid w:val="00A82EDC"/>
    <w:rsid w:val="00A845E5"/>
    <w:rsid w:val="00A84694"/>
    <w:rsid w:val="00A84841"/>
    <w:rsid w:val="00A84E0B"/>
    <w:rsid w:val="00A84E5C"/>
    <w:rsid w:val="00A85154"/>
    <w:rsid w:val="00A85B99"/>
    <w:rsid w:val="00A85EE2"/>
    <w:rsid w:val="00A8605D"/>
    <w:rsid w:val="00A86079"/>
    <w:rsid w:val="00A86223"/>
    <w:rsid w:val="00A86391"/>
    <w:rsid w:val="00A86E9F"/>
    <w:rsid w:val="00A906CD"/>
    <w:rsid w:val="00A90789"/>
    <w:rsid w:val="00A907D5"/>
    <w:rsid w:val="00A90C3B"/>
    <w:rsid w:val="00A90F78"/>
    <w:rsid w:val="00A91005"/>
    <w:rsid w:val="00A91299"/>
    <w:rsid w:val="00A9332A"/>
    <w:rsid w:val="00A9337D"/>
    <w:rsid w:val="00A9608E"/>
    <w:rsid w:val="00A97F08"/>
    <w:rsid w:val="00A97F70"/>
    <w:rsid w:val="00AA0DF0"/>
    <w:rsid w:val="00AA207F"/>
    <w:rsid w:val="00AA2724"/>
    <w:rsid w:val="00AA3775"/>
    <w:rsid w:val="00AA4916"/>
    <w:rsid w:val="00AA4AE6"/>
    <w:rsid w:val="00AA5217"/>
    <w:rsid w:val="00AA574F"/>
    <w:rsid w:val="00AA5D7A"/>
    <w:rsid w:val="00AA5DA6"/>
    <w:rsid w:val="00AA6B2D"/>
    <w:rsid w:val="00AA6F40"/>
    <w:rsid w:val="00AA7362"/>
    <w:rsid w:val="00AA755F"/>
    <w:rsid w:val="00AA78C2"/>
    <w:rsid w:val="00AA79E7"/>
    <w:rsid w:val="00AB0851"/>
    <w:rsid w:val="00AB09C1"/>
    <w:rsid w:val="00AB0A53"/>
    <w:rsid w:val="00AB0D67"/>
    <w:rsid w:val="00AB146C"/>
    <w:rsid w:val="00AB1B0C"/>
    <w:rsid w:val="00AB26BC"/>
    <w:rsid w:val="00AB2971"/>
    <w:rsid w:val="00AB2A4A"/>
    <w:rsid w:val="00AB30D2"/>
    <w:rsid w:val="00AB4A63"/>
    <w:rsid w:val="00AB4DF2"/>
    <w:rsid w:val="00AB5621"/>
    <w:rsid w:val="00AB59BF"/>
    <w:rsid w:val="00AB5CF6"/>
    <w:rsid w:val="00AB6265"/>
    <w:rsid w:val="00AB691C"/>
    <w:rsid w:val="00AB78FF"/>
    <w:rsid w:val="00AC1588"/>
    <w:rsid w:val="00AC1A6E"/>
    <w:rsid w:val="00AC1BAE"/>
    <w:rsid w:val="00AC1BB2"/>
    <w:rsid w:val="00AC229A"/>
    <w:rsid w:val="00AC2336"/>
    <w:rsid w:val="00AC332D"/>
    <w:rsid w:val="00AC3C3F"/>
    <w:rsid w:val="00AC5D5F"/>
    <w:rsid w:val="00AC5F37"/>
    <w:rsid w:val="00AC606D"/>
    <w:rsid w:val="00AC65C6"/>
    <w:rsid w:val="00AC6E0F"/>
    <w:rsid w:val="00AC72FE"/>
    <w:rsid w:val="00AC7A90"/>
    <w:rsid w:val="00AC7DF9"/>
    <w:rsid w:val="00AD025F"/>
    <w:rsid w:val="00AD082B"/>
    <w:rsid w:val="00AD0F85"/>
    <w:rsid w:val="00AD1182"/>
    <w:rsid w:val="00AD1750"/>
    <w:rsid w:val="00AD19F0"/>
    <w:rsid w:val="00AD1F0F"/>
    <w:rsid w:val="00AD3AC8"/>
    <w:rsid w:val="00AD3B70"/>
    <w:rsid w:val="00AD3DC2"/>
    <w:rsid w:val="00AD46ED"/>
    <w:rsid w:val="00AD50D7"/>
    <w:rsid w:val="00AD571E"/>
    <w:rsid w:val="00AD59AD"/>
    <w:rsid w:val="00AD5A8E"/>
    <w:rsid w:val="00AD5D79"/>
    <w:rsid w:val="00AD650A"/>
    <w:rsid w:val="00AD6D12"/>
    <w:rsid w:val="00AD78E5"/>
    <w:rsid w:val="00AD7CFE"/>
    <w:rsid w:val="00AE06AD"/>
    <w:rsid w:val="00AE0858"/>
    <w:rsid w:val="00AE0D01"/>
    <w:rsid w:val="00AE19C6"/>
    <w:rsid w:val="00AE287F"/>
    <w:rsid w:val="00AE3170"/>
    <w:rsid w:val="00AE3CC1"/>
    <w:rsid w:val="00AE4114"/>
    <w:rsid w:val="00AE4530"/>
    <w:rsid w:val="00AE486B"/>
    <w:rsid w:val="00AE4A05"/>
    <w:rsid w:val="00AE5668"/>
    <w:rsid w:val="00AE5891"/>
    <w:rsid w:val="00AE5E1F"/>
    <w:rsid w:val="00AE6136"/>
    <w:rsid w:val="00AE6806"/>
    <w:rsid w:val="00AE6C47"/>
    <w:rsid w:val="00AE722B"/>
    <w:rsid w:val="00AE7B2E"/>
    <w:rsid w:val="00AF048E"/>
    <w:rsid w:val="00AF0662"/>
    <w:rsid w:val="00AF1611"/>
    <w:rsid w:val="00AF1F11"/>
    <w:rsid w:val="00AF22B6"/>
    <w:rsid w:val="00AF2F78"/>
    <w:rsid w:val="00AF3443"/>
    <w:rsid w:val="00AF352A"/>
    <w:rsid w:val="00AF3627"/>
    <w:rsid w:val="00AF4FB3"/>
    <w:rsid w:val="00AF5735"/>
    <w:rsid w:val="00AF598D"/>
    <w:rsid w:val="00AF64BA"/>
    <w:rsid w:val="00AF6C6F"/>
    <w:rsid w:val="00AF776F"/>
    <w:rsid w:val="00AF7E4C"/>
    <w:rsid w:val="00B00EB0"/>
    <w:rsid w:val="00B02C10"/>
    <w:rsid w:val="00B040C5"/>
    <w:rsid w:val="00B049D3"/>
    <w:rsid w:val="00B04BBD"/>
    <w:rsid w:val="00B05817"/>
    <w:rsid w:val="00B061F6"/>
    <w:rsid w:val="00B06700"/>
    <w:rsid w:val="00B06AEF"/>
    <w:rsid w:val="00B06CC9"/>
    <w:rsid w:val="00B07257"/>
    <w:rsid w:val="00B100B8"/>
    <w:rsid w:val="00B10978"/>
    <w:rsid w:val="00B10C8E"/>
    <w:rsid w:val="00B1178C"/>
    <w:rsid w:val="00B119FF"/>
    <w:rsid w:val="00B11AD6"/>
    <w:rsid w:val="00B11C11"/>
    <w:rsid w:val="00B12627"/>
    <w:rsid w:val="00B1296A"/>
    <w:rsid w:val="00B12B8C"/>
    <w:rsid w:val="00B12D4A"/>
    <w:rsid w:val="00B12FE3"/>
    <w:rsid w:val="00B136B0"/>
    <w:rsid w:val="00B13F3A"/>
    <w:rsid w:val="00B14051"/>
    <w:rsid w:val="00B140BB"/>
    <w:rsid w:val="00B14E0A"/>
    <w:rsid w:val="00B151C9"/>
    <w:rsid w:val="00B15BC9"/>
    <w:rsid w:val="00B15CD6"/>
    <w:rsid w:val="00B15FB7"/>
    <w:rsid w:val="00B16015"/>
    <w:rsid w:val="00B16A96"/>
    <w:rsid w:val="00B16B33"/>
    <w:rsid w:val="00B17711"/>
    <w:rsid w:val="00B17C52"/>
    <w:rsid w:val="00B17CEB"/>
    <w:rsid w:val="00B20061"/>
    <w:rsid w:val="00B202EA"/>
    <w:rsid w:val="00B205F5"/>
    <w:rsid w:val="00B207F7"/>
    <w:rsid w:val="00B20881"/>
    <w:rsid w:val="00B212FC"/>
    <w:rsid w:val="00B21CBD"/>
    <w:rsid w:val="00B21DFC"/>
    <w:rsid w:val="00B22A59"/>
    <w:rsid w:val="00B22B1F"/>
    <w:rsid w:val="00B23017"/>
    <w:rsid w:val="00B23408"/>
    <w:rsid w:val="00B241E3"/>
    <w:rsid w:val="00B248BF"/>
    <w:rsid w:val="00B248E0"/>
    <w:rsid w:val="00B24A9E"/>
    <w:rsid w:val="00B250E2"/>
    <w:rsid w:val="00B255B0"/>
    <w:rsid w:val="00B2570E"/>
    <w:rsid w:val="00B25C0E"/>
    <w:rsid w:val="00B25E22"/>
    <w:rsid w:val="00B30A0B"/>
    <w:rsid w:val="00B30FCA"/>
    <w:rsid w:val="00B31047"/>
    <w:rsid w:val="00B3198E"/>
    <w:rsid w:val="00B31FCB"/>
    <w:rsid w:val="00B32587"/>
    <w:rsid w:val="00B32983"/>
    <w:rsid w:val="00B32A7A"/>
    <w:rsid w:val="00B32B2E"/>
    <w:rsid w:val="00B32C45"/>
    <w:rsid w:val="00B32FA1"/>
    <w:rsid w:val="00B3458A"/>
    <w:rsid w:val="00B34611"/>
    <w:rsid w:val="00B361D3"/>
    <w:rsid w:val="00B36B58"/>
    <w:rsid w:val="00B36C64"/>
    <w:rsid w:val="00B36CEE"/>
    <w:rsid w:val="00B37186"/>
    <w:rsid w:val="00B37278"/>
    <w:rsid w:val="00B37C31"/>
    <w:rsid w:val="00B40593"/>
    <w:rsid w:val="00B407E0"/>
    <w:rsid w:val="00B41107"/>
    <w:rsid w:val="00B419A4"/>
    <w:rsid w:val="00B422CC"/>
    <w:rsid w:val="00B4289B"/>
    <w:rsid w:val="00B42EB6"/>
    <w:rsid w:val="00B42ECE"/>
    <w:rsid w:val="00B43470"/>
    <w:rsid w:val="00B43A0D"/>
    <w:rsid w:val="00B44212"/>
    <w:rsid w:val="00B449ED"/>
    <w:rsid w:val="00B4544E"/>
    <w:rsid w:val="00B45774"/>
    <w:rsid w:val="00B466F4"/>
    <w:rsid w:val="00B476F0"/>
    <w:rsid w:val="00B47728"/>
    <w:rsid w:val="00B478AD"/>
    <w:rsid w:val="00B47A1B"/>
    <w:rsid w:val="00B50351"/>
    <w:rsid w:val="00B505AE"/>
    <w:rsid w:val="00B5116F"/>
    <w:rsid w:val="00B51FE9"/>
    <w:rsid w:val="00B53267"/>
    <w:rsid w:val="00B53281"/>
    <w:rsid w:val="00B53386"/>
    <w:rsid w:val="00B5391D"/>
    <w:rsid w:val="00B53A15"/>
    <w:rsid w:val="00B5421B"/>
    <w:rsid w:val="00B5459F"/>
    <w:rsid w:val="00B54A1E"/>
    <w:rsid w:val="00B558E0"/>
    <w:rsid w:val="00B5723A"/>
    <w:rsid w:val="00B573D9"/>
    <w:rsid w:val="00B60012"/>
    <w:rsid w:val="00B61850"/>
    <w:rsid w:val="00B6188A"/>
    <w:rsid w:val="00B61A0B"/>
    <w:rsid w:val="00B6207E"/>
    <w:rsid w:val="00B62EF4"/>
    <w:rsid w:val="00B63C02"/>
    <w:rsid w:val="00B63CF4"/>
    <w:rsid w:val="00B63CF8"/>
    <w:rsid w:val="00B654D7"/>
    <w:rsid w:val="00B6574C"/>
    <w:rsid w:val="00B6618B"/>
    <w:rsid w:val="00B66884"/>
    <w:rsid w:val="00B66C6F"/>
    <w:rsid w:val="00B66C8C"/>
    <w:rsid w:val="00B671BF"/>
    <w:rsid w:val="00B6730D"/>
    <w:rsid w:val="00B6788C"/>
    <w:rsid w:val="00B7010D"/>
    <w:rsid w:val="00B70197"/>
    <w:rsid w:val="00B704CE"/>
    <w:rsid w:val="00B704EF"/>
    <w:rsid w:val="00B70CEB"/>
    <w:rsid w:val="00B7235E"/>
    <w:rsid w:val="00B7296B"/>
    <w:rsid w:val="00B73FB5"/>
    <w:rsid w:val="00B7515E"/>
    <w:rsid w:val="00B75DE9"/>
    <w:rsid w:val="00B76B2D"/>
    <w:rsid w:val="00B76D07"/>
    <w:rsid w:val="00B77E83"/>
    <w:rsid w:val="00B80172"/>
    <w:rsid w:val="00B80722"/>
    <w:rsid w:val="00B80979"/>
    <w:rsid w:val="00B80DBA"/>
    <w:rsid w:val="00B80DEF"/>
    <w:rsid w:val="00B80EE5"/>
    <w:rsid w:val="00B810AE"/>
    <w:rsid w:val="00B81406"/>
    <w:rsid w:val="00B81B1B"/>
    <w:rsid w:val="00B821B0"/>
    <w:rsid w:val="00B82F6B"/>
    <w:rsid w:val="00B84E76"/>
    <w:rsid w:val="00B85F84"/>
    <w:rsid w:val="00B86404"/>
    <w:rsid w:val="00B86C95"/>
    <w:rsid w:val="00B87207"/>
    <w:rsid w:val="00B877A9"/>
    <w:rsid w:val="00B8782C"/>
    <w:rsid w:val="00B87AC5"/>
    <w:rsid w:val="00B903D0"/>
    <w:rsid w:val="00B90699"/>
    <w:rsid w:val="00B90B6C"/>
    <w:rsid w:val="00B90EFF"/>
    <w:rsid w:val="00B91106"/>
    <w:rsid w:val="00B914C6"/>
    <w:rsid w:val="00B917BD"/>
    <w:rsid w:val="00B91D88"/>
    <w:rsid w:val="00B91E0B"/>
    <w:rsid w:val="00B922BC"/>
    <w:rsid w:val="00B92368"/>
    <w:rsid w:val="00B9247E"/>
    <w:rsid w:val="00B927AB"/>
    <w:rsid w:val="00B92DC9"/>
    <w:rsid w:val="00B93095"/>
    <w:rsid w:val="00B93624"/>
    <w:rsid w:val="00B93E60"/>
    <w:rsid w:val="00B940DD"/>
    <w:rsid w:val="00B9549D"/>
    <w:rsid w:val="00B95910"/>
    <w:rsid w:val="00B95964"/>
    <w:rsid w:val="00B96846"/>
    <w:rsid w:val="00B97FDA"/>
    <w:rsid w:val="00BA0070"/>
    <w:rsid w:val="00BA076D"/>
    <w:rsid w:val="00BA1AEC"/>
    <w:rsid w:val="00BA2420"/>
    <w:rsid w:val="00BA2A26"/>
    <w:rsid w:val="00BA2E3D"/>
    <w:rsid w:val="00BA2E8F"/>
    <w:rsid w:val="00BA35FD"/>
    <w:rsid w:val="00BA386A"/>
    <w:rsid w:val="00BA409A"/>
    <w:rsid w:val="00BA4372"/>
    <w:rsid w:val="00BA4758"/>
    <w:rsid w:val="00BA492B"/>
    <w:rsid w:val="00BA5272"/>
    <w:rsid w:val="00BA556C"/>
    <w:rsid w:val="00BA5CC5"/>
    <w:rsid w:val="00BA6170"/>
    <w:rsid w:val="00BA7873"/>
    <w:rsid w:val="00BA7ED1"/>
    <w:rsid w:val="00BB09AC"/>
    <w:rsid w:val="00BB2D1B"/>
    <w:rsid w:val="00BB3685"/>
    <w:rsid w:val="00BB421A"/>
    <w:rsid w:val="00BB518F"/>
    <w:rsid w:val="00BB5578"/>
    <w:rsid w:val="00BB59BA"/>
    <w:rsid w:val="00BB5ACD"/>
    <w:rsid w:val="00BB6B5B"/>
    <w:rsid w:val="00BB74A8"/>
    <w:rsid w:val="00BB7676"/>
    <w:rsid w:val="00BB796C"/>
    <w:rsid w:val="00BC0781"/>
    <w:rsid w:val="00BC14A7"/>
    <w:rsid w:val="00BC14C6"/>
    <w:rsid w:val="00BC2894"/>
    <w:rsid w:val="00BC291E"/>
    <w:rsid w:val="00BC39A6"/>
    <w:rsid w:val="00BC3ADC"/>
    <w:rsid w:val="00BC3DD2"/>
    <w:rsid w:val="00BC41B3"/>
    <w:rsid w:val="00BC4519"/>
    <w:rsid w:val="00BC4676"/>
    <w:rsid w:val="00BC4774"/>
    <w:rsid w:val="00BC4A47"/>
    <w:rsid w:val="00BC508B"/>
    <w:rsid w:val="00BC5462"/>
    <w:rsid w:val="00BC6398"/>
    <w:rsid w:val="00BC6537"/>
    <w:rsid w:val="00BC6601"/>
    <w:rsid w:val="00BC697A"/>
    <w:rsid w:val="00BC6A88"/>
    <w:rsid w:val="00BC79D8"/>
    <w:rsid w:val="00BC7B7D"/>
    <w:rsid w:val="00BD0B26"/>
    <w:rsid w:val="00BD134A"/>
    <w:rsid w:val="00BD1A60"/>
    <w:rsid w:val="00BD1F70"/>
    <w:rsid w:val="00BD23F6"/>
    <w:rsid w:val="00BD2550"/>
    <w:rsid w:val="00BD268B"/>
    <w:rsid w:val="00BD4713"/>
    <w:rsid w:val="00BD4AFB"/>
    <w:rsid w:val="00BD4B3D"/>
    <w:rsid w:val="00BD4F8A"/>
    <w:rsid w:val="00BD4FD3"/>
    <w:rsid w:val="00BD521D"/>
    <w:rsid w:val="00BD5898"/>
    <w:rsid w:val="00BD6A45"/>
    <w:rsid w:val="00BD6BB4"/>
    <w:rsid w:val="00BD7432"/>
    <w:rsid w:val="00BD771C"/>
    <w:rsid w:val="00BD780B"/>
    <w:rsid w:val="00BD7DE1"/>
    <w:rsid w:val="00BD7DFF"/>
    <w:rsid w:val="00BE07C3"/>
    <w:rsid w:val="00BE0B36"/>
    <w:rsid w:val="00BE0E1E"/>
    <w:rsid w:val="00BE0FDB"/>
    <w:rsid w:val="00BE1206"/>
    <w:rsid w:val="00BE20C5"/>
    <w:rsid w:val="00BE2318"/>
    <w:rsid w:val="00BE2846"/>
    <w:rsid w:val="00BE349A"/>
    <w:rsid w:val="00BE35AF"/>
    <w:rsid w:val="00BE43A6"/>
    <w:rsid w:val="00BE51E5"/>
    <w:rsid w:val="00BE52EC"/>
    <w:rsid w:val="00BE5F83"/>
    <w:rsid w:val="00BE60B2"/>
    <w:rsid w:val="00BE652D"/>
    <w:rsid w:val="00BE6DCC"/>
    <w:rsid w:val="00BE732A"/>
    <w:rsid w:val="00BE797C"/>
    <w:rsid w:val="00BF03F6"/>
    <w:rsid w:val="00BF0C57"/>
    <w:rsid w:val="00BF1F0D"/>
    <w:rsid w:val="00BF2422"/>
    <w:rsid w:val="00BF2661"/>
    <w:rsid w:val="00BF2DD3"/>
    <w:rsid w:val="00BF2E5E"/>
    <w:rsid w:val="00BF3020"/>
    <w:rsid w:val="00BF4202"/>
    <w:rsid w:val="00BF4655"/>
    <w:rsid w:val="00BF46FF"/>
    <w:rsid w:val="00BF4BEB"/>
    <w:rsid w:val="00BF4C5B"/>
    <w:rsid w:val="00BF5058"/>
    <w:rsid w:val="00BF50F2"/>
    <w:rsid w:val="00BF557D"/>
    <w:rsid w:val="00BF56A1"/>
    <w:rsid w:val="00BF66AB"/>
    <w:rsid w:val="00BF697D"/>
    <w:rsid w:val="00BF6AF1"/>
    <w:rsid w:val="00BF6D19"/>
    <w:rsid w:val="00BF733C"/>
    <w:rsid w:val="00BF78B5"/>
    <w:rsid w:val="00BF7B36"/>
    <w:rsid w:val="00C00E3F"/>
    <w:rsid w:val="00C01286"/>
    <w:rsid w:val="00C01505"/>
    <w:rsid w:val="00C01AEB"/>
    <w:rsid w:val="00C0227A"/>
    <w:rsid w:val="00C02BCC"/>
    <w:rsid w:val="00C04704"/>
    <w:rsid w:val="00C04AD4"/>
    <w:rsid w:val="00C04DFB"/>
    <w:rsid w:val="00C056C1"/>
    <w:rsid w:val="00C0654C"/>
    <w:rsid w:val="00C0721F"/>
    <w:rsid w:val="00C072D2"/>
    <w:rsid w:val="00C074C2"/>
    <w:rsid w:val="00C07970"/>
    <w:rsid w:val="00C101F1"/>
    <w:rsid w:val="00C10231"/>
    <w:rsid w:val="00C109BA"/>
    <w:rsid w:val="00C115AF"/>
    <w:rsid w:val="00C116C9"/>
    <w:rsid w:val="00C1245B"/>
    <w:rsid w:val="00C12564"/>
    <w:rsid w:val="00C126B8"/>
    <w:rsid w:val="00C12B7C"/>
    <w:rsid w:val="00C12C2B"/>
    <w:rsid w:val="00C13260"/>
    <w:rsid w:val="00C13D55"/>
    <w:rsid w:val="00C146EC"/>
    <w:rsid w:val="00C1534A"/>
    <w:rsid w:val="00C16F48"/>
    <w:rsid w:val="00C175F9"/>
    <w:rsid w:val="00C17DD2"/>
    <w:rsid w:val="00C17F74"/>
    <w:rsid w:val="00C206F1"/>
    <w:rsid w:val="00C20949"/>
    <w:rsid w:val="00C20D5B"/>
    <w:rsid w:val="00C212C1"/>
    <w:rsid w:val="00C214FD"/>
    <w:rsid w:val="00C2233C"/>
    <w:rsid w:val="00C225C3"/>
    <w:rsid w:val="00C226B4"/>
    <w:rsid w:val="00C23AF6"/>
    <w:rsid w:val="00C23F1F"/>
    <w:rsid w:val="00C24217"/>
    <w:rsid w:val="00C24B2B"/>
    <w:rsid w:val="00C24BC9"/>
    <w:rsid w:val="00C24D3F"/>
    <w:rsid w:val="00C25A7F"/>
    <w:rsid w:val="00C25B09"/>
    <w:rsid w:val="00C25CF1"/>
    <w:rsid w:val="00C25FAC"/>
    <w:rsid w:val="00C2622D"/>
    <w:rsid w:val="00C262B9"/>
    <w:rsid w:val="00C263E3"/>
    <w:rsid w:val="00C26431"/>
    <w:rsid w:val="00C26B15"/>
    <w:rsid w:val="00C26CC9"/>
    <w:rsid w:val="00C27F4D"/>
    <w:rsid w:val="00C30033"/>
    <w:rsid w:val="00C309B9"/>
    <w:rsid w:val="00C30DAB"/>
    <w:rsid w:val="00C3124B"/>
    <w:rsid w:val="00C317BD"/>
    <w:rsid w:val="00C31C98"/>
    <w:rsid w:val="00C3242C"/>
    <w:rsid w:val="00C32735"/>
    <w:rsid w:val="00C32895"/>
    <w:rsid w:val="00C33943"/>
    <w:rsid w:val="00C33B59"/>
    <w:rsid w:val="00C35000"/>
    <w:rsid w:val="00C35013"/>
    <w:rsid w:val="00C3537A"/>
    <w:rsid w:val="00C35583"/>
    <w:rsid w:val="00C35FFD"/>
    <w:rsid w:val="00C368D1"/>
    <w:rsid w:val="00C37094"/>
    <w:rsid w:val="00C37209"/>
    <w:rsid w:val="00C378D1"/>
    <w:rsid w:val="00C4025D"/>
    <w:rsid w:val="00C40BC4"/>
    <w:rsid w:val="00C410DF"/>
    <w:rsid w:val="00C4132A"/>
    <w:rsid w:val="00C414FB"/>
    <w:rsid w:val="00C416C7"/>
    <w:rsid w:val="00C41889"/>
    <w:rsid w:val="00C41AAC"/>
    <w:rsid w:val="00C421C9"/>
    <w:rsid w:val="00C422B1"/>
    <w:rsid w:val="00C427A8"/>
    <w:rsid w:val="00C42A06"/>
    <w:rsid w:val="00C42AA2"/>
    <w:rsid w:val="00C43883"/>
    <w:rsid w:val="00C44734"/>
    <w:rsid w:val="00C45676"/>
    <w:rsid w:val="00C46843"/>
    <w:rsid w:val="00C47E2E"/>
    <w:rsid w:val="00C5077B"/>
    <w:rsid w:val="00C50DF8"/>
    <w:rsid w:val="00C524EC"/>
    <w:rsid w:val="00C526C7"/>
    <w:rsid w:val="00C527A2"/>
    <w:rsid w:val="00C52B41"/>
    <w:rsid w:val="00C52E38"/>
    <w:rsid w:val="00C53780"/>
    <w:rsid w:val="00C538DF"/>
    <w:rsid w:val="00C54F54"/>
    <w:rsid w:val="00C562BE"/>
    <w:rsid w:val="00C56A0D"/>
    <w:rsid w:val="00C56F39"/>
    <w:rsid w:val="00C576B8"/>
    <w:rsid w:val="00C5788A"/>
    <w:rsid w:val="00C60658"/>
    <w:rsid w:val="00C60AE8"/>
    <w:rsid w:val="00C6106C"/>
    <w:rsid w:val="00C6121A"/>
    <w:rsid w:val="00C625F3"/>
    <w:rsid w:val="00C62846"/>
    <w:rsid w:val="00C62A5E"/>
    <w:rsid w:val="00C62EFE"/>
    <w:rsid w:val="00C63751"/>
    <w:rsid w:val="00C660AB"/>
    <w:rsid w:val="00C66148"/>
    <w:rsid w:val="00C66F67"/>
    <w:rsid w:val="00C6709B"/>
    <w:rsid w:val="00C67202"/>
    <w:rsid w:val="00C672FE"/>
    <w:rsid w:val="00C67793"/>
    <w:rsid w:val="00C67AD7"/>
    <w:rsid w:val="00C711D4"/>
    <w:rsid w:val="00C721D8"/>
    <w:rsid w:val="00C724C9"/>
    <w:rsid w:val="00C72EF2"/>
    <w:rsid w:val="00C73F80"/>
    <w:rsid w:val="00C741E2"/>
    <w:rsid w:val="00C742D5"/>
    <w:rsid w:val="00C74DD7"/>
    <w:rsid w:val="00C74DE5"/>
    <w:rsid w:val="00C75624"/>
    <w:rsid w:val="00C7593F"/>
    <w:rsid w:val="00C76247"/>
    <w:rsid w:val="00C76620"/>
    <w:rsid w:val="00C76723"/>
    <w:rsid w:val="00C77007"/>
    <w:rsid w:val="00C77BA8"/>
    <w:rsid w:val="00C8080C"/>
    <w:rsid w:val="00C809C6"/>
    <w:rsid w:val="00C810CA"/>
    <w:rsid w:val="00C814AF"/>
    <w:rsid w:val="00C81899"/>
    <w:rsid w:val="00C82212"/>
    <w:rsid w:val="00C822A5"/>
    <w:rsid w:val="00C8270D"/>
    <w:rsid w:val="00C82D52"/>
    <w:rsid w:val="00C82EF2"/>
    <w:rsid w:val="00C83417"/>
    <w:rsid w:val="00C8363D"/>
    <w:rsid w:val="00C83B25"/>
    <w:rsid w:val="00C83B3C"/>
    <w:rsid w:val="00C841AC"/>
    <w:rsid w:val="00C84EAE"/>
    <w:rsid w:val="00C85791"/>
    <w:rsid w:val="00C903D1"/>
    <w:rsid w:val="00C90A9C"/>
    <w:rsid w:val="00C9155C"/>
    <w:rsid w:val="00C919F3"/>
    <w:rsid w:val="00C91CB9"/>
    <w:rsid w:val="00C922C4"/>
    <w:rsid w:val="00C93AF7"/>
    <w:rsid w:val="00C94717"/>
    <w:rsid w:val="00C94897"/>
    <w:rsid w:val="00C94BB3"/>
    <w:rsid w:val="00C94EEC"/>
    <w:rsid w:val="00C9539E"/>
    <w:rsid w:val="00C95DBE"/>
    <w:rsid w:val="00C963BB"/>
    <w:rsid w:val="00CA0077"/>
    <w:rsid w:val="00CA0FB1"/>
    <w:rsid w:val="00CA1189"/>
    <w:rsid w:val="00CA1C06"/>
    <w:rsid w:val="00CA2216"/>
    <w:rsid w:val="00CA2B4C"/>
    <w:rsid w:val="00CA2BBE"/>
    <w:rsid w:val="00CA2F90"/>
    <w:rsid w:val="00CA36E8"/>
    <w:rsid w:val="00CA3C51"/>
    <w:rsid w:val="00CA3D87"/>
    <w:rsid w:val="00CA5167"/>
    <w:rsid w:val="00CA52B6"/>
    <w:rsid w:val="00CA57FF"/>
    <w:rsid w:val="00CA5FF2"/>
    <w:rsid w:val="00CA747C"/>
    <w:rsid w:val="00CA7B56"/>
    <w:rsid w:val="00CA7B70"/>
    <w:rsid w:val="00CB0777"/>
    <w:rsid w:val="00CB09EB"/>
    <w:rsid w:val="00CB0B14"/>
    <w:rsid w:val="00CB1405"/>
    <w:rsid w:val="00CB1D36"/>
    <w:rsid w:val="00CB21A8"/>
    <w:rsid w:val="00CB314E"/>
    <w:rsid w:val="00CB3449"/>
    <w:rsid w:val="00CB34D6"/>
    <w:rsid w:val="00CB35D1"/>
    <w:rsid w:val="00CB3F39"/>
    <w:rsid w:val="00CB429E"/>
    <w:rsid w:val="00CB44A7"/>
    <w:rsid w:val="00CB4C42"/>
    <w:rsid w:val="00CB4C4C"/>
    <w:rsid w:val="00CB5898"/>
    <w:rsid w:val="00CB7751"/>
    <w:rsid w:val="00CC0A59"/>
    <w:rsid w:val="00CC0EF0"/>
    <w:rsid w:val="00CC1011"/>
    <w:rsid w:val="00CC1FC0"/>
    <w:rsid w:val="00CC2554"/>
    <w:rsid w:val="00CC28A0"/>
    <w:rsid w:val="00CC2CFE"/>
    <w:rsid w:val="00CC330A"/>
    <w:rsid w:val="00CC3352"/>
    <w:rsid w:val="00CC361C"/>
    <w:rsid w:val="00CC362F"/>
    <w:rsid w:val="00CC38A4"/>
    <w:rsid w:val="00CC396B"/>
    <w:rsid w:val="00CC40AD"/>
    <w:rsid w:val="00CC456F"/>
    <w:rsid w:val="00CC4608"/>
    <w:rsid w:val="00CC47A7"/>
    <w:rsid w:val="00CC4947"/>
    <w:rsid w:val="00CC4FFC"/>
    <w:rsid w:val="00CC52B1"/>
    <w:rsid w:val="00CC53A5"/>
    <w:rsid w:val="00CC53E3"/>
    <w:rsid w:val="00CC54DB"/>
    <w:rsid w:val="00CC6C94"/>
    <w:rsid w:val="00CC77B2"/>
    <w:rsid w:val="00CC792A"/>
    <w:rsid w:val="00CC7D3A"/>
    <w:rsid w:val="00CD0455"/>
    <w:rsid w:val="00CD0FC7"/>
    <w:rsid w:val="00CD197E"/>
    <w:rsid w:val="00CD1AEB"/>
    <w:rsid w:val="00CD1FBF"/>
    <w:rsid w:val="00CD26A4"/>
    <w:rsid w:val="00CD2EFD"/>
    <w:rsid w:val="00CD378A"/>
    <w:rsid w:val="00CD3A23"/>
    <w:rsid w:val="00CD3F3B"/>
    <w:rsid w:val="00CD465D"/>
    <w:rsid w:val="00CD512F"/>
    <w:rsid w:val="00CD529C"/>
    <w:rsid w:val="00CD534D"/>
    <w:rsid w:val="00CD53F9"/>
    <w:rsid w:val="00CD5839"/>
    <w:rsid w:val="00CD62D6"/>
    <w:rsid w:val="00CD6C05"/>
    <w:rsid w:val="00CD6E7A"/>
    <w:rsid w:val="00CD78E3"/>
    <w:rsid w:val="00CD7DED"/>
    <w:rsid w:val="00CE008A"/>
    <w:rsid w:val="00CE01CB"/>
    <w:rsid w:val="00CE0BAF"/>
    <w:rsid w:val="00CE0C6A"/>
    <w:rsid w:val="00CE1576"/>
    <w:rsid w:val="00CE1B71"/>
    <w:rsid w:val="00CE1C0B"/>
    <w:rsid w:val="00CE1FA3"/>
    <w:rsid w:val="00CE246B"/>
    <w:rsid w:val="00CE252D"/>
    <w:rsid w:val="00CE3150"/>
    <w:rsid w:val="00CE52AE"/>
    <w:rsid w:val="00CE5B58"/>
    <w:rsid w:val="00CE76C7"/>
    <w:rsid w:val="00CF1265"/>
    <w:rsid w:val="00CF1D19"/>
    <w:rsid w:val="00CF1ED4"/>
    <w:rsid w:val="00CF1F41"/>
    <w:rsid w:val="00CF2003"/>
    <w:rsid w:val="00CF2353"/>
    <w:rsid w:val="00CF27F2"/>
    <w:rsid w:val="00CF2A53"/>
    <w:rsid w:val="00CF2B44"/>
    <w:rsid w:val="00CF2DCF"/>
    <w:rsid w:val="00CF3CE6"/>
    <w:rsid w:val="00CF402B"/>
    <w:rsid w:val="00CF42C3"/>
    <w:rsid w:val="00CF4F63"/>
    <w:rsid w:val="00CF5769"/>
    <w:rsid w:val="00CF57E7"/>
    <w:rsid w:val="00CF5843"/>
    <w:rsid w:val="00CF62FC"/>
    <w:rsid w:val="00CF7DE6"/>
    <w:rsid w:val="00D000F7"/>
    <w:rsid w:val="00D0043D"/>
    <w:rsid w:val="00D00AAD"/>
    <w:rsid w:val="00D0115F"/>
    <w:rsid w:val="00D01366"/>
    <w:rsid w:val="00D016D1"/>
    <w:rsid w:val="00D0206B"/>
    <w:rsid w:val="00D0221C"/>
    <w:rsid w:val="00D02E25"/>
    <w:rsid w:val="00D038FB"/>
    <w:rsid w:val="00D03B1C"/>
    <w:rsid w:val="00D0427F"/>
    <w:rsid w:val="00D04E7B"/>
    <w:rsid w:val="00D05344"/>
    <w:rsid w:val="00D05480"/>
    <w:rsid w:val="00D06104"/>
    <w:rsid w:val="00D07063"/>
    <w:rsid w:val="00D07B3D"/>
    <w:rsid w:val="00D1028B"/>
    <w:rsid w:val="00D109BB"/>
    <w:rsid w:val="00D10F39"/>
    <w:rsid w:val="00D11801"/>
    <w:rsid w:val="00D1216D"/>
    <w:rsid w:val="00D1292F"/>
    <w:rsid w:val="00D12EF3"/>
    <w:rsid w:val="00D14038"/>
    <w:rsid w:val="00D141C0"/>
    <w:rsid w:val="00D14A6B"/>
    <w:rsid w:val="00D152E6"/>
    <w:rsid w:val="00D154A6"/>
    <w:rsid w:val="00D156E5"/>
    <w:rsid w:val="00D1578F"/>
    <w:rsid w:val="00D1593A"/>
    <w:rsid w:val="00D164E2"/>
    <w:rsid w:val="00D16B7B"/>
    <w:rsid w:val="00D16CE4"/>
    <w:rsid w:val="00D1727B"/>
    <w:rsid w:val="00D17C3E"/>
    <w:rsid w:val="00D17D6B"/>
    <w:rsid w:val="00D203E9"/>
    <w:rsid w:val="00D20A40"/>
    <w:rsid w:val="00D21EF1"/>
    <w:rsid w:val="00D23E8A"/>
    <w:rsid w:val="00D24308"/>
    <w:rsid w:val="00D24354"/>
    <w:rsid w:val="00D24362"/>
    <w:rsid w:val="00D24473"/>
    <w:rsid w:val="00D245A6"/>
    <w:rsid w:val="00D24BB3"/>
    <w:rsid w:val="00D25089"/>
    <w:rsid w:val="00D25D02"/>
    <w:rsid w:val="00D26417"/>
    <w:rsid w:val="00D266D4"/>
    <w:rsid w:val="00D26E89"/>
    <w:rsid w:val="00D272BF"/>
    <w:rsid w:val="00D273D5"/>
    <w:rsid w:val="00D30BB0"/>
    <w:rsid w:val="00D30E47"/>
    <w:rsid w:val="00D30F64"/>
    <w:rsid w:val="00D31BFE"/>
    <w:rsid w:val="00D31E6D"/>
    <w:rsid w:val="00D325D5"/>
    <w:rsid w:val="00D331FF"/>
    <w:rsid w:val="00D332B1"/>
    <w:rsid w:val="00D33F27"/>
    <w:rsid w:val="00D345CD"/>
    <w:rsid w:val="00D34785"/>
    <w:rsid w:val="00D34A47"/>
    <w:rsid w:val="00D3558F"/>
    <w:rsid w:val="00D35A72"/>
    <w:rsid w:val="00D35AA7"/>
    <w:rsid w:val="00D362CA"/>
    <w:rsid w:val="00D366FB"/>
    <w:rsid w:val="00D3792A"/>
    <w:rsid w:val="00D37B35"/>
    <w:rsid w:val="00D37B5F"/>
    <w:rsid w:val="00D40083"/>
    <w:rsid w:val="00D40773"/>
    <w:rsid w:val="00D43006"/>
    <w:rsid w:val="00D433B2"/>
    <w:rsid w:val="00D448D7"/>
    <w:rsid w:val="00D44CB1"/>
    <w:rsid w:val="00D451F6"/>
    <w:rsid w:val="00D45219"/>
    <w:rsid w:val="00D453A1"/>
    <w:rsid w:val="00D46A7A"/>
    <w:rsid w:val="00D47731"/>
    <w:rsid w:val="00D47F14"/>
    <w:rsid w:val="00D500C2"/>
    <w:rsid w:val="00D50552"/>
    <w:rsid w:val="00D507C4"/>
    <w:rsid w:val="00D50C70"/>
    <w:rsid w:val="00D50EB8"/>
    <w:rsid w:val="00D51181"/>
    <w:rsid w:val="00D511E4"/>
    <w:rsid w:val="00D5125C"/>
    <w:rsid w:val="00D51376"/>
    <w:rsid w:val="00D51BFF"/>
    <w:rsid w:val="00D52098"/>
    <w:rsid w:val="00D54A89"/>
    <w:rsid w:val="00D54ACF"/>
    <w:rsid w:val="00D55045"/>
    <w:rsid w:val="00D56840"/>
    <w:rsid w:val="00D56B47"/>
    <w:rsid w:val="00D60412"/>
    <w:rsid w:val="00D609C5"/>
    <w:rsid w:val="00D610EB"/>
    <w:rsid w:val="00D611D4"/>
    <w:rsid w:val="00D61627"/>
    <w:rsid w:val="00D61CC2"/>
    <w:rsid w:val="00D61D65"/>
    <w:rsid w:val="00D62313"/>
    <w:rsid w:val="00D62458"/>
    <w:rsid w:val="00D62FC4"/>
    <w:rsid w:val="00D63165"/>
    <w:rsid w:val="00D63AB5"/>
    <w:rsid w:val="00D63C29"/>
    <w:rsid w:val="00D642E4"/>
    <w:rsid w:val="00D64D8F"/>
    <w:rsid w:val="00D64FCC"/>
    <w:rsid w:val="00D653FD"/>
    <w:rsid w:val="00D65C70"/>
    <w:rsid w:val="00D65E7D"/>
    <w:rsid w:val="00D66456"/>
    <w:rsid w:val="00D671AF"/>
    <w:rsid w:val="00D67274"/>
    <w:rsid w:val="00D67959"/>
    <w:rsid w:val="00D67D8C"/>
    <w:rsid w:val="00D67F06"/>
    <w:rsid w:val="00D707D2"/>
    <w:rsid w:val="00D708CE"/>
    <w:rsid w:val="00D70D3A"/>
    <w:rsid w:val="00D70D71"/>
    <w:rsid w:val="00D711F8"/>
    <w:rsid w:val="00D71898"/>
    <w:rsid w:val="00D73441"/>
    <w:rsid w:val="00D736C1"/>
    <w:rsid w:val="00D74310"/>
    <w:rsid w:val="00D754BD"/>
    <w:rsid w:val="00D75C55"/>
    <w:rsid w:val="00D75EF2"/>
    <w:rsid w:val="00D75F05"/>
    <w:rsid w:val="00D75FB6"/>
    <w:rsid w:val="00D7631E"/>
    <w:rsid w:val="00D76976"/>
    <w:rsid w:val="00D76997"/>
    <w:rsid w:val="00D76DC7"/>
    <w:rsid w:val="00D77253"/>
    <w:rsid w:val="00D77EB7"/>
    <w:rsid w:val="00D80A44"/>
    <w:rsid w:val="00D8109B"/>
    <w:rsid w:val="00D81B16"/>
    <w:rsid w:val="00D82934"/>
    <w:rsid w:val="00D84BB4"/>
    <w:rsid w:val="00D85179"/>
    <w:rsid w:val="00D8523E"/>
    <w:rsid w:val="00D86FE7"/>
    <w:rsid w:val="00D871C0"/>
    <w:rsid w:val="00D879EA"/>
    <w:rsid w:val="00D87A9F"/>
    <w:rsid w:val="00D901DB"/>
    <w:rsid w:val="00D90595"/>
    <w:rsid w:val="00D90CAC"/>
    <w:rsid w:val="00D917E4"/>
    <w:rsid w:val="00D92F95"/>
    <w:rsid w:val="00D93134"/>
    <w:rsid w:val="00D934A1"/>
    <w:rsid w:val="00D9418B"/>
    <w:rsid w:val="00D948EE"/>
    <w:rsid w:val="00D95E5D"/>
    <w:rsid w:val="00D96023"/>
    <w:rsid w:val="00D965B5"/>
    <w:rsid w:val="00D969FE"/>
    <w:rsid w:val="00DA0254"/>
    <w:rsid w:val="00DA03A4"/>
    <w:rsid w:val="00DA0DED"/>
    <w:rsid w:val="00DA1CDD"/>
    <w:rsid w:val="00DA1EAC"/>
    <w:rsid w:val="00DA1EC0"/>
    <w:rsid w:val="00DA2491"/>
    <w:rsid w:val="00DA2BA0"/>
    <w:rsid w:val="00DA2DBF"/>
    <w:rsid w:val="00DA344E"/>
    <w:rsid w:val="00DA34F3"/>
    <w:rsid w:val="00DA4374"/>
    <w:rsid w:val="00DA47B3"/>
    <w:rsid w:val="00DA483B"/>
    <w:rsid w:val="00DA4A13"/>
    <w:rsid w:val="00DA4BCD"/>
    <w:rsid w:val="00DA4DF0"/>
    <w:rsid w:val="00DA57B6"/>
    <w:rsid w:val="00DA71AB"/>
    <w:rsid w:val="00DA757E"/>
    <w:rsid w:val="00DB0537"/>
    <w:rsid w:val="00DB067B"/>
    <w:rsid w:val="00DB0CBA"/>
    <w:rsid w:val="00DB16A8"/>
    <w:rsid w:val="00DB1A18"/>
    <w:rsid w:val="00DB3442"/>
    <w:rsid w:val="00DB38E0"/>
    <w:rsid w:val="00DB458D"/>
    <w:rsid w:val="00DB4718"/>
    <w:rsid w:val="00DB4EB8"/>
    <w:rsid w:val="00DB5B37"/>
    <w:rsid w:val="00DB6066"/>
    <w:rsid w:val="00DB631D"/>
    <w:rsid w:val="00DB68FA"/>
    <w:rsid w:val="00DB6CB1"/>
    <w:rsid w:val="00DB6D03"/>
    <w:rsid w:val="00DB7228"/>
    <w:rsid w:val="00DB75B6"/>
    <w:rsid w:val="00DB7A1F"/>
    <w:rsid w:val="00DC0922"/>
    <w:rsid w:val="00DC0C4A"/>
    <w:rsid w:val="00DC0C87"/>
    <w:rsid w:val="00DC10B2"/>
    <w:rsid w:val="00DC110B"/>
    <w:rsid w:val="00DC1897"/>
    <w:rsid w:val="00DC2196"/>
    <w:rsid w:val="00DC26F8"/>
    <w:rsid w:val="00DC2D0F"/>
    <w:rsid w:val="00DC46A6"/>
    <w:rsid w:val="00DC53EB"/>
    <w:rsid w:val="00DC5C12"/>
    <w:rsid w:val="00DC61F0"/>
    <w:rsid w:val="00DC6656"/>
    <w:rsid w:val="00DC678E"/>
    <w:rsid w:val="00DC67D0"/>
    <w:rsid w:val="00DC7362"/>
    <w:rsid w:val="00DC7609"/>
    <w:rsid w:val="00DC773A"/>
    <w:rsid w:val="00DC7F4B"/>
    <w:rsid w:val="00DD0290"/>
    <w:rsid w:val="00DD02FB"/>
    <w:rsid w:val="00DD0467"/>
    <w:rsid w:val="00DD0C55"/>
    <w:rsid w:val="00DD0E32"/>
    <w:rsid w:val="00DD2F2B"/>
    <w:rsid w:val="00DD3167"/>
    <w:rsid w:val="00DD473A"/>
    <w:rsid w:val="00DD4DEC"/>
    <w:rsid w:val="00DD7370"/>
    <w:rsid w:val="00DD7F8D"/>
    <w:rsid w:val="00DE09AB"/>
    <w:rsid w:val="00DE174B"/>
    <w:rsid w:val="00DE212F"/>
    <w:rsid w:val="00DE252F"/>
    <w:rsid w:val="00DE3256"/>
    <w:rsid w:val="00DE3861"/>
    <w:rsid w:val="00DE40EE"/>
    <w:rsid w:val="00DE45B0"/>
    <w:rsid w:val="00DE4A7F"/>
    <w:rsid w:val="00DE4D45"/>
    <w:rsid w:val="00DE53D8"/>
    <w:rsid w:val="00DE5DEE"/>
    <w:rsid w:val="00DE6354"/>
    <w:rsid w:val="00DE6FF1"/>
    <w:rsid w:val="00DE7680"/>
    <w:rsid w:val="00DF072F"/>
    <w:rsid w:val="00DF1215"/>
    <w:rsid w:val="00DF147B"/>
    <w:rsid w:val="00DF179A"/>
    <w:rsid w:val="00DF2447"/>
    <w:rsid w:val="00DF27D9"/>
    <w:rsid w:val="00DF2F5F"/>
    <w:rsid w:val="00DF30C6"/>
    <w:rsid w:val="00DF3A8C"/>
    <w:rsid w:val="00DF4536"/>
    <w:rsid w:val="00DF620E"/>
    <w:rsid w:val="00DF6458"/>
    <w:rsid w:val="00DF6D18"/>
    <w:rsid w:val="00DF7A64"/>
    <w:rsid w:val="00E009CD"/>
    <w:rsid w:val="00E00CAD"/>
    <w:rsid w:val="00E01EEB"/>
    <w:rsid w:val="00E02104"/>
    <w:rsid w:val="00E02266"/>
    <w:rsid w:val="00E027AC"/>
    <w:rsid w:val="00E02BA4"/>
    <w:rsid w:val="00E03698"/>
    <w:rsid w:val="00E044AC"/>
    <w:rsid w:val="00E051A9"/>
    <w:rsid w:val="00E05C5C"/>
    <w:rsid w:val="00E05FBC"/>
    <w:rsid w:val="00E06444"/>
    <w:rsid w:val="00E07B8A"/>
    <w:rsid w:val="00E10934"/>
    <w:rsid w:val="00E10A5E"/>
    <w:rsid w:val="00E10E47"/>
    <w:rsid w:val="00E124A1"/>
    <w:rsid w:val="00E12543"/>
    <w:rsid w:val="00E13429"/>
    <w:rsid w:val="00E136C8"/>
    <w:rsid w:val="00E14252"/>
    <w:rsid w:val="00E1452A"/>
    <w:rsid w:val="00E14727"/>
    <w:rsid w:val="00E14DE4"/>
    <w:rsid w:val="00E155A2"/>
    <w:rsid w:val="00E15AEE"/>
    <w:rsid w:val="00E15D8E"/>
    <w:rsid w:val="00E17ED4"/>
    <w:rsid w:val="00E2009E"/>
    <w:rsid w:val="00E210A9"/>
    <w:rsid w:val="00E22133"/>
    <w:rsid w:val="00E22CDC"/>
    <w:rsid w:val="00E22DD9"/>
    <w:rsid w:val="00E234B9"/>
    <w:rsid w:val="00E23DF2"/>
    <w:rsid w:val="00E23FEC"/>
    <w:rsid w:val="00E24A3B"/>
    <w:rsid w:val="00E254BB"/>
    <w:rsid w:val="00E26257"/>
    <w:rsid w:val="00E2704F"/>
    <w:rsid w:val="00E27571"/>
    <w:rsid w:val="00E279BC"/>
    <w:rsid w:val="00E304DF"/>
    <w:rsid w:val="00E30A07"/>
    <w:rsid w:val="00E321C0"/>
    <w:rsid w:val="00E322E5"/>
    <w:rsid w:val="00E32384"/>
    <w:rsid w:val="00E32BDE"/>
    <w:rsid w:val="00E3392E"/>
    <w:rsid w:val="00E33B66"/>
    <w:rsid w:val="00E33CC1"/>
    <w:rsid w:val="00E34B68"/>
    <w:rsid w:val="00E35DD6"/>
    <w:rsid w:val="00E36824"/>
    <w:rsid w:val="00E36B5E"/>
    <w:rsid w:val="00E36D42"/>
    <w:rsid w:val="00E379D0"/>
    <w:rsid w:val="00E37E57"/>
    <w:rsid w:val="00E401C2"/>
    <w:rsid w:val="00E4032E"/>
    <w:rsid w:val="00E40529"/>
    <w:rsid w:val="00E40815"/>
    <w:rsid w:val="00E40C1C"/>
    <w:rsid w:val="00E410D9"/>
    <w:rsid w:val="00E41137"/>
    <w:rsid w:val="00E4290C"/>
    <w:rsid w:val="00E4295C"/>
    <w:rsid w:val="00E42A4A"/>
    <w:rsid w:val="00E42FCA"/>
    <w:rsid w:val="00E43112"/>
    <w:rsid w:val="00E4340B"/>
    <w:rsid w:val="00E43D31"/>
    <w:rsid w:val="00E447C1"/>
    <w:rsid w:val="00E44AF5"/>
    <w:rsid w:val="00E4520E"/>
    <w:rsid w:val="00E45568"/>
    <w:rsid w:val="00E46ABC"/>
    <w:rsid w:val="00E46CAB"/>
    <w:rsid w:val="00E46ECB"/>
    <w:rsid w:val="00E479AF"/>
    <w:rsid w:val="00E50827"/>
    <w:rsid w:val="00E51484"/>
    <w:rsid w:val="00E516B2"/>
    <w:rsid w:val="00E51DD2"/>
    <w:rsid w:val="00E51FA9"/>
    <w:rsid w:val="00E525ED"/>
    <w:rsid w:val="00E52A7E"/>
    <w:rsid w:val="00E52C0E"/>
    <w:rsid w:val="00E53115"/>
    <w:rsid w:val="00E5352A"/>
    <w:rsid w:val="00E53BB2"/>
    <w:rsid w:val="00E53C9C"/>
    <w:rsid w:val="00E54C7E"/>
    <w:rsid w:val="00E54F18"/>
    <w:rsid w:val="00E54F23"/>
    <w:rsid w:val="00E5695F"/>
    <w:rsid w:val="00E6064B"/>
    <w:rsid w:val="00E60CB6"/>
    <w:rsid w:val="00E6123E"/>
    <w:rsid w:val="00E615FE"/>
    <w:rsid w:val="00E616E4"/>
    <w:rsid w:val="00E61D38"/>
    <w:rsid w:val="00E62D55"/>
    <w:rsid w:val="00E62F3D"/>
    <w:rsid w:val="00E63EF6"/>
    <w:rsid w:val="00E64C3E"/>
    <w:rsid w:val="00E6510A"/>
    <w:rsid w:val="00E659E8"/>
    <w:rsid w:val="00E6637B"/>
    <w:rsid w:val="00E671BB"/>
    <w:rsid w:val="00E67201"/>
    <w:rsid w:val="00E6777D"/>
    <w:rsid w:val="00E67D7A"/>
    <w:rsid w:val="00E70498"/>
    <w:rsid w:val="00E70F00"/>
    <w:rsid w:val="00E71663"/>
    <w:rsid w:val="00E71B1D"/>
    <w:rsid w:val="00E728F2"/>
    <w:rsid w:val="00E72A06"/>
    <w:rsid w:val="00E72C50"/>
    <w:rsid w:val="00E72DBA"/>
    <w:rsid w:val="00E734A6"/>
    <w:rsid w:val="00E7374A"/>
    <w:rsid w:val="00E73AD6"/>
    <w:rsid w:val="00E746A2"/>
    <w:rsid w:val="00E74D67"/>
    <w:rsid w:val="00E74EFA"/>
    <w:rsid w:val="00E75027"/>
    <w:rsid w:val="00E750BE"/>
    <w:rsid w:val="00E75406"/>
    <w:rsid w:val="00E75828"/>
    <w:rsid w:val="00E760E1"/>
    <w:rsid w:val="00E76794"/>
    <w:rsid w:val="00E7691D"/>
    <w:rsid w:val="00E76ACE"/>
    <w:rsid w:val="00E76F0B"/>
    <w:rsid w:val="00E7712D"/>
    <w:rsid w:val="00E7747D"/>
    <w:rsid w:val="00E77DA1"/>
    <w:rsid w:val="00E80A4D"/>
    <w:rsid w:val="00E813D0"/>
    <w:rsid w:val="00E81454"/>
    <w:rsid w:val="00E8176B"/>
    <w:rsid w:val="00E81903"/>
    <w:rsid w:val="00E81A3F"/>
    <w:rsid w:val="00E81FEB"/>
    <w:rsid w:val="00E822C3"/>
    <w:rsid w:val="00E83260"/>
    <w:rsid w:val="00E83476"/>
    <w:rsid w:val="00E83997"/>
    <w:rsid w:val="00E83DCC"/>
    <w:rsid w:val="00E84289"/>
    <w:rsid w:val="00E84311"/>
    <w:rsid w:val="00E8446E"/>
    <w:rsid w:val="00E84A8B"/>
    <w:rsid w:val="00E84D44"/>
    <w:rsid w:val="00E850D3"/>
    <w:rsid w:val="00E850F0"/>
    <w:rsid w:val="00E85947"/>
    <w:rsid w:val="00E8600F"/>
    <w:rsid w:val="00E87681"/>
    <w:rsid w:val="00E87942"/>
    <w:rsid w:val="00E87978"/>
    <w:rsid w:val="00E87BC0"/>
    <w:rsid w:val="00E87BF2"/>
    <w:rsid w:val="00E90117"/>
    <w:rsid w:val="00E90210"/>
    <w:rsid w:val="00E906AD"/>
    <w:rsid w:val="00E90906"/>
    <w:rsid w:val="00E90C8F"/>
    <w:rsid w:val="00E9128F"/>
    <w:rsid w:val="00E918BC"/>
    <w:rsid w:val="00E91B63"/>
    <w:rsid w:val="00E91DDA"/>
    <w:rsid w:val="00E92016"/>
    <w:rsid w:val="00E93BAE"/>
    <w:rsid w:val="00E93D42"/>
    <w:rsid w:val="00E93EB8"/>
    <w:rsid w:val="00E947B8"/>
    <w:rsid w:val="00E957EE"/>
    <w:rsid w:val="00E959E6"/>
    <w:rsid w:val="00E96178"/>
    <w:rsid w:val="00E969EE"/>
    <w:rsid w:val="00E97004"/>
    <w:rsid w:val="00E97B4A"/>
    <w:rsid w:val="00E97F4A"/>
    <w:rsid w:val="00EA0839"/>
    <w:rsid w:val="00EA0F71"/>
    <w:rsid w:val="00EA18A4"/>
    <w:rsid w:val="00EA2F0A"/>
    <w:rsid w:val="00EA31D0"/>
    <w:rsid w:val="00EA324F"/>
    <w:rsid w:val="00EA33E7"/>
    <w:rsid w:val="00EA374E"/>
    <w:rsid w:val="00EA42F6"/>
    <w:rsid w:val="00EA4662"/>
    <w:rsid w:val="00EA4AB6"/>
    <w:rsid w:val="00EA510D"/>
    <w:rsid w:val="00EA5377"/>
    <w:rsid w:val="00EA54AB"/>
    <w:rsid w:val="00EA54C5"/>
    <w:rsid w:val="00EA5958"/>
    <w:rsid w:val="00EA5CF4"/>
    <w:rsid w:val="00EA607C"/>
    <w:rsid w:val="00EA64E8"/>
    <w:rsid w:val="00EA6897"/>
    <w:rsid w:val="00EA6C37"/>
    <w:rsid w:val="00EA74AB"/>
    <w:rsid w:val="00EA7583"/>
    <w:rsid w:val="00EA7D91"/>
    <w:rsid w:val="00EB03B5"/>
    <w:rsid w:val="00EB0C4F"/>
    <w:rsid w:val="00EB0CC1"/>
    <w:rsid w:val="00EB0D18"/>
    <w:rsid w:val="00EB10CE"/>
    <w:rsid w:val="00EB1434"/>
    <w:rsid w:val="00EB1519"/>
    <w:rsid w:val="00EB1654"/>
    <w:rsid w:val="00EB1E7A"/>
    <w:rsid w:val="00EB3365"/>
    <w:rsid w:val="00EB3F6F"/>
    <w:rsid w:val="00EB43B3"/>
    <w:rsid w:val="00EB50B9"/>
    <w:rsid w:val="00EB55BA"/>
    <w:rsid w:val="00EB6816"/>
    <w:rsid w:val="00EB6CA3"/>
    <w:rsid w:val="00EB7A54"/>
    <w:rsid w:val="00EC00A4"/>
    <w:rsid w:val="00EC0247"/>
    <w:rsid w:val="00EC074B"/>
    <w:rsid w:val="00EC18E9"/>
    <w:rsid w:val="00EC28B7"/>
    <w:rsid w:val="00EC3170"/>
    <w:rsid w:val="00EC3705"/>
    <w:rsid w:val="00EC37C4"/>
    <w:rsid w:val="00EC3D67"/>
    <w:rsid w:val="00EC3D86"/>
    <w:rsid w:val="00EC3ECF"/>
    <w:rsid w:val="00EC453E"/>
    <w:rsid w:val="00EC4689"/>
    <w:rsid w:val="00EC48C8"/>
    <w:rsid w:val="00EC4B9C"/>
    <w:rsid w:val="00EC4E70"/>
    <w:rsid w:val="00EC4E83"/>
    <w:rsid w:val="00EC57B7"/>
    <w:rsid w:val="00EC5F71"/>
    <w:rsid w:val="00EC6245"/>
    <w:rsid w:val="00EC69EB"/>
    <w:rsid w:val="00EC79BD"/>
    <w:rsid w:val="00ED0343"/>
    <w:rsid w:val="00ED0ED4"/>
    <w:rsid w:val="00ED159B"/>
    <w:rsid w:val="00ED15F8"/>
    <w:rsid w:val="00ED1959"/>
    <w:rsid w:val="00ED1FED"/>
    <w:rsid w:val="00ED2893"/>
    <w:rsid w:val="00ED3DDE"/>
    <w:rsid w:val="00ED4FB7"/>
    <w:rsid w:val="00ED50A6"/>
    <w:rsid w:val="00ED5566"/>
    <w:rsid w:val="00ED5740"/>
    <w:rsid w:val="00ED6385"/>
    <w:rsid w:val="00ED73A3"/>
    <w:rsid w:val="00EE038B"/>
    <w:rsid w:val="00EE074E"/>
    <w:rsid w:val="00EE07C7"/>
    <w:rsid w:val="00EE12F2"/>
    <w:rsid w:val="00EE1950"/>
    <w:rsid w:val="00EE2217"/>
    <w:rsid w:val="00EE25A3"/>
    <w:rsid w:val="00EE2A0B"/>
    <w:rsid w:val="00EE30A4"/>
    <w:rsid w:val="00EE316C"/>
    <w:rsid w:val="00EE40CB"/>
    <w:rsid w:val="00EE434A"/>
    <w:rsid w:val="00EE4A62"/>
    <w:rsid w:val="00EE5B8F"/>
    <w:rsid w:val="00EE65F7"/>
    <w:rsid w:val="00EE6887"/>
    <w:rsid w:val="00EE70EF"/>
    <w:rsid w:val="00EE7D8C"/>
    <w:rsid w:val="00EF1399"/>
    <w:rsid w:val="00EF1497"/>
    <w:rsid w:val="00EF177F"/>
    <w:rsid w:val="00EF2EAF"/>
    <w:rsid w:val="00EF38B1"/>
    <w:rsid w:val="00EF3D52"/>
    <w:rsid w:val="00EF4203"/>
    <w:rsid w:val="00EF438E"/>
    <w:rsid w:val="00EF4C75"/>
    <w:rsid w:val="00EF505F"/>
    <w:rsid w:val="00EF6623"/>
    <w:rsid w:val="00EF6736"/>
    <w:rsid w:val="00EF6A6E"/>
    <w:rsid w:val="00EF6C79"/>
    <w:rsid w:val="00EF724C"/>
    <w:rsid w:val="00F00F56"/>
    <w:rsid w:val="00F01519"/>
    <w:rsid w:val="00F015FB"/>
    <w:rsid w:val="00F023E7"/>
    <w:rsid w:val="00F02747"/>
    <w:rsid w:val="00F02C0B"/>
    <w:rsid w:val="00F033AA"/>
    <w:rsid w:val="00F03D09"/>
    <w:rsid w:val="00F06036"/>
    <w:rsid w:val="00F06FFC"/>
    <w:rsid w:val="00F073F0"/>
    <w:rsid w:val="00F07B48"/>
    <w:rsid w:val="00F07D5C"/>
    <w:rsid w:val="00F10603"/>
    <w:rsid w:val="00F10994"/>
    <w:rsid w:val="00F10C84"/>
    <w:rsid w:val="00F10EEC"/>
    <w:rsid w:val="00F1102A"/>
    <w:rsid w:val="00F11155"/>
    <w:rsid w:val="00F11427"/>
    <w:rsid w:val="00F11D4F"/>
    <w:rsid w:val="00F12002"/>
    <w:rsid w:val="00F12114"/>
    <w:rsid w:val="00F12C2F"/>
    <w:rsid w:val="00F1394B"/>
    <w:rsid w:val="00F13BB0"/>
    <w:rsid w:val="00F13F0D"/>
    <w:rsid w:val="00F141FF"/>
    <w:rsid w:val="00F14677"/>
    <w:rsid w:val="00F14875"/>
    <w:rsid w:val="00F14C6C"/>
    <w:rsid w:val="00F14E5C"/>
    <w:rsid w:val="00F14F18"/>
    <w:rsid w:val="00F14FE7"/>
    <w:rsid w:val="00F1507D"/>
    <w:rsid w:val="00F16536"/>
    <w:rsid w:val="00F16A07"/>
    <w:rsid w:val="00F16F41"/>
    <w:rsid w:val="00F172E9"/>
    <w:rsid w:val="00F17402"/>
    <w:rsid w:val="00F17650"/>
    <w:rsid w:val="00F1795A"/>
    <w:rsid w:val="00F21057"/>
    <w:rsid w:val="00F212D4"/>
    <w:rsid w:val="00F222E4"/>
    <w:rsid w:val="00F2233A"/>
    <w:rsid w:val="00F22375"/>
    <w:rsid w:val="00F22457"/>
    <w:rsid w:val="00F22C10"/>
    <w:rsid w:val="00F22CF2"/>
    <w:rsid w:val="00F22F1D"/>
    <w:rsid w:val="00F23483"/>
    <w:rsid w:val="00F23520"/>
    <w:rsid w:val="00F23707"/>
    <w:rsid w:val="00F23759"/>
    <w:rsid w:val="00F244DB"/>
    <w:rsid w:val="00F25B9E"/>
    <w:rsid w:val="00F25C4D"/>
    <w:rsid w:val="00F2652A"/>
    <w:rsid w:val="00F268DA"/>
    <w:rsid w:val="00F26D19"/>
    <w:rsid w:val="00F27633"/>
    <w:rsid w:val="00F305F9"/>
    <w:rsid w:val="00F30C7E"/>
    <w:rsid w:val="00F32B3B"/>
    <w:rsid w:val="00F33561"/>
    <w:rsid w:val="00F338CA"/>
    <w:rsid w:val="00F34740"/>
    <w:rsid w:val="00F348C4"/>
    <w:rsid w:val="00F3492B"/>
    <w:rsid w:val="00F35726"/>
    <w:rsid w:val="00F364B6"/>
    <w:rsid w:val="00F366AE"/>
    <w:rsid w:val="00F36838"/>
    <w:rsid w:val="00F3689E"/>
    <w:rsid w:val="00F36B1E"/>
    <w:rsid w:val="00F36BEA"/>
    <w:rsid w:val="00F37444"/>
    <w:rsid w:val="00F377B9"/>
    <w:rsid w:val="00F37FC1"/>
    <w:rsid w:val="00F40A80"/>
    <w:rsid w:val="00F4161D"/>
    <w:rsid w:val="00F419E0"/>
    <w:rsid w:val="00F41B81"/>
    <w:rsid w:val="00F41DAA"/>
    <w:rsid w:val="00F42790"/>
    <w:rsid w:val="00F43095"/>
    <w:rsid w:val="00F4366D"/>
    <w:rsid w:val="00F438B8"/>
    <w:rsid w:val="00F43AA4"/>
    <w:rsid w:val="00F447A2"/>
    <w:rsid w:val="00F44E6F"/>
    <w:rsid w:val="00F456B7"/>
    <w:rsid w:val="00F45E00"/>
    <w:rsid w:val="00F469E3"/>
    <w:rsid w:val="00F46DB0"/>
    <w:rsid w:val="00F473B2"/>
    <w:rsid w:val="00F47457"/>
    <w:rsid w:val="00F500B1"/>
    <w:rsid w:val="00F50986"/>
    <w:rsid w:val="00F50F36"/>
    <w:rsid w:val="00F5219A"/>
    <w:rsid w:val="00F5254C"/>
    <w:rsid w:val="00F52C76"/>
    <w:rsid w:val="00F53A53"/>
    <w:rsid w:val="00F53D84"/>
    <w:rsid w:val="00F55C2C"/>
    <w:rsid w:val="00F55E27"/>
    <w:rsid w:val="00F56153"/>
    <w:rsid w:val="00F56182"/>
    <w:rsid w:val="00F56389"/>
    <w:rsid w:val="00F56679"/>
    <w:rsid w:val="00F568C6"/>
    <w:rsid w:val="00F56D82"/>
    <w:rsid w:val="00F5755E"/>
    <w:rsid w:val="00F575FF"/>
    <w:rsid w:val="00F5795C"/>
    <w:rsid w:val="00F60392"/>
    <w:rsid w:val="00F616B5"/>
    <w:rsid w:val="00F61949"/>
    <w:rsid w:val="00F62959"/>
    <w:rsid w:val="00F646BE"/>
    <w:rsid w:val="00F64836"/>
    <w:rsid w:val="00F64BC6"/>
    <w:rsid w:val="00F64D8B"/>
    <w:rsid w:val="00F6562C"/>
    <w:rsid w:val="00F65666"/>
    <w:rsid w:val="00F66380"/>
    <w:rsid w:val="00F66440"/>
    <w:rsid w:val="00F66AFE"/>
    <w:rsid w:val="00F67062"/>
    <w:rsid w:val="00F674AF"/>
    <w:rsid w:val="00F67CCE"/>
    <w:rsid w:val="00F709EC"/>
    <w:rsid w:val="00F70DAC"/>
    <w:rsid w:val="00F72DA6"/>
    <w:rsid w:val="00F72E3B"/>
    <w:rsid w:val="00F72E94"/>
    <w:rsid w:val="00F72F58"/>
    <w:rsid w:val="00F73362"/>
    <w:rsid w:val="00F737FA"/>
    <w:rsid w:val="00F7394B"/>
    <w:rsid w:val="00F73B49"/>
    <w:rsid w:val="00F73DA1"/>
    <w:rsid w:val="00F744B5"/>
    <w:rsid w:val="00F7460B"/>
    <w:rsid w:val="00F753CE"/>
    <w:rsid w:val="00F756A4"/>
    <w:rsid w:val="00F76391"/>
    <w:rsid w:val="00F76580"/>
    <w:rsid w:val="00F77FAD"/>
    <w:rsid w:val="00F77FD2"/>
    <w:rsid w:val="00F80C51"/>
    <w:rsid w:val="00F81AFC"/>
    <w:rsid w:val="00F81B22"/>
    <w:rsid w:val="00F81DC1"/>
    <w:rsid w:val="00F837E3"/>
    <w:rsid w:val="00F83A0F"/>
    <w:rsid w:val="00F83C43"/>
    <w:rsid w:val="00F83D5E"/>
    <w:rsid w:val="00F847F6"/>
    <w:rsid w:val="00F84F49"/>
    <w:rsid w:val="00F84FEB"/>
    <w:rsid w:val="00F85105"/>
    <w:rsid w:val="00F862B0"/>
    <w:rsid w:val="00F864CD"/>
    <w:rsid w:val="00F86794"/>
    <w:rsid w:val="00F867E3"/>
    <w:rsid w:val="00F87254"/>
    <w:rsid w:val="00F87550"/>
    <w:rsid w:val="00F87C53"/>
    <w:rsid w:val="00F87DA2"/>
    <w:rsid w:val="00F90592"/>
    <w:rsid w:val="00F9060C"/>
    <w:rsid w:val="00F90B8F"/>
    <w:rsid w:val="00F91444"/>
    <w:rsid w:val="00F9282A"/>
    <w:rsid w:val="00F9289F"/>
    <w:rsid w:val="00F93266"/>
    <w:rsid w:val="00F937DB"/>
    <w:rsid w:val="00F949C7"/>
    <w:rsid w:val="00F95A91"/>
    <w:rsid w:val="00F95B79"/>
    <w:rsid w:val="00F9658C"/>
    <w:rsid w:val="00F96657"/>
    <w:rsid w:val="00F973E6"/>
    <w:rsid w:val="00F975C5"/>
    <w:rsid w:val="00F97D1D"/>
    <w:rsid w:val="00F97E69"/>
    <w:rsid w:val="00F97EEC"/>
    <w:rsid w:val="00F97FC6"/>
    <w:rsid w:val="00FA06B0"/>
    <w:rsid w:val="00FA08EF"/>
    <w:rsid w:val="00FA0C3B"/>
    <w:rsid w:val="00FA0D8F"/>
    <w:rsid w:val="00FA185D"/>
    <w:rsid w:val="00FA21C9"/>
    <w:rsid w:val="00FA25EF"/>
    <w:rsid w:val="00FA2754"/>
    <w:rsid w:val="00FA2DCA"/>
    <w:rsid w:val="00FA4A52"/>
    <w:rsid w:val="00FA4D9D"/>
    <w:rsid w:val="00FA4E34"/>
    <w:rsid w:val="00FA618F"/>
    <w:rsid w:val="00FA683A"/>
    <w:rsid w:val="00FA783B"/>
    <w:rsid w:val="00FA7957"/>
    <w:rsid w:val="00FB03B2"/>
    <w:rsid w:val="00FB0E9E"/>
    <w:rsid w:val="00FB1674"/>
    <w:rsid w:val="00FB1B46"/>
    <w:rsid w:val="00FB2E51"/>
    <w:rsid w:val="00FB3383"/>
    <w:rsid w:val="00FB3399"/>
    <w:rsid w:val="00FB3B48"/>
    <w:rsid w:val="00FB3E70"/>
    <w:rsid w:val="00FB4847"/>
    <w:rsid w:val="00FB4EC0"/>
    <w:rsid w:val="00FB5422"/>
    <w:rsid w:val="00FB5CFC"/>
    <w:rsid w:val="00FB62CB"/>
    <w:rsid w:val="00FB7151"/>
    <w:rsid w:val="00FB7347"/>
    <w:rsid w:val="00FB75E5"/>
    <w:rsid w:val="00FC0327"/>
    <w:rsid w:val="00FC08F3"/>
    <w:rsid w:val="00FC09D2"/>
    <w:rsid w:val="00FC14A6"/>
    <w:rsid w:val="00FC14AA"/>
    <w:rsid w:val="00FC2930"/>
    <w:rsid w:val="00FC3A7A"/>
    <w:rsid w:val="00FC3BC9"/>
    <w:rsid w:val="00FC47C0"/>
    <w:rsid w:val="00FC6A50"/>
    <w:rsid w:val="00FC6A8B"/>
    <w:rsid w:val="00FC76A2"/>
    <w:rsid w:val="00FD024B"/>
    <w:rsid w:val="00FD0B2F"/>
    <w:rsid w:val="00FD0BE2"/>
    <w:rsid w:val="00FD0DF3"/>
    <w:rsid w:val="00FD1304"/>
    <w:rsid w:val="00FD162B"/>
    <w:rsid w:val="00FD1E61"/>
    <w:rsid w:val="00FD27D0"/>
    <w:rsid w:val="00FD3D15"/>
    <w:rsid w:val="00FD487F"/>
    <w:rsid w:val="00FD4BCA"/>
    <w:rsid w:val="00FD5130"/>
    <w:rsid w:val="00FD5FCC"/>
    <w:rsid w:val="00FD65D1"/>
    <w:rsid w:val="00FD6D06"/>
    <w:rsid w:val="00FD6FDA"/>
    <w:rsid w:val="00FD76B3"/>
    <w:rsid w:val="00FD7B4E"/>
    <w:rsid w:val="00FE0A78"/>
    <w:rsid w:val="00FE1DAD"/>
    <w:rsid w:val="00FE2807"/>
    <w:rsid w:val="00FE2A69"/>
    <w:rsid w:val="00FE3E0E"/>
    <w:rsid w:val="00FE4300"/>
    <w:rsid w:val="00FE5C4C"/>
    <w:rsid w:val="00FE66F3"/>
    <w:rsid w:val="00FE691D"/>
    <w:rsid w:val="00FE755C"/>
    <w:rsid w:val="00FE7892"/>
    <w:rsid w:val="00FE7C99"/>
    <w:rsid w:val="00FE7D94"/>
    <w:rsid w:val="00FF0036"/>
    <w:rsid w:val="00FF0A9F"/>
    <w:rsid w:val="00FF0D89"/>
    <w:rsid w:val="00FF1426"/>
    <w:rsid w:val="00FF18EE"/>
    <w:rsid w:val="00FF1F0E"/>
    <w:rsid w:val="00FF2035"/>
    <w:rsid w:val="00FF20F4"/>
    <w:rsid w:val="00FF23B6"/>
    <w:rsid w:val="00FF2D6D"/>
    <w:rsid w:val="00FF2EC2"/>
    <w:rsid w:val="00FF3313"/>
    <w:rsid w:val="00FF3FA0"/>
    <w:rsid w:val="00FF4E56"/>
    <w:rsid w:val="00FF56F6"/>
    <w:rsid w:val="00FF6208"/>
    <w:rsid w:val="00FF6479"/>
    <w:rsid w:val="00FF6DCB"/>
    <w:rsid w:val="00FF75FB"/>
    <w:rsid w:val="00FF7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6417"/>
    <w:rPr>
      <w:rFonts w:ascii="Calibri" w:eastAsia="Calibri" w:hAnsi="Calibri" w:cs="Times New Roman"/>
    </w:rPr>
  </w:style>
  <w:style w:type="paragraph" w:styleId="1">
    <w:name w:val="heading 1"/>
    <w:basedOn w:val="a0"/>
    <w:next w:val="a0"/>
    <w:link w:val="10"/>
    <w:qFormat/>
    <w:rsid w:val="00D26417"/>
    <w:pPr>
      <w:keepNext/>
      <w:spacing w:after="0" w:line="240" w:lineRule="auto"/>
      <w:jc w:val="center"/>
      <w:outlineLvl w:val="0"/>
    </w:pPr>
    <w:rPr>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032DB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32DB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D26417"/>
    <w:rPr>
      <w:rFonts w:ascii="Calibri" w:eastAsia="Calibri" w:hAnsi="Calibri" w:cs="Times New Roman"/>
      <w:b/>
      <w:sz w:val="28"/>
      <w:szCs w:val="20"/>
      <w:lang w:eastAsia="ru-RU"/>
    </w:rPr>
  </w:style>
  <w:style w:type="paragraph" w:styleId="a">
    <w:name w:val="List Number"/>
    <w:basedOn w:val="a0"/>
    <w:rsid w:val="00D26417"/>
    <w:pPr>
      <w:numPr>
        <w:numId w:val="2"/>
      </w:numPr>
      <w:contextualSpacing/>
    </w:pPr>
  </w:style>
  <w:style w:type="character" w:customStyle="1" w:styleId="11">
    <w:name w:val="Основной шрифт абзаца1"/>
    <w:rsid w:val="00D26417"/>
  </w:style>
  <w:style w:type="paragraph" w:styleId="a4">
    <w:name w:val="No Spacing"/>
    <w:uiPriority w:val="1"/>
    <w:qFormat/>
    <w:rsid w:val="00D26417"/>
    <w:pPr>
      <w:spacing w:after="0" w:line="240" w:lineRule="auto"/>
    </w:pPr>
    <w:rPr>
      <w:rFonts w:ascii="Calibri" w:eastAsia="Calibri" w:hAnsi="Calibri" w:cs="Times New Roman"/>
    </w:rPr>
  </w:style>
  <w:style w:type="paragraph" w:customStyle="1" w:styleId="ConsNonformat">
    <w:name w:val="ConsNonformat"/>
    <w:rsid w:val="00D26417"/>
    <w:pPr>
      <w:widowControl w:val="0"/>
      <w:suppressAutoHyphens/>
      <w:spacing w:after="0" w:line="240" w:lineRule="auto"/>
    </w:pPr>
    <w:rPr>
      <w:rFonts w:ascii="Courier New" w:eastAsia="Times New Roman" w:hAnsi="Courier New" w:cs="Times New Roman"/>
      <w:sz w:val="20"/>
      <w:szCs w:val="20"/>
      <w:lang w:eastAsia="ar-SA"/>
    </w:rPr>
  </w:style>
  <w:style w:type="character" w:customStyle="1" w:styleId="2">
    <w:name w:val="Основной текст (2)_"/>
    <w:basedOn w:val="a1"/>
    <w:link w:val="20"/>
    <w:rsid w:val="003E150B"/>
    <w:rPr>
      <w:sz w:val="28"/>
      <w:szCs w:val="28"/>
      <w:shd w:val="clear" w:color="auto" w:fill="FFFFFF"/>
    </w:rPr>
  </w:style>
  <w:style w:type="paragraph" w:customStyle="1" w:styleId="20">
    <w:name w:val="Основной текст (2)"/>
    <w:basedOn w:val="a0"/>
    <w:link w:val="2"/>
    <w:rsid w:val="003E150B"/>
    <w:pPr>
      <w:widowControl w:val="0"/>
      <w:shd w:val="clear" w:color="auto" w:fill="FFFFFF"/>
      <w:spacing w:after="3360" w:line="331" w:lineRule="exact"/>
      <w:ind w:hanging="2120"/>
      <w:jc w:val="center"/>
    </w:pPr>
    <w:rPr>
      <w:rFonts w:asciiTheme="minorHAnsi" w:eastAsiaTheme="minorHAnsi" w:hAnsiTheme="minorHAnsi" w:cstheme="minorBidi"/>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81FD744973D08E986BC15BDAA458284570F487B2EB02F69E0F998E670F7096B86F82GAs3L" TargetMode="External"/><Relationship Id="rId3" Type="http://schemas.openxmlformats.org/officeDocument/2006/relationships/settings" Target="settings.xml"/><Relationship Id="rId7" Type="http://schemas.openxmlformats.org/officeDocument/2006/relationships/hyperlink" Target="consultantplus://offline/ref=2D81FD744973D08E986BC15BDAA458284570F487B2EB02F69E0F998E670F7096B86F82GAs3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81FD744973D08E986BC15BDAA458284570F487B2EB02F69E0F998E670F7096B86F82GAs3L" TargetMode="External"/><Relationship Id="rId11" Type="http://schemas.openxmlformats.org/officeDocument/2006/relationships/fontTable" Target="fontTable.xml"/><Relationship Id="rId5" Type="http://schemas.openxmlformats.org/officeDocument/2006/relationships/hyperlink" Target="consultantplus://offline/ref=2D81FD744973D08E986BC15BDAA458284570F487B2EB02F69E0F998E670F7096B86F82GAs3L" TargetMode="External"/><Relationship Id="rId10" Type="http://schemas.openxmlformats.org/officeDocument/2006/relationships/hyperlink" Target="consultantplus://offline/ref=28C5A2A8D9FB8796C4A9D403D84C3560CF750E71CB705F5C29E5B77E9A0CE2139F2FE8G4I2M" TargetMode="External"/><Relationship Id="rId4" Type="http://schemas.openxmlformats.org/officeDocument/2006/relationships/webSettings" Target="webSettings.xml"/><Relationship Id="rId9" Type="http://schemas.openxmlformats.org/officeDocument/2006/relationships/hyperlink" Target="consultantplus://offline/ref=28C5A2A8D9FB8796C4A9D403D84C3560CF750E71CB705F5C29E5B77E9A0CE2139F2FE8G4I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8787</Words>
  <Characters>50086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der</cp:lastModifiedBy>
  <cp:revision>11</cp:revision>
  <cp:lastPrinted>2016-12-12T12:52:00Z</cp:lastPrinted>
  <dcterms:created xsi:type="dcterms:W3CDTF">2016-05-26T12:07:00Z</dcterms:created>
  <dcterms:modified xsi:type="dcterms:W3CDTF">2021-07-13T11:13:00Z</dcterms:modified>
</cp:coreProperties>
</file>