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63F" w:rsidRDefault="0082363F" w:rsidP="0082363F">
      <w:pPr>
        <w:suppressAutoHyphens/>
        <w:snapToGrid w:val="0"/>
        <w:jc w:val="right"/>
        <w:rPr>
          <w:rFonts w:ascii="Times New Roman" w:hAnsi="Times New Roman"/>
          <w:lang w:eastAsia="ar-SA"/>
        </w:rPr>
      </w:pPr>
      <w:r>
        <w:rPr>
          <w:rFonts w:ascii="Times New Roman" w:hAnsi="Times New Roman"/>
          <w:lang w:eastAsia="ar-SA"/>
        </w:rPr>
        <w:t>ПРОЕКТ</w:t>
      </w:r>
    </w:p>
    <w:p w:rsidR="00B73480" w:rsidRPr="00D712F1" w:rsidRDefault="00B73480" w:rsidP="00B73480">
      <w:pPr>
        <w:suppressAutoHyphens/>
        <w:snapToGrid w:val="0"/>
        <w:jc w:val="center"/>
        <w:rPr>
          <w:rFonts w:ascii="Times New Roman" w:hAnsi="Times New Roman"/>
          <w:lang w:eastAsia="ar-SA"/>
        </w:rPr>
      </w:pPr>
      <w:r w:rsidRPr="00D712F1">
        <w:rPr>
          <w:rFonts w:ascii="Times New Roman" w:hAnsi="Times New Roman"/>
          <w:lang w:eastAsia="ar-SA"/>
        </w:rPr>
        <w:t>СОВЕТ НАРОДНЫХ ДЕПУТАТОВ</w:t>
      </w:r>
    </w:p>
    <w:p w:rsidR="00B73480" w:rsidRPr="00D712F1" w:rsidRDefault="00B73480" w:rsidP="00B73480">
      <w:pPr>
        <w:suppressAutoHyphens/>
        <w:snapToGrid w:val="0"/>
        <w:jc w:val="center"/>
        <w:rPr>
          <w:rFonts w:ascii="Times New Roman" w:hAnsi="Times New Roman"/>
          <w:lang w:eastAsia="ar-SA"/>
        </w:rPr>
      </w:pPr>
      <w:r w:rsidRPr="00D712F1">
        <w:rPr>
          <w:rFonts w:ascii="Times New Roman" w:hAnsi="Times New Roman"/>
          <w:lang w:eastAsia="ar-SA"/>
        </w:rPr>
        <w:t>ДЕРЕЗОВСКОГО МУНИЦИПАЛЬНОГО РАЙОНА</w:t>
      </w:r>
    </w:p>
    <w:p w:rsidR="00B73480" w:rsidRPr="00D712F1" w:rsidRDefault="00B73480" w:rsidP="00B73480">
      <w:pPr>
        <w:suppressAutoHyphens/>
        <w:snapToGrid w:val="0"/>
        <w:jc w:val="center"/>
        <w:rPr>
          <w:rFonts w:ascii="Times New Roman" w:hAnsi="Times New Roman"/>
          <w:lang w:eastAsia="ar-SA"/>
        </w:rPr>
      </w:pPr>
      <w:r w:rsidRPr="00D712F1">
        <w:rPr>
          <w:rFonts w:ascii="Times New Roman" w:hAnsi="Times New Roman"/>
          <w:lang w:eastAsia="ar-SA"/>
        </w:rPr>
        <w:t>ВОРОНЕЖСКОЙ ОБЛАСТИ</w:t>
      </w:r>
    </w:p>
    <w:p w:rsidR="00B73480" w:rsidRPr="00D712F1" w:rsidRDefault="00B73480" w:rsidP="00B73480">
      <w:pPr>
        <w:tabs>
          <w:tab w:val="left" w:pos="5955"/>
        </w:tabs>
        <w:suppressAutoHyphens/>
        <w:snapToGrid w:val="0"/>
        <w:rPr>
          <w:rFonts w:ascii="Times New Roman" w:hAnsi="Times New Roman"/>
          <w:lang w:eastAsia="ar-SA"/>
        </w:rPr>
      </w:pPr>
      <w:r w:rsidRPr="00D712F1">
        <w:rPr>
          <w:rFonts w:ascii="Times New Roman" w:hAnsi="Times New Roman"/>
          <w:lang w:eastAsia="ar-SA"/>
        </w:rPr>
        <w:tab/>
      </w:r>
    </w:p>
    <w:p w:rsidR="00B73480" w:rsidRPr="00D712F1" w:rsidRDefault="00B73480" w:rsidP="00B73480">
      <w:pPr>
        <w:suppressAutoHyphens/>
        <w:snapToGrid w:val="0"/>
        <w:jc w:val="center"/>
        <w:rPr>
          <w:rFonts w:ascii="Times New Roman" w:hAnsi="Times New Roman"/>
          <w:lang w:eastAsia="ar-SA"/>
        </w:rPr>
      </w:pPr>
      <w:r w:rsidRPr="00D712F1">
        <w:rPr>
          <w:rFonts w:ascii="Times New Roman" w:hAnsi="Times New Roman"/>
          <w:lang w:eastAsia="ar-SA"/>
        </w:rPr>
        <w:t>РЕШЕНИЕ</w:t>
      </w:r>
    </w:p>
    <w:p w:rsidR="00B73480" w:rsidRPr="00D712F1" w:rsidRDefault="00B73480" w:rsidP="00B73480">
      <w:pPr>
        <w:suppressAutoHyphens/>
        <w:jc w:val="center"/>
        <w:rPr>
          <w:rFonts w:ascii="Times New Roman" w:hAnsi="Times New Roman"/>
        </w:rPr>
      </w:pPr>
    </w:p>
    <w:p w:rsidR="00B73480" w:rsidRPr="00D712F1" w:rsidRDefault="00B73480" w:rsidP="00B73480">
      <w:pPr>
        <w:suppressAutoHyphens/>
        <w:jc w:val="center"/>
        <w:rPr>
          <w:rFonts w:ascii="Times New Roman" w:hAnsi="Times New Roman"/>
        </w:rPr>
      </w:pPr>
      <w:r w:rsidRPr="00D712F1">
        <w:rPr>
          <w:rFonts w:ascii="Times New Roman" w:hAnsi="Times New Roman"/>
        </w:rPr>
        <w:t xml:space="preserve">от    _________  2025 г. № </w:t>
      </w:r>
    </w:p>
    <w:p w:rsidR="00B73480" w:rsidRPr="00D712F1" w:rsidRDefault="00B73480" w:rsidP="00B73480">
      <w:pPr>
        <w:suppressAutoHyphens/>
        <w:jc w:val="center"/>
        <w:rPr>
          <w:rFonts w:ascii="Times New Roman" w:hAnsi="Times New Roman"/>
        </w:rPr>
      </w:pPr>
      <w:r w:rsidRPr="00D712F1">
        <w:rPr>
          <w:rFonts w:ascii="Times New Roman" w:hAnsi="Times New Roman"/>
        </w:rPr>
        <w:t>--------------------------------------</w:t>
      </w:r>
    </w:p>
    <w:p w:rsidR="00B73480" w:rsidRPr="00D712F1" w:rsidRDefault="00B73480" w:rsidP="00B73480">
      <w:pPr>
        <w:suppressAutoHyphens/>
        <w:jc w:val="center"/>
        <w:rPr>
          <w:rFonts w:ascii="Times New Roman" w:hAnsi="Times New Roman"/>
          <w:lang w:eastAsia="ar-SA"/>
        </w:rPr>
      </w:pPr>
      <w:r w:rsidRPr="00D712F1">
        <w:rPr>
          <w:rFonts w:ascii="Times New Roman" w:hAnsi="Times New Roman"/>
          <w:lang w:eastAsia="ar-SA"/>
        </w:rPr>
        <w:t>с. Дерезовка</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6F1E13"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00B73480">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4C05C1">
        <w:rPr>
          <w:rFonts w:eastAsia="Times New Roman"/>
          <w:b/>
          <w:bCs/>
          <w:iCs/>
          <w:kern w:val="28"/>
          <w:szCs w:val="28"/>
          <w:lang w:eastAsia="ru-RU"/>
        </w:rPr>
        <w:t>Дерезовского сельского поселения Верхнемамонского муниципального района</w:t>
      </w: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73480" w:rsidRDefault="0099362B" w:rsidP="00EE61B6">
      <w:pPr>
        <w:ind w:firstLine="709"/>
        <w:rPr>
          <w:rFonts w:ascii="Times New Roman" w:hAnsi="Times New Roman"/>
        </w:rPr>
      </w:pPr>
      <w:r w:rsidRPr="00B73480">
        <w:rPr>
          <w:rFonts w:ascii="Times New Roman" w:hAnsi="Times New Roman"/>
        </w:rPr>
        <w:t>В соответствии с</w:t>
      </w:r>
      <w:r w:rsidR="00B73480" w:rsidRPr="00B73480">
        <w:rPr>
          <w:rFonts w:ascii="Times New Roman" w:hAnsi="Times New Roman"/>
        </w:rPr>
        <w:t xml:space="preserve"> </w:t>
      </w:r>
      <w:r w:rsidR="00B36191" w:rsidRPr="00B73480">
        <w:rPr>
          <w:rFonts w:ascii="Times New Roman" w:hAnsi="Times New Roman"/>
        </w:rPr>
        <w:t>Федеральным</w:t>
      </w:r>
      <w:r w:rsidRPr="00B73480">
        <w:rPr>
          <w:rFonts w:ascii="Times New Roman" w:hAnsi="Times New Roman"/>
        </w:rPr>
        <w:t xml:space="preserve"> закон</w:t>
      </w:r>
      <w:r w:rsidR="00B36191" w:rsidRPr="00B73480">
        <w:rPr>
          <w:rFonts w:ascii="Times New Roman" w:hAnsi="Times New Roman"/>
        </w:rPr>
        <w:t>ом</w:t>
      </w:r>
      <w:r w:rsidRPr="00B73480">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w:t>
      </w:r>
      <w:r w:rsidR="00B73480" w:rsidRPr="00B73480">
        <w:rPr>
          <w:rFonts w:ascii="Times New Roman" w:hAnsi="Times New Roman"/>
        </w:rPr>
        <w:t>ого образования Дерезовского сельского поселения</w:t>
      </w:r>
      <w:r w:rsidRPr="00B73480">
        <w:rPr>
          <w:rFonts w:ascii="Times New Roman" w:hAnsi="Times New Roman"/>
        </w:rPr>
        <w:t xml:space="preserve">, Совет народных депутатов </w:t>
      </w:r>
      <w:r w:rsidR="00B73480" w:rsidRPr="00B73480">
        <w:rPr>
          <w:rFonts w:ascii="Times New Roman" w:hAnsi="Times New Roman"/>
        </w:rPr>
        <w:t>Дерезовского  сельского поселения</w:t>
      </w:r>
    </w:p>
    <w:p w:rsidR="0099362B" w:rsidRPr="00B73480" w:rsidRDefault="0099362B" w:rsidP="00EE61B6">
      <w:pPr>
        <w:ind w:firstLine="709"/>
        <w:rPr>
          <w:rFonts w:ascii="Times New Roman" w:hAnsi="Times New Roman"/>
        </w:rPr>
      </w:pPr>
    </w:p>
    <w:p w:rsidR="0099362B" w:rsidRPr="00B73480" w:rsidRDefault="0099362B" w:rsidP="00EE61B6">
      <w:pPr>
        <w:ind w:firstLine="709"/>
        <w:jc w:val="center"/>
        <w:rPr>
          <w:rFonts w:ascii="Times New Roman" w:hAnsi="Times New Roman"/>
        </w:rPr>
      </w:pPr>
      <w:r w:rsidRPr="00B73480">
        <w:rPr>
          <w:rFonts w:ascii="Times New Roman" w:hAnsi="Times New Roman"/>
        </w:rPr>
        <w:t>РЕШИЛ:</w:t>
      </w:r>
    </w:p>
    <w:p w:rsidR="0099362B" w:rsidRPr="00B73480" w:rsidRDefault="0099362B" w:rsidP="00EE61B6">
      <w:pPr>
        <w:ind w:firstLine="709"/>
        <w:jc w:val="center"/>
        <w:rPr>
          <w:rFonts w:ascii="Times New Roman" w:hAnsi="Times New Roman"/>
        </w:rPr>
      </w:pPr>
    </w:p>
    <w:p w:rsidR="0099362B" w:rsidRPr="00B73480" w:rsidRDefault="0099362B" w:rsidP="00EE61B6">
      <w:pPr>
        <w:pStyle w:val="a5"/>
        <w:numPr>
          <w:ilvl w:val="0"/>
          <w:numId w:val="1"/>
        </w:numPr>
        <w:spacing w:after="0" w:line="240" w:lineRule="auto"/>
        <w:ind w:left="0" w:firstLine="709"/>
        <w:rPr>
          <w:rFonts w:ascii="Times New Roman" w:hAnsi="Times New Roman"/>
          <w:sz w:val="24"/>
          <w:szCs w:val="24"/>
        </w:rPr>
      </w:pPr>
      <w:r w:rsidRPr="00B73480">
        <w:rPr>
          <w:rFonts w:ascii="Times New Roman" w:hAnsi="Times New Roman"/>
          <w:sz w:val="24"/>
          <w:szCs w:val="24"/>
        </w:rPr>
        <w:t xml:space="preserve">Утвердить Положение о муниципальном контроле </w:t>
      </w:r>
      <w:r w:rsidR="006F1E13" w:rsidRPr="00B73480">
        <w:rPr>
          <w:rFonts w:ascii="Times New Roman" w:hAnsi="Times New Roman"/>
          <w:sz w:val="24"/>
          <w:szCs w:val="24"/>
        </w:rPr>
        <w:t xml:space="preserve">в сфере благоустройства </w:t>
      </w:r>
      <w:r w:rsidRPr="00B73480">
        <w:rPr>
          <w:rFonts w:ascii="Times New Roman" w:hAnsi="Times New Roman"/>
          <w:sz w:val="24"/>
          <w:szCs w:val="24"/>
        </w:rPr>
        <w:t xml:space="preserve">на территории </w:t>
      </w:r>
      <w:r w:rsidR="00B73480" w:rsidRPr="00B73480">
        <w:rPr>
          <w:rFonts w:ascii="Times New Roman" w:hAnsi="Times New Roman"/>
          <w:sz w:val="24"/>
          <w:szCs w:val="24"/>
        </w:rPr>
        <w:t>Дерезовского сельского поселения</w:t>
      </w:r>
      <w:r w:rsidRPr="00B73480">
        <w:rPr>
          <w:rFonts w:ascii="Times New Roman" w:hAnsi="Times New Roman"/>
          <w:sz w:val="24"/>
          <w:szCs w:val="24"/>
        </w:rPr>
        <w:t>.</w:t>
      </w:r>
    </w:p>
    <w:p w:rsidR="0099362B" w:rsidRPr="00B73480" w:rsidRDefault="0099362B" w:rsidP="00EE61B6">
      <w:pPr>
        <w:pStyle w:val="a5"/>
        <w:numPr>
          <w:ilvl w:val="0"/>
          <w:numId w:val="1"/>
        </w:numPr>
        <w:spacing w:after="0" w:line="240" w:lineRule="auto"/>
        <w:ind w:left="0" w:firstLine="709"/>
        <w:rPr>
          <w:rFonts w:ascii="Times New Roman" w:hAnsi="Times New Roman"/>
          <w:sz w:val="24"/>
          <w:szCs w:val="24"/>
        </w:rPr>
      </w:pPr>
      <w:r w:rsidRPr="00B73480">
        <w:rPr>
          <w:rFonts w:ascii="Times New Roman" w:hAnsi="Times New Roman"/>
          <w:sz w:val="24"/>
          <w:szCs w:val="24"/>
        </w:rPr>
        <w:t xml:space="preserve"> Утвердить ключевые показатели муниципального </w:t>
      </w:r>
      <w:r w:rsidR="006F1E13" w:rsidRPr="00B73480">
        <w:rPr>
          <w:rFonts w:ascii="Times New Roman" w:hAnsi="Times New Roman"/>
          <w:sz w:val="24"/>
          <w:szCs w:val="24"/>
        </w:rPr>
        <w:t xml:space="preserve">контроля в сфере благоустройства </w:t>
      </w:r>
      <w:r w:rsidRPr="00B73480">
        <w:rPr>
          <w:rFonts w:ascii="Times New Roman" w:hAnsi="Times New Roman"/>
          <w:sz w:val="24"/>
          <w:szCs w:val="24"/>
        </w:rPr>
        <w:t xml:space="preserve">на территории </w:t>
      </w:r>
      <w:r w:rsidR="00B73480" w:rsidRPr="00B73480">
        <w:rPr>
          <w:rFonts w:ascii="Times New Roman" w:hAnsi="Times New Roman"/>
          <w:sz w:val="24"/>
          <w:szCs w:val="24"/>
        </w:rPr>
        <w:t>Дерезовского сельского поселения</w:t>
      </w:r>
      <w:r w:rsidRPr="00B73480">
        <w:rPr>
          <w:rFonts w:ascii="Times New Roman" w:hAnsi="Times New Roman"/>
          <w:sz w:val="24"/>
          <w:szCs w:val="24"/>
        </w:rPr>
        <w:t xml:space="preserve"> и их целевые значения согласно приложению № 1 к настоящему решению.</w:t>
      </w:r>
    </w:p>
    <w:p w:rsidR="0099362B" w:rsidRPr="00B73480" w:rsidRDefault="0099362B" w:rsidP="00EE61B6">
      <w:pPr>
        <w:pStyle w:val="a5"/>
        <w:numPr>
          <w:ilvl w:val="0"/>
          <w:numId w:val="1"/>
        </w:numPr>
        <w:spacing w:after="0" w:line="240" w:lineRule="auto"/>
        <w:ind w:left="0" w:firstLine="709"/>
        <w:rPr>
          <w:rFonts w:ascii="Times New Roman" w:hAnsi="Times New Roman"/>
          <w:sz w:val="24"/>
          <w:szCs w:val="24"/>
        </w:rPr>
      </w:pPr>
      <w:r w:rsidRPr="00B73480">
        <w:rPr>
          <w:rFonts w:ascii="Times New Roman" w:hAnsi="Times New Roman"/>
          <w:sz w:val="24"/>
          <w:szCs w:val="24"/>
        </w:rPr>
        <w:t xml:space="preserve">Утвердить индикативные показатели </w:t>
      </w:r>
      <w:r w:rsidR="006F1E13" w:rsidRPr="00B73480">
        <w:rPr>
          <w:rFonts w:ascii="Times New Roman" w:hAnsi="Times New Roman"/>
          <w:sz w:val="24"/>
          <w:szCs w:val="24"/>
        </w:rPr>
        <w:t>муниципального контроля в сфере благоустройства</w:t>
      </w:r>
      <w:r w:rsidRPr="00B73480">
        <w:rPr>
          <w:rFonts w:ascii="Times New Roman" w:hAnsi="Times New Roman"/>
          <w:sz w:val="24"/>
          <w:szCs w:val="24"/>
        </w:rPr>
        <w:t xml:space="preserve"> на территории </w:t>
      </w:r>
      <w:r w:rsidR="00B73480" w:rsidRPr="00B73480">
        <w:rPr>
          <w:rFonts w:ascii="Times New Roman" w:hAnsi="Times New Roman"/>
          <w:sz w:val="24"/>
          <w:szCs w:val="24"/>
        </w:rPr>
        <w:t>Дерезовского сельского поселения</w:t>
      </w:r>
      <w:r w:rsidRPr="00B73480">
        <w:rPr>
          <w:rFonts w:ascii="Times New Roman" w:hAnsi="Times New Roman"/>
          <w:sz w:val="24"/>
          <w:szCs w:val="24"/>
        </w:rPr>
        <w:t xml:space="preserve"> Воронежской области согласно приложению № 2 к настоящему решению.</w:t>
      </w:r>
    </w:p>
    <w:p w:rsidR="00087E2E" w:rsidRPr="00B73480" w:rsidRDefault="00087E2E" w:rsidP="00EE61B6">
      <w:pPr>
        <w:pStyle w:val="a5"/>
        <w:numPr>
          <w:ilvl w:val="0"/>
          <w:numId w:val="1"/>
        </w:numPr>
        <w:spacing w:after="0" w:line="240" w:lineRule="auto"/>
        <w:ind w:left="0" w:firstLine="709"/>
        <w:rPr>
          <w:rFonts w:ascii="Times New Roman" w:hAnsi="Times New Roman"/>
          <w:sz w:val="24"/>
          <w:szCs w:val="24"/>
        </w:rPr>
      </w:pPr>
      <w:r w:rsidRPr="00B73480">
        <w:rPr>
          <w:rFonts w:ascii="Times New Roman" w:hAnsi="Times New Roman"/>
          <w:sz w:val="24"/>
          <w:szCs w:val="24"/>
        </w:rPr>
        <w:t xml:space="preserve">Утвердить критерии отнесения объектов </w:t>
      </w:r>
      <w:r w:rsidR="006F1E13" w:rsidRPr="00B73480">
        <w:rPr>
          <w:rFonts w:ascii="Times New Roman" w:hAnsi="Times New Roman"/>
          <w:sz w:val="24"/>
          <w:szCs w:val="24"/>
        </w:rPr>
        <w:t>муниципального контроля в сфере благоустройства</w:t>
      </w:r>
      <w:r w:rsidRPr="00B73480">
        <w:rPr>
          <w:rFonts w:ascii="Times New Roman" w:hAnsi="Times New Roman"/>
          <w:sz w:val="24"/>
          <w:szCs w:val="24"/>
        </w:rPr>
        <w:t xml:space="preserve"> к определенной категории риска</w:t>
      </w:r>
      <w:r w:rsidR="008A0A82" w:rsidRPr="00B73480">
        <w:rPr>
          <w:rFonts w:ascii="Times New Roman" w:hAnsi="Times New Roman"/>
          <w:sz w:val="24"/>
          <w:szCs w:val="24"/>
        </w:rPr>
        <w:t xml:space="preserve"> согласно приложению № 3 к настоящему решению. </w:t>
      </w:r>
    </w:p>
    <w:p w:rsidR="008A0A82" w:rsidRPr="00B73480" w:rsidRDefault="008A0A82" w:rsidP="008A0A82">
      <w:pPr>
        <w:pStyle w:val="a5"/>
        <w:numPr>
          <w:ilvl w:val="0"/>
          <w:numId w:val="1"/>
        </w:numPr>
        <w:spacing w:after="0" w:line="240" w:lineRule="auto"/>
        <w:ind w:left="0" w:firstLine="709"/>
        <w:rPr>
          <w:rFonts w:ascii="Times New Roman" w:hAnsi="Times New Roman"/>
          <w:sz w:val="24"/>
          <w:szCs w:val="24"/>
        </w:rPr>
      </w:pPr>
      <w:r w:rsidRPr="00B73480">
        <w:rPr>
          <w:rFonts w:ascii="Times New Roman" w:hAnsi="Times New Roman"/>
          <w:sz w:val="24"/>
          <w:szCs w:val="24"/>
        </w:rPr>
        <w:t>Утвердить перечень и</w:t>
      </w:r>
      <w:r w:rsidRPr="00B73480">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73480">
        <w:rPr>
          <w:rFonts w:ascii="Times New Roman" w:hAnsi="Times New Roman"/>
          <w:sz w:val="24"/>
          <w:szCs w:val="24"/>
        </w:rPr>
        <w:t>муниципального контроля в сфере благоустройства</w:t>
      </w:r>
      <w:r w:rsidR="003970AA" w:rsidRPr="00B73480">
        <w:rPr>
          <w:rFonts w:ascii="Times New Roman" w:eastAsiaTheme="minorHAnsi" w:hAnsi="Times New Roman"/>
          <w:sz w:val="24"/>
          <w:szCs w:val="24"/>
          <w:lang w:eastAsia="en-US"/>
        </w:rPr>
        <w:t>,</w:t>
      </w:r>
      <w:r w:rsidR="00B868F4" w:rsidRPr="00B73480">
        <w:rPr>
          <w:rFonts w:ascii="Times New Roman" w:eastAsiaTheme="minorHAnsi" w:hAnsi="Times New Roman"/>
          <w:sz w:val="24"/>
          <w:szCs w:val="24"/>
          <w:lang w:eastAsia="en-US"/>
        </w:rPr>
        <w:t xml:space="preserve"> согласно приложению № 4 к настоящему решению</w:t>
      </w:r>
      <w:r w:rsidRPr="00B73480">
        <w:rPr>
          <w:rFonts w:ascii="Times New Roman" w:eastAsiaTheme="minorHAnsi" w:hAnsi="Times New Roman"/>
          <w:sz w:val="24"/>
          <w:szCs w:val="24"/>
          <w:lang w:eastAsia="en-US"/>
        </w:rPr>
        <w:t>.</w:t>
      </w:r>
    </w:p>
    <w:p w:rsidR="00B73480" w:rsidRDefault="00B73480" w:rsidP="00B73480">
      <w:pPr>
        <w:pStyle w:val="a5"/>
        <w:numPr>
          <w:ilvl w:val="0"/>
          <w:numId w:val="1"/>
        </w:numPr>
        <w:spacing w:after="0"/>
        <w:ind w:left="0" w:firstLine="709"/>
        <w:rPr>
          <w:rFonts w:ascii="Times New Roman" w:hAnsi="Times New Roman"/>
          <w:sz w:val="24"/>
          <w:szCs w:val="24"/>
        </w:rPr>
      </w:pPr>
      <w:bookmarkStart w:id="0" w:name="_Hlk184297684"/>
      <w:r w:rsidRPr="00B73480">
        <w:rPr>
          <w:rFonts w:ascii="Times New Roman" w:hAnsi="Times New Roman"/>
          <w:sz w:val="24"/>
          <w:szCs w:val="24"/>
        </w:rPr>
        <w:t>Признать утратившими силу следующие решения Совета народных депутатов Дерезовского сельского поселения:</w:t>
      </w:r>
    </w:p>
    <w:p w:rsidR="00B73480" w:rsidRDefault="00B73480" w:rsidP="00B73480">
      <w:pPr>
        <w:rPr>
          <w:rFonts w:ascii="Times New Roman" w:hAnsi="Times New Roman"/>
          <w:iCs/>
          <w:color w:val="000000"/>
        </w:rPr>
      </w:pPr>
      <w:r w:rsidRPr="00B73480">
        <w:rPr>
          <w:rFonts w:ascii="Times New Roman" w:hAnsi="Times New Roman"/>
        </w:rPr>
        <w:t>- №</w:t>
      </w:r>
      <w:r>
        <w:rPr>
          <w:rFonts w:ascii="Times New Roman" w:hAnsi="Times New Roman"/>
        </w:rPr>
        <w:t xml:space="preserve"> </w:t>
      </w:r>
      <w:r w:rsidRPr="00B73480">
        <w:rPr>
          <w:rFonts w:ascii="Times New Roman" w:hAnsi="Times New Roman"/>
        </w:rPr>
        <w:t xml:space="preserve">29 от 18.10.2021 г. «Об утверждении </w:t>
      </w:r>
      <w:r w:rsidRPr="00B73480">
        <w:rPr>
          <w:rFonts w:ascii="Times New Roman" w:hAnsi="Times New Roman"/>
          <w:bCs/>
          <w:color w:val="000000"/>
        </w:rPr>
        <w:t>Положения о муниципальном контроле в сфере благоустройства на территории</w:t>
      </w:r>
      <w:r w:rsidRPr="00B73480">
        <w:rPr>
          <w:rFonts w:ascii="Times New Roman" w:hAnsi="Times New Roman"/>
          <w:color w:val="000000"/>
        </w:rPr>
        <w:t xml:space="preserve"> Дерезовского </w:t>
      </w:r>
      <w:r w:rsidRPr="00B73480">
        <w:rPr>
          <w:rFonts w:ascii="Times New Roman" w:hAnsi="Times New Roman"/>
          <w:iCs/>
          <w:color w:val="000000"/>
        </w:rPr>
        <w:t>сельского поселения Верхнемамонского муниципального района Воронежской области»</w:t>
      </w:r>
      <w:r>
        <w:rPr>
          <w:rFonts w:ascii="Times New Roman" w:hAnsi="Times New Roman"/>
          <w:iCs/>
          <w:color w:val="000000"/>
        </w:rPr>
        <w:t>;</w:t>
      </w:r>
    </w:p>
    <w:p w:rsidR="00B73480" w:rsidRPr="00B73480" w:rsidRDefault="00B73480" w:rsidP="00B73480">
      <w:pPr>
        <w:outlineLvl w:val="0"/>
        <w:rPr>
          <w:rFonts w:ascii="Times New Roman" w:hAnsi="Times New Roman"/>
        </w:rPr>
      </w:pPr>
      <w:r w:rsidRPr="00B73480">
        <w:rPr>
          <w:rFonts w:ascii="Times New Roman" w:hAnsi="Times New Roman"/>
          <w:iCs/>
          <w:color w:val="000000"/>
        </w:rPr>
        <w:t>- № 33 от 07.12.2021 г.</w:t>
      </w:r>
      <w:r w:rsidRPr="00B73480">
        <w:rPr>
          <w:rFonts w:ascii="Times New Roman" w:hAnsi="Times New Roman"/>
        </w:rPr>
        <w:t xml:space="preserve"> </w:t>
      </w:r>
      <w:r>
        <w:rPr>
          <w:rFonts w:ascii="Times New Roman" w:hAnsi="Times New Roman"/>
        </w:rPr>
        <w:t>«</w:t>
      </w:r>
      <w:r w:rsidRPr="00B73480">
        <w:rPr>
          <w:rFonts w:ascii="Times New Roman" w:hAnsi="Times New Roman"/>
        </w:rPr>
        <w:t>О внесении изменений в решение Совета народных депутатов Дерезовского сельского поселения от 18.10.2021 г. №29 «Об утверждении Положения о муниципальном контроле в сфере благоустройства на территории Дерезовского сельского поселения Верхнемамонского муниципального района Воронежской области»</w:t>
      </w:r>
      <w:r>
        <w:rPr>
          <w:rFonts w:ascii="Times New Roman" w:hAnsi="Times New Roman"/>
        </w:rPr>
        <w:t>;</w:t>
      </w:r>
    </w:p>
    <w:p w:rsidR="00B73480" w:rsidRPr="00B73480" w:rsidRDefault="00B73480" w:rsidP="00B73480">
      <w:pPr>
        <w:outlineLvl w:val="0"/>
        <w:rPr>
          <w:rFonts w:ascii="Times New Roman" w:hAnsi="Times New Roman"/>
        </w:rPr>
      </w:pPr>
      <w:r>
        <w:rPr>
          <w:rFonts w:ascii="Times New Roman" w:hAnsi="Times New Roman"/>
          <w:iCs/>
          <w:color w:val="000000"/>
        </w:rPr>
        <w:t xml:space="preserve">- № 22 от 22.09.2022 г. </w:t>
      </w:r>
      <w:r>
        <w:rPr>
          <w:rFonts w:ascii="Times New Roman" w:hAnsi="Times New Roman"/>
        </w:rPr>
        <w:t>«</w:t>
      </w:r>
      <w:r w:rsidRPr="00B73480">
        <w:rPr>
          <w:rFonts w:ascii="Times New Roman" w:hAnsi="Times New Roman"/>
        </w:rPr>
        <w:t xml:space="preserve">О внесении изменений в решение Совета народных депутатов Дерезовского сельского поселения от 18.10.2021 г. №29 «Об утверждении Положения о </w:t>
      </w:r>
      <w:r w:rsidRPr="00B73480">
        <w:rPr>
          <w:rFonts w:ascii="Times New Roman" w:hAnsi="Times New Roman"/>
        </w:rPr>
        <w:lastRenderedPageBreak/>
        <w:t>муниципальном контроле в сфере благоустройства на территории Дерезовского сельского поселения Верхнемамонского муниципального района Воронежской области»</w:t>
      </w:r>
      <w:r>
        <w:rPr>
          <w:rFonts w:ascii="Times New Roman" w:hAnsi="Times New Roman"/>
        </w:rPr>
        <w:t>;</w:t>
      </w:r>
    </w:p>
    <w:p w:rsidR="00B73480" w:rsidRDefault="00B73480" w:rsidP="00B73480">
      <w:pPr>
        <w:rPr>
          <w:rFonts w:ascii="Times New Roman" w:hAnsi="Times New Roman"/>
          <w:iCs/>
          <w:color w:val="000000"/>
        </w:rPr>
      </w:pPr>
    </w:p>
    <w:p w:rsidR="00B73480" w:rsidRPr="00B73480" w:rsidRDefault="00B73480" w:rsidP="00B73480">
      <w:pPr>
        <w:outlineLvl w:val="0"/>
        <w:rPr>
          <w:rFonts w:ascii="Times New Roman" w:hAnsi="Times New Roman"/>
        </w:rPr>
      </w:pPr>
      <w:r>
        <w:rPr>
          <w:rFonts w:ascii="Times New Roman" w:hAnsi="Times New Roman"/>
          <w:iCs/>
          <w:color w:val="000000"/>
        </w:rPr>
        <w:t xml:space="preserve">- № 10 от 04.06.2024 г. </w:t>
      </w:r>
      <w:r>
        <w:rPr>
          <w:rFonts w:ascii="Times New Roman" w:hAnsi="Times New Roman"/>
        </w:rPr>
        <w:t>«</w:t>
      </w:r>
      <w:r w:rsidRPr="00B73480">
        <w:rPr>
          <w:rFonts w:ascii="Times New Roman" w:hAnsi="Times New Roman"/>
        </w:rPr>
        <w:t>О внесении изменений в решение Совета народных депутатов Дерезовского сельского поселения от 18.10.2021 г. №29 «Об утверждении Положения о муниципальном контроле в сфере благоустройства на территории Дерезовского сельского поселения Верхнемамонского муниципального района Воронежской области»</w:t>
      </w:r>
      <w:r>
        <w:rPr>
          <w:rFonts w:ascii="Times New Roman" w:hAnsi="Times New Roman"/>
        </w:rPr>
        <w:t>;</w:t>
      </w:r>
    </w:p>
    <w:p w:rsidR="0099362B" w:rsidRPr="00C7750D" w:rsidRDefault="00C7750D" w:rsidP="00C7750D">
      <w:pPr>
        <w:pStyle w:val="a5"/>
        <w:spacing w:after="0"/>
        <w:ind w:left="0"/>
        <w:rPr>
          <w:rFonts w:ascii="Times New Roman" w:hAnsi="Times New Roman"/>
          <w:sz w:val="24"/>
          <w:szCs w:val="24"/>
        </w:rPr>
      </w:pPr>
      <w:r>
        <w:rPr>
          <w:rFonts w:ascii="Times New Roman" w:hAnsi="Times New Roman"/>
          <w:sz w:val="24"/>
          <w:szCs w:val="24"/>
        </w:rPr>
        <w:t xml:space="preserve">7. </w:t>
      </w:r>
      <w:r w:rsidR="0099362B" w:rsidRPr="00B73480">
        <w:rPr>
          <w:rFonts w:ascii="Times New Roman" w:hAnsi="Times New Roman"/>
          <w:sz w:val="24"/>
          <w:szCs w:val="24"/>
        </w:rPr>
        <w:t xml:space="preserve">Опубликовать настоящее решение в </w:t>
      </w:r>
      <w:r w:rsidRPr="00D712F1">
        <w:rPr>
          <w:rFonts w:ascii="Times New Roman" w:hAnsi="Times New Roman"/>
          <w:sz w:val="24"/>
          <w:szCs w:val="24"/>
        </w:rPr>
        <w:t>Опубликовать настоящее решение в официальном периодическом печатном издании «Информационный бюллетень Дерезовского сельского поселения Верхнемамонского муниципального района Воронежской области» и разместить на официальном сайте Дерезовского сельского поселения в сети Интернет.</w:t>
      </w:r>
    </w:p>
    <w:p w:rsidR="004F6BE8" w:rsidRPr="00C7750D" w:rsidRDefault="00C7750D" w:rsidP="00C7750D">
      <w:pPr>
        <w:pStyle w:val="a5"/>
        <w:spacing w:after="0" w:line="240" w:lineRule="auto"/>
        <w:ind w:left="709" w:firstLine="0"/>
        <w:rPr>
          <w:rFonts w:ascii="Times New Roman" w:hAnsi="Times New Roman"/>
          <w:sz w:val="24"/>
          <w:szCs w:val="24"/>
        </w:rPr>
      </w:pPr>
      <w:r w:rsidRPr="00C7750D">
        <w:rPr>
          <w:rFonts w:ascii="Times New Roman" w:hAnsi="Times New Roman"/>
          <w:sz w:val="24"/>
          <w:szCs w:val="24"/>
        </w:rPr>
        <w:t xml:space="preserve">8. </w:t>
      </w:r>
      <w:r w:rsidR="004F6BE8" w:rsidRPr="00C7750D">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C7750D">
        <w:rPr>
          <w:rFonts w:ascii="Times New Roman" w:hAnsi="Times New Roman"/>
          <w:sz w:val="24"/>
          <w:szCs w:val="24"/>
        </w:rPr>
        <w:t>6.2 раздела 6</w:t>
      </w:r>
      <w:r w:rsidR="006F1E13" w:rsidRPr="00C7750D">
        <w:rPr>
          <w:rFonts w:ascii="Times New Roman" w:hAnsi="Times New Roman"/>
          <w:sz w:val="24"/>
          <w:szCs w:val="24"/>
        </w:rPr>
        <w:t xml:space="preserve"> настоящего Положения</w:t>
      </w:r>
      <w:r w:rsidR="004F6BE8" w:rsidRPr="00C7750D">
        <w:rPr>
          <w:rFonts w:ascii="Times New Roman" w:hAnsi="Times New Roman"/>
          <w:sz w:val="24"/>
          <w:szCs w:val="24"/>
        </w:rPr>
        <w:t>.</w:t>
      </w:r>
    </w:p>
    <w:p w:rsidR="004F6BE8" w:rsidRPr="00C7750D" w:rsidRDefault="00C7750D" w:rsidP="00C7750D">
      <w:pPr>
        <w:pStyle w:val="a5"/>
        <w:spacing w:after="0" w:line="240" w:lineRule="auto"/>
        <w:ind w:left="709" w:firstLine="0"/>
        <w:rPr>
          <w:rFonts w:ascii="Times New Roman" w:hAnsi="Times New Roman"/>
          <w:sz w:val="24"/>
          <w:szCs w:val="24"/>
        </w:rPr>
      </w:pPr>
      <w:r w:rsidRPr="00C7750D">
        <w:rPr>
          <w:rFonts w:ascii="Times New Roman" w:hAnsi="Times New Roman"/>
          <w:sz w:val="24"/>
          <w:szCs w:val="24"/>
        </w:rPr>
        <w:t xml:space="preserve">9. </w:t>
      </w:r>
      <w:r w:rsidR="004F6BE8" w:rsidRPr="00C7750D">
        <w:rPr>
          <w:rFonts w:ascii="Times New Roman" w:hAnsi="Times New Roman"/>
          <w:sz w:val="24"/>
          <w:szCs w:val="24"/>
        </w:rPr>
        <w:t xml:space="preserve">Пункт </w:t>
      </w:r>
      <w:r w:rsidR="000B2AE8" w:rsidRPr="00C7750D">
        <w:rPr>
          <w:rFonts w:ascii="Times New Roman" w:hAnsi="Times New Roman"/>
          <w:sz w:val="24"/>
          <w:szCs w:val="24"/>
        </w:rPr>
        <w:t>6</w:t>
      </w:r>
      <w:r w:rsidR="004F6BE8" w:rsidRPr="00C7750D">
        <w:rPr>
          <w:rFonts w:ascii="Times New Roman" w:hAnsi="Times New Roman"/>
          <w:sz w:val="24"/>
          <w:szCs w:val="24"/>
        </w:rPr>
        <w:t xml:space="preserve">.2 раздела </w:t>
      </w:r>
      <w:r w:rsidR="000B2AE8" w:rsidRPr="00C7750D">
        <w:rPr>
          <w:rFonts w:ascii="Times New Roman" w:hAnsi="Times New Roman"/>
          <w:sz w:val="24"/>
          <w:szCs w:val="24"/>
        </w:rPr>
        <w:t>6</w:t>
      </w:r>
      <w:r w:rsidR="004F6BE8" w:rsidRPr="00C7750D">
        <w:rPr>
          <w:rFonts w:ascii="Times New Roman" w:hAnsi="Times New Roman"/>
          <w:sz w:val="24"/>
          <w:szCs w:val="24"/>
        </w:rPr>
        <w:t xml:space="preserve"> вступает в силу с 01.09.2025. </w:t>
      </w:r>
    </w:p>
    <w:bookmarkEnd w:id="0"/>
    <w:p w:rsidR="0099362B" w:rsidRPr="00C7750D" w:rsidRDefault="00C7750D" w:rsidP="00C7750D">
      <w:pPr>
        <w:ind w:firstLine="709"/>
        <w:rPr>
          <w:rFonts w:ascii="Times New Roman" w:hAnsi="Times New Roman"/>
        </w:rPr>
      </w:pPr>
      <w:r w:rsidRPr="00C7750D">
        <w:rPr>
          <w:rFonts w:ascii="Times New Roman" w:hAnsi="Times New Roman"/>
        </w:rPr>
        <w:t xml:space="preserve">10. </w:t>
      </w:r>
      <w:r w:rsidR="0099362B" w:rsidRPr="00C7750D">
        <w:rPr>
          <w:rFonts w:ascii="Times New Roman" w:hAnsi="Times New Roman"/>
        </w:rPr>
        <w:t xml:space="preserve">Контроль за исполнением настоящего решения возложить на </w:t>
      </w:r>
      <w:r w:rsidRPr="00C7750D">
        <w:rPr>
          <w:rFonts w:ascii="Times New Roman" w:hAnsi="Times New Roman"/>
        </w:rPr>
        <w:t>главу Дерезовского сельского поселения</w:t>
      </w:r>
      <w:r w:rsidR="0099362B" w:rsidRPr="00C7750D">
        <w:rPr>
          <w:rFonts w:ascii="Times New Roman" w:hAnsi="Times New Roman"/>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B868F4" w:rsidRDefault="00B868F4" w:rsidP="00C7750D">
      <w:pPr>
        <w:ind w:firstLine="0"/>
        <w:rPr>
          <w:rFonts w:ascii="Times New Roman" w:hAnsi="Times New Roman"/>
          <w:sz w:val="28"/>
          <w:szCs w:val="28"/>
        </w:rPr>
      </w:pPr>
    </w:p>
    <w:p w:rsidR="00C7750D" w:rsidRPr="00C7750D" w:rsidRDefault="00C7750D" w:rsidP="00C7750D">
      <w:pPr>
        <w:ind w:firstLine="0"/>
        <w:rPr>
          <w:rFonts w:ascii="Times New Roman" w:hAnsi="Times New Roman"/>
          <w:sz w:val="26"/>
          <w:szCs w:val="26"/>
        </w:rPr>
      </w:pPr>
      <w:r w:rsidRPr="00C7750D">
        <w:rPr>
          <w:rFonts w:ascii="Times New Roman" w:hAnsi="Times New Roman"/>
          <w:sz w:val="26"/>
          <w:szCs w:val="26"/>
        </w:rPr>
        <w:t>Глава Дерезовского</w:t>
      </w:r>
    </w:p>
    <w:p w:rsidR="00C7750D" w:rsidRPr="00C7750D" w:rsidRDefault="00C7750D" w:rsidP="00C7750D">
      <w:pPr>
        <w:ind w:firstLine="0"/>
        <w:rPr>
          <w:rFonts w:ascii="Times New Roman" w:hAnsi="Times New Roman"/>
          <w:sz w:val="26"/>
          <w:szCs w:val="26"/>
        </w:rPr>
      </w:pPr>
      <w:r w:rsidRPr="00C7750D">
        <w:rPr>
          <w:rFonts w:ascii="Times New Roman" w:hAnsi="Times New Roman"/>
          <w:sz w:val="26"/>
          <w:szCs w:val="26"/>
        </w:rPr>
        <w:t xml:space="preserve">сельского поселения                                                </w:t>
      </w:r>
      <w:r>
        <w:rPr>
          <w:rFonts w:ascii="Times New Roman" w:hAnsi="Times New Roman"/>
          <w:sz w:val="26"/>
          <w:szCs w:val="26"/>
        </w:rPr>
        <w:t xml:space="preserve"> </w:t>
      </w:r>
      <w:r w:rsidRPr="00C7750D">
        <w:rPr>
          <w:rFonts w:ascii="Times New Roman" w:hAnsi="Times New Roman"/>
          <w:sz w:val="26"/>
          <w:szCs w:val="26"/>
        </w:rPr>
        <w:t>Бунеева И.Б.</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C7750D">
      <w:pPr>
        <w:ind w:firstLine="0"/>
        <w:rPr>
          <w:rFonts w:ascii="Times New Roman" w:hAnsi="Times New Roman"/>
          <w:sz w:val="28"/>
          <w:szCs w:val="28"/>
        </w:rPr>
      </w:pPr>
    </w:p>
    <w:p w:rsidR="00C7750D" w:rsidRDefault="00C7750D" w:rsidP="00C7750D">
      <w:pPr>
        <w:ind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C7750D">
        <w:rPr>
          <w:rFonts w:ascii="Times New Roman" w:hAnsi="Times New Roman"/>
          <w:sz w:val="28"/>
          <w:szCs w:val="28"/>
        </w:rPr>
        <w:t>Дерезовского сельского поселения</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 __________ № _____</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C7750D">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C7750D">
        <w:rPr>
          <w:rFonts w:ascii="Times New Roman" w:hAnsi="Times New Roman"/>
          <w:sz w:val="28"/>
          <w:szCs w:val="28"/>
        </w:rPr>
        <w:t>Дерезовского сельского поселения Верхнемамонского муниципального района</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C7750D">
        <w:rPr>
          <w:rFonts w:ascii="Times New Roman" w:hAnsi="Times New Roman" w:cs="Times New Roman"/>
          <w:sz w:val="28"/>
          <w:szCs w:val="28"/>
        </w:rPr>
        <w:t>Дерезовского сельского поселения</w:t>
      </w:r>
      <w:r w:rsidR="004C2E2C">
        <w:rPr>
          <w:rStyle w:val="af1"/>
          <w:rFonts w:ascii="Times New Roman" w:hAnsi="Times New Roman" w:cs="Times New Roman"/>
          <w:sz w:val="28"/>
          <w:szCs w:val="28"/>
        </w:rPr>
        <w:footnoteReference w:id="2"/>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w:t>
      </w:r>
      <w:r w:rsidR="00786A2E" w:rsidRPr="00DC7E8F">
        <w:rPr>
          <w:rFonts w:ascii="Times New Roman" w:hAnsi="Times New Roman" w:cs="Times New Roman"/>
          <w:sz w:val="28"/>
          <w:szCs w:val="28"/>
        </w:rPr>
        <w:lastRenderedPageBreak/>
        <w:t xml:space="preserve">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 xml:space="preserve">включения сведения в Единый реестр видов контроля </w:t>
      </w:r>
      <w:r w:rsidRPr="00B868F4">
        <w:rPr>
          <w:rFonts w:ascii="Times New Roman" w:hAnsi="Times New Roman" w:cs="Times New Roman"/>
          <w:sz w:val="28"/>
          <w:szCs w:val="28"/>
        </w:rPr>
        <w:t>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 xml:space="preserve">может возлагаться обязанность по предоставлению сведений, документов, если иное не предусмотрено федеральными законами, а также, если </w:t>
      </w:r>
      <w:r w:rsidRPr="00B868F4">
        <w:rPr>
          <w:rFonts w:ascii="Times New Roman" w:hAnsi="Times New Roman" w:cs="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276AD8">
        <w:rPr>
          <w:rFonts w:ascii="Times New Roman" w:hAnsi="Times New Roman"/>
          <w:sz w:val="28"/>
          <w:szCs w:val="28"/>
        </w:rPr>
        <w:t>Дерезовского 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276AD8">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276AD8">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276AD8" w:rsidRPr="00D712F1" w:rsidRDefault="00276AD8" w:rsidP="00276AD8">
      <w:pPr>
        <w:contextualSpacing/>
        <w:rPr>
          <w:rFonts w:ascii="Times New Roman" w:hAnsi="Times New Roman"/>
        </w:rPr>
      </w:pPr>
      <w:r w:rsidRPr="00D712F1">
        <w:rPr>
          <w:rFonts w:ascii="Times New Roman" w:hAnsi="Times New Roman"/>
        </w:rPr>
        <w:t>- старший инспектор по земельным и имущественным вопросам 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276AD8">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276AD8">
        <w:rPr>
          <w:rFonts w:ascii="Times New Roman" w:hAnsi="Times New Roman" w:cs="Times New Roman"/>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276AD8">
        <w:rPr>
          <w:rFonts w:ascii="Times New Roman" w:hAnsi="Times New Roman"/>
          <w:sz w:val="28"/>
          <w:szCs w:val="28"/>
        </w:rPr>
        <w:t>Дерезовского 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w:t>
      </w:r>
      <w:r w:rsidR="0099362B" w:rsidRPr="00B868F4">
        <w:rPr>
          <w:rFonts w:ascii="Times New Roman" w:hAnsi="Times New Roman" w:cs="Times New Roman"/>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276AD8">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3"/>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Доклад о правоприменительной практике готовится администрацией до 1 июля года, следующего за отчетным.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w:t>
      </w:r>
      <w:r w:rsidR="009E51D3">
        <w:rPr>
          <w:rFonts w:ascii="Times New Roman" w:hAnsi="Times New Roman" w:cs="Times New Roman"/>
          <w:sz w:val="28"/>
          <w:szCs w:val="28"/>
        </w:rPr>
        <w:t>муниципального</w:t>
      </w:r>
      <w:r w:rsidR="00276AD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276AD8">
        <w:rPr>
          <w:rFonts w:ascii="Times New Roman" w:hAnsi="Times New Roman" w:cs="Times New Roman"/>
          <w:sz w:val="28"/>
          <w:szCs w:val="28"/>
        </w:rPr>
        <w:t xml:space="preserve"> </w:t>
      </w:r>
      <w:r w:rsidRPr="00B868F4">
        <w:rPr>
          <w:rFonts w:ascii="Times New Roman" w:hAnsi="Times New Roman" w:cs="Times New Roman"/>
          <w:sz w:val="28"/>
          <w:szCs w:val="28"/>
        </w:rPr>
        <w:t>в срок не позднее 7 дней с даты утверждения доклада.</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0099362B"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B868F4">
        <w:rPr>
          <w:rFonts w:ascii="Times New Roman" w:hAnsi="Times New Roman" w:cs="Times New Roman"/>
          <w:sz w:val="28"/>
          <w:szCs w:val="28"/>
        </w:rPr>
        <w:t xml:space="preserve"> объявляется </w:t>
      </w:r>
      <w:r w:rsidR="00D005BA" w:rsidRPr="00B868F4">
        <w:rPr>
          <w:rFonts w:ascii="Times New Roman" w:hAnsi="Times New Roman" w:cs="Times New Roman"/>
          <w:sz w:val="28"/>
          <w:szCs w:val="28"/>
        </w:rPr>
        <w:t xml:space="preserve">и направляется </w:t>
      </w:r>
      <w:r w:rsidR="0099362B" w:rsidRPr="00B868F4">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B868F4" w:rsidRDefault="00D005BA" w:rsidP="00992FD6">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Default="008528A2" w:rsidP="00992FD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должно содержать: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Возражение в отношении предостережения может быть подано способами</w:t>
      </w:r>
      <w:r w:rsidR="00992FD6">
        <w:rPr>
          <w:rFonts w:ascii="Times New Roman" w:eastAsiaTheme="minorHAnsi" w:hAnsi="Times New Roman"/>
          <w:sz w:val="28"/>
          <w:szCs w:val="28"/>
          <w:lang w:eastAsia="en-US"/>
        </w:rPr>
        <w:t>, предусмотренными Федеральным законом № 248-ФЗ</w:t>
      </w:r>
      <w:r w:rsidRPr="00B868F4">
        <w:rPr>
          <w:rFonts w:ascii="Times New Roman" w:eastAsiaTheme="minorHAnsi" w:hAnsi="Times New Roman"/>
          <w:sz w:val="28"/>
          <w:szCs w:val="28"/>
          <w:lang w:eastAsia="en-US"/>
        </w:rPr>
        <w:t>.</w:t>
      </w:r>
    </w:p>
    <w:p w:rsidR="00A638AC"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B868F4">
        <w:rPr>
          <w:rFonts w:ascii="Times New Roman" w:hAnsi="Times New Roman" w:cs="Times New Roman"/>
          <w:sz w:val="28"/>
          <w:szCs w:val="28"/>
        </w:rPr>
        <w:t xml:space="preserve">один из возможных результатов: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оставление предостережения без изменения;</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w:t>
      </w:r>
      <w:r w:rsidR="00A638AC" w:rsidRPr="00B868F4">
        <w:rPr>
          <w:rFonts w:ascii="Times New Roman" w:hAnsi="Times New Roman" w:cs="Times New Roman"/>
          <w:sz w:val="28"/>
          <w:szCs w:val="28"/>
        </w:rPr>
        <w:t xml:space="preserve">оставления предостережения без изменения </w:t>
      </w:r>
      <w:r w:rsidRPr="00B868F4">
        <w:rPr>
          <w:rFonts w:ascii="Times New Roman" w:hAnsi="Times New Roman" w:cs="Times New Roman"/>
          <w:sz w:val="28"/>
          <w:szCs w:val="28"/>
        </w:rPr>
        <w:t>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276AD8">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276AD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276AD8">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276AD8">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276AD8">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w:t>
      </w:r>
      <w:r w:rsidR="0099362B" w:rsidRPr="00B868F4">
        <w:rPr>
          <w:rFonts w:ascii="Times New Roman" w:hAnsi="Times New Roman" w:cs="Times New Roman"/>
          <w:sz w:val="28"/>
          <w:szCs w:val="28"/>
        </w:rPr>
        <w:lastRenderedPageBreak/>
        <w:t xml:space="preserve">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4"/>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w:t>
      </w:r>
      <w:r w:rsidR="00A97186">
        <w:rPr>
          <w:rFonts w:ascii="Times New Roman" w:eastAsiaTheme="minorHAnsi" w:hAnsi="Times New Roman"/>
          <w:sz w:val="28"/>
          <w:szCs w:val="28"/>
          <w:lang w:eastAsia="en-US"/>
        </w:rPr>
        <w:lastRenderedPageBreak/>
        <w:t>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276AD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276AD8">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276AD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6"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w:t>
      </w:r>
      <w:r w:rsidR="009064AF" w:rsidRPr="009064AF">
        <w:rPr>
          <w:rFonts w:ascii="Times New Roman" w:eastAsiaTheme="minorHAnsi" w:hAnsi="Times New Roman"/>
          <w:sz w:val="28"/>
          <w:szCs w:val="28"/>
          <w:lang w:eastAsia="en-US"/>
        </w:rPr>
        <w:lastRenderedPageBreak/>
        <w:t xml:space="preserve">прокуратуры по месту нахождения объекта контроля посредством направления в тот же срок документов, предусмотренных </w:t>
      </w:r>
      <w:hyperlink r:id="rId17"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276AD8">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3D6F73">
        <w:rPr>
          <w:rFonts w:ascii="Times New Roman" w:hAnsi="Times New Roman" w:cs="Times New Roman"/>
          <w:sz w:val="28"/>
          <w:szCs w:val="28"/>
        </w:rPr>
        <w:t>6</w:t>
      </w:r>
      <w:r w:rsidR="0099362B" w:rsidRPr="00B868F4">
        <w:rPr>
          <w:rFonts w:ascii="Times New Roman" w:hAnsi="Times New Roman" w:cs="Times New Roman"/>
          <w:sz w:val="28"/>
          <w:szCs w:val="28"/>
        </w:rPr>
        <w:t xml:space="preserve">. </w:t>
      </w:r>
      <w:r w:rsidR="00B72090" w:rsidRPr="00B868F4">
        <w:rPr>
          <w:rFonts w:ascii="Times New Roman" w:hAnsi="Times New Roman" w:cs="Times New Roman"/>
          <w:sz w:val="28"/>
          <w:szCs w:val="28"/>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B868F4">
        <w:rPr>
          <w:rFonts w:ascii="Times New Roman" w:hAnsi="Times New Roman" w:cs="Times New Roman"/>
          <w:sz w:val="28"/>
          <w:szCs w:val="28"/>
        </w:rPr>
        <w:t>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19" w:history="1">
        <w:r w:rsidRPr="00B868F4">
          <w:rPr>
            <w:rFonts w:ascii="Times New Roman" w:eastAsiaTheme="minorHAnsi" w:hAnsi="Times New Roman"/>
            <w:sz w:val="28"/>
            <w:szCs w:val="28"/>
            <w:lang w:eastAsia="en-US"/>
          </w:rPr>
          <w:t>4</w:t>
        </w:r>
      </w:hyperlink>
      <w:hyperlink r:id="rId20"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рейдового осмотра могут проводиться следующие контрольные  мероприятия:</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w:t>
      </w:r>
      <w:r w:rsidRPr="00B868F4">
        <w:rPr>
          <w:rFonts w:ascii="Times New Roman" w:hAnsi="Times New Roman" w:cs="Times New Roman"/>
          <w:sz w:val="28"/>
          <w:szCs w:val="28"/>
        </w:rPr>
        <w:lastRenderedPageBreak/>
        <w:t xml:space="preserve">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4</w:t>
        </w:r>
      </w:hyperlink>
      <w:hyperlink r:id="rId2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276AD8">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4</w:t>
        </w:r>
      </w:hyperlink>
      <w:hyperlink r:id="rId28"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1" w:history="1">
        <w:r w:rsidRPr="00B868F4">
          <w:rPr>
            <w:rFonts w:ascii="Times New Roman" w:eastAsiaTheme="minorHAnsi" w:hAnsi="Times New Roman"/>
            <w:sz w:val="28"/>
            <w:szCs w:val="28"/>
            <w:lang w:eastAsia="en-US"/>
          </w:rPr>
          <w:t>4</w:t>
        </w:r>
      </w:hyperlink>
      <w:hyperlink r:id="rId32" w:history="1">
        <w:r w:rsidRPr="00B868F4">
          <w:rPr>
            <w:rFonts w:ascii="Times New Roman" w:eastAsiaTheme="minorHAnsi" w:hAnsi="Times New Roman"/>
            <w:sz w:val="28"/>
            <w:szCs w:val="28"/>
            <w:lang w:eastAsia="en-US"/>
          </w:rPr>
          <w:t xml:space="preserve"> части 1</w:t>
        </w:r>
      </w:hyperlink>
      <w:hyperlink r:id="rId33"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4" w:history="1">
        <w:r w:rsidRPr="00B868F4">
          <w:rPr>
            <w:rFonts w:ascii="Times New Roman" w:eastAsiaTheme="minorHAnsi" w:hAnsi="Times New Roman"/>
            <w:sz w:val="28"/>
            <w:szCs w:val="28"/>
            <w:lang w:eastAsia="en-US"/>
          </w:rPr>
          <w:t>частью 12</w:t>
        </w:r>
      </w:hyperlink>
      <w:hyperlink r:id="rId35"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Pr="00B868F4"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6"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7"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w:t>
      </w:r>
      <w:r w:rsidR="005E20EC" w:rsidRPr="00B868F4">
        <w:rPr>
          <w:rFonts w:ascii="Times New Roman" w:eastAsiaTheme="minorHAnsi" w:hAnsi="Times New Roman"/>
          <w:sz w:val="28"/>
          <w:szCs w:val="28"/>
          <w:lang w:eastAsia="en-US"/>
        </w:rPr>
        <w:lastRenderedPageBreak/>
        <w:t xml:space="preserve">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xml:space="preserve">. Индивидуальный предприниматель, гражданин, являющиеся контролируемыми лицами, вправе представить в администрацию заявление о </w:t>
      </w:r>
      <w:r w:rsidR="00A6349F" w:rsidRPr="00B868F4">
        <w:rPr>
          <w:rFonts w:ascii="Times New Roman" w:eastAsiaTheme="minorHAnsi" w:hAnsi="Times New Roman"/>
          <w:sz w:val="28"/>
          <w:szCs w:val="28"/>
          <w:lang w:eastAsia="en-US"/>
        </w:rPr>
        <w:lastRenderedPageBreak/>
        <w:t>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0"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При осуществлении рейдового осмотра, выездной проверки может быть произведен досмотр.</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 xml:space="preserve">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41" w:history="1">
        <w:r w:rsidRPr="00276AD8">
          <w:rPr>
            <w:rStyle w:val="a3"/>
            <w:rFonts w:ascii="Times New Roman" w:eastAsiaTheme="minorHAnsi" w:hAnsi="Times New Roman"/>
            <w:color w:val="auto"/>
            <w:sz w:val="28"/>
            <w:szCs w:val="28"/>
            <w:lang w:eastAsia="en-US"/>
          </w:rPr>
          <w:t>частью 1 статьи 19.4</w:t>
        </w:r>
      </w:hyperlink>
      <w:r w:rsidRPr="00276AD8">
        <w:rPr>
          <w:rFonts w:ascii="Times New Roman" w:eastAsiaTheme="minorHAnsi" w:hAnsi="Times New Roman"/>
          <w:sz w:val="28"/>
          <w:szCs w:val="28"/>
          <w:lang w:eastAsia="en-US"/>
        </w:rPr>
        <w:t xml:space="preserve">, </w:t>
      </w:r>
      <w:hyperlink r:id="rId42" w:history="1">
        <w:r w:rsidRPr="00276AD8">
          <w:rPr>
            <w:rStyle w:val="a3"/>
            <w:rFonts w:ascii="Times New Roman" w:eastAsiaTheme="minorHAnsi" w:hAnsi="Times New Roman"/>
            <w:color w:val="auto"/>
            <w:sz w:val="28"/>
            <w:szCs w:val="28"/>
            <w:lang w:eastAsia="en-US"/>
          </w:rPr>
          <w:t>статьей 19.4.1</w:t>
        </w:r>
      </w:hyperlink>
      <w:r w:rsidRPr="00276AD8">
        <w:rPr>
          <w:rFonts w:ascii="Times New Roman" w:eastAsiaTheme="minorHAnsi" w:hAnsi="Times New Roman"/>
          <w:sz w:val="28"/>
          <w:szCs w:val="28"/>
          <w:lang w:eastAsia="en-US"/>
        </w:rPr>
        <w:t xml:space="preserve">, </w:t>
      </w:r>
      <w:hyperlink r:id="rId43" w:history="1">
        <w:r w:rsidRPr="00276AD8">
          <w:rPr>
            <w:rStyle w:val="a3"/>
            <w:rFonts w:ascii="Times New Roman" w:eastAsiaTheme="minorHAnsi" w:hAnsi="Times New Roman"/>
            <w:color w:val="auto"/>
            <w:sz w:val="28"/>
            <w:szCs w:val="28"/>
            <w:lang w:eastAsia="en-US"/>
          </w:rPr>
          <w:t>частью 1</w:t>
        </w:r>
      </w:hyperlink>
      <w:r w:rsidRPr="00276AD8">
        <w:rPr>
          <w:rFonts w:ascii="Times New Roman" w:eastAsiaTheme="minorHAnsi" w:hAnsi="Times New Roman"/>
          <w:sz w:val="28"/>
          <w:szCs w:val="28"/>
          <w:lang w:eastAsia="en-US"/>
        </w:rPr>
        <w:t xml:space="preserve"> статьи 19.5., </w:t>
      </w:r>
      <w:hyperlink r:id="rId44" w:history="1">
        <w:r w:rsidRPr="00276AD8">
          <w:rPr>
            <w:rStyle w:val="a3"/>
            <w:rFonts w:ascii="Times New Roman" w:eastAsiaTheme="minorHAnsi" w:hAnsi="Times New Roman"/>
            <w:color w:val="auto"/>
            <w:sz w:val="28"/>
            <w:szCs w:val="28"/>
            <w:lang w:eastAsia="en-US"/>
          </w:rPr>
          <w:t>статьей 19.7</w:t>
        </w:r>
      </w:hyperlink>
      <w:r w:rsidRPr="00276AD8">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w:t>
      </w:r>
      <w:r>
        <w:rPr>
          <w:rFonts w:ascii="Times New Roman" w:eastAsiaTheme="minorHAnsi" w:hAnsi="Times New Roman"/>
          <w:sz w:val="28"/>
          <w:szCs w:val="28"/>
          <w:lang w:eastAsia="en-US"/>
        </w:rPr>
        <w:t>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00276AD8">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D3EFE">
        <w:rPr>
          <w:rStyle w:val="af1"/>
          <w:rFonts w:ascii="Times New Roman" w:eastAsiaTheme="minorHAnsi" w:hAnsi="Times New Roman"/>
          <w:bCs/>
          <w:sz w:val="28"/>
          <w:szCs w:val="28"/>
          <w:lang w:eastAsia="en-US"/>
        </w:rPr>
        <w:footnoteReference w:id="5"/>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AF5EFD" w:rsidRPr="00B868F4" w:rsidRDefault="0084486F" w:rsidP="00AF5E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.1.</w:t>
      </w:r>
      <w:r w:rsidR="00AF5EFD" w:rsidRPr="00AF5EFD">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AF5EFD">
        <w:rPr>
          <w:rFonts w:ascii="Times New Roman" w:eastAsiaTheme="minorHAnsi" w:hAnsi="Times New Roman"/>
          <w:sz w:val="28"/>
          <w:szCs w:val="28"/>
          <w:lang w:eastAsia="en-US"/>
        </w:rPr>
        <w:t>.</w:t>
      </w:r>
    </w:p>
    <w:p w:rsidR="00255ABC" w:rsidRPr="00B868F4" w:rsidRDefault="00255ABC" w:rsidP="00AF5EFD">
      <w:pPr>
        <w:autoSpaceDE w:val="0"/>
        <w:autoSpaceDN w:val="0"/>
        <w:adjustRightInd w:val="0"/>
        <w:ind w:firstLine="540"/>
        <w:rPr>
          <w:rFonts w:ascii="Times New Roman" w:hAnsi="Times New Roman"/>
          <w:sz w:val="28"/>
          <w:szCs w:val="28"/>
        </w:rPr>
      </w:pPr>
      <w:r w:rsidRPr="00B868F4">
        <w:rPr>
          <w:rFonts w:ascii="Times New Roman" w:eastAsiaTheme="minorHAnsi" w:hAnsi="Times New Roman"/>
          <w:sz w:val="28"/>
          <w:szCs w:val="28"/>
          <w:lang w:eastAsia="en-US"/>
        </w:rPr>
        <w:t>.</w:t>
      </w:r>
      <w:bookmarkStart w:id="4" w:name="_GoBack"/>
      <w:bookmarkEnd w:id="4"/>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276AD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276AD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276AD8">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276AD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276AD8">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276AD8">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276AD8">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276AD8">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A20DC5" w:rsidRDefault="00A20DC5" w:rsidP="00276AD8">
      <w:pPr>
        <w:pStyle w:val="ConsPlusNormal"/>
        <w:suppressAutoHyphens w:val="0"/>
        <w:ind w:firstLine="0"/>
        <w:rPr>
          <w:rFonts w:ascii="Times New Roman" w:hAnsi="Times New Roman" w:cs="Times New Roman"/>
          <w:sz w:val="28"/>
          <w:szCs w:val="28"/>
        </w:rPr>
      </w:pPr>
    </w:p>
    <w:p w:rsidR="00A20DC5" w:rsidRPr="00B868F4" w:rsidRDefault="00A20DC5"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82363F">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82363F">
        <w:rPr>
          <w:rFonts w:ascii="Times New Roman" w:hAnsi="Times New Roman" w:cs="Times New Roman"/>
          <w:sz w:val="28"/>
          <w:szCs w:val="28"/>
        </w:rPr>
        <w:t>Дерезовского сельского поселения</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82363F">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p>
    <w:p w:rsidR="0082363F"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82363F">
        <w:rPr>
          <w:rFonts w:ascii="Times New Roman" w:hAnsi="Times New Roman" w:cs="Times New Roman"/>
          <w:sz w:val="28"/>
          <w:szCs w:val="28"/>
        </w:rPr>
        <w:t>Дерезовского</w:t>
      </w:r>
    </w:p>
    <w:p w:rsidR="0082363F" w:rsidRDefault="0082363F"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p>
    <w:p w:rsidR="0082363F" w:rsidRDefault="0082363F"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Верхнемамонского муниципального</w:t>
      </w:r>
    </w:p>
    <w:p w:rsidR="00F22715" w:rsidRDefault="0082363F" w:rsidP="0082363F">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района</w:t>
      </w:r>
      <w:r w:rsidR="00F22715" w:rsidRPr="00B868F4">
        <w:rPr>
          <w:rFonts w:ascii="Times New Roman" w:hAnsi="Times New Roman" w:cs="Times New Roman"/>
          <w:sz w:val="28"/>
          <w:szCs w:val="28"/>
        </w:rPr>
        <w:t xml:space="preserve"> </w:t>
      </w:r>
      <w:r w:rsidR="00F22715">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82363F">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от _________</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82363F"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82363F">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82363F" w:rsidRDefault="00F22715" w:rsidP="0082363F">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w:t>
      </w:r>
      <w:r w:rsidR="009E51D3" w:rsidRPr="0082363F">
        <w:rPr>
          <w:rFonts w:ascii="Times New Roman" w:hAnsi="Times New Roman"/>
          <w:sz w:val="28"/>
          <w:szCs w:val="28"/>
        </w:rPr>
        <w:t>го</w:t>
      </w:r>
    </w:p>
    <w:p w:rsidR="00F22715" w:rsidRPr="0082363F" w:rsidRDefault="009E51D3" w:rsidP="0082363F">
      <w:pPr>
        <w:pStyle w:val="a5"/>
        <w:spacing w:after="0" w:line="240" w:lineRule="auto"/>
        <w:ind w:left="360" w:firstLine="0"/>
        <w:jc w:val="right"/>
        <w:rPr>
          <w:rFonts w:ascii="Times New Roman" w:hAnsi="Times New Roman"/>
          <w:sz w:val="28"/>
          <w:szCs w:val="28"/>
        </w:rPr>
      </w:pPr>
      <w:r w:rsidRPr="0082363F">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82363F">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82363F">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82363F">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46"/>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21D" w:rsidRDefault="0006721D" w:rsidP="00D42074">
      <w:r>
        <w:separator/>
      </w:r>
    </w:p>
  </w:endnote>
  <w:endnote w:type="continuationSeparator" w:id="1">
    <w:p w:rsidR="0006721D" w:rsidRDefault="0006721D"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21D" w:rsidRDefault="0006721D" w:rsidP="00D42074">
      <w:r>
        <w:separator/>
      </w:r>
    </w:p>
  </w:footnote>
  <w:footnote w:type="continuationSeparator" w:id="1">
    <w:p w:rsidR="0006721D" w:rsidRDefault="0006721D" w:rsidP="00D42074">
      <w:r>
        <w:continuationSeparator/>
      </w:r>
    </w:p>
  </w:footnote>
  <w:footnote w:id="2">
    <w:p w:rsidR="00B73480" w:rsidRPr="004C2E2C" w:rsidRDefault="00B73480">
      <w:pPr>
        <w:pStyle w:val="af"/>
        <w:rPr>
          <w:rFonts w:ascii="Times New Roman" w:hAnsi="Times New Roman"/>
        </w:rPr>
      </w:pPr>
      <w:r w:rsidRPr="004C2E2C">
        <w:rPr>
          <w:rStyle w:val="af1"/>
          <w:rFonts w:ascii="Times New Roman" w:hAnsi="Times New Roman"/>
        </w:rPr>
        <w:footnoteRef/>
      </w:r>
      <w:r w:rsidRPr="004C2E2C">
        <w:rPr>
          <w:rFonts w:ascii="Times New Roman" w:hAnsi="Times New Roman"/>
        </w:rPr>
        <w:t xml:space="preserve"> Указывается наименование муниципального образования Воронежской области. </w:t>
      </w:r>
    </w:p>
  </w:footnote>
  <w:footnote w:id="3">
    <w:p w:rsidR="00B73480" w:rsidRPr="00294DA5" w:rsidRDefault="00B73480">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4">
    <w:p w:rsidR="00B73480" w:rsidRPr="008D6F12" w:rsidRDefault="00B73480">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5">
    <w:p w:rsidR="00B73480" w:rsidRPr="00F53DB8" w:rsidRDefault="00B73480">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B73480" w:rsidRDefault="00B73480">
        <w:pPr>
          <w:pStyle w:val="a8"/>
          <w:jc w:val="center"/>
        </w:pPr>
        <w:fldSimple w:instr="PAGE   \* MERGEFORMAT">
          <w:r w:rsidR="0082363F">
            <w:rPr>
              <w:noProof/>
            </w:rPr>
            <w:t>3</w:t>
          </w:r>
        </w:fldSimple>
      </w:p>
    </w:sdtContent>
  </w:sdt>
  <w:p w:rsidR="00B73480" w:rsidRDefault="00B7348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21166C2"/>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7"/>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45697"/>
    <w:rsid w:val="0006721D"/>
    <w:rsid w:val="0007032B"/>
    <w:rsid w:val="00087E2E"/>
    <w:rsid w:val="000A3BDF"/>
    <w:rsid w:val="000B2AE8"/>
    <w:rsid w:val="000D3C12"/>
    <w:rsid w:val="000D6106"/>
    <w:rsid w:val="001053BF"/>
    <w:rsid w:val="001116DD"/>
    <w:rsid w:val="0012007F"/>
    <w:rsid w:val="00153824"/>
    <w:rsid w:val="001B7385"/>
    <w:rsid w:val="001F4849"/>
    <w:rsid w:val="00214A20"/>
    <w:rsid w:val="002342FE"/>
    <w:rsid w:val="00255ABC"/>
    <w:rsid w:val="00255F78"/>
    <w:rsid w:val="002671B4"/>
    <w:rsid w:val="00276AD8"/>
    <w:rsid w:val="00294DA5"/>
    <w:rsid w:val="002D3C35"/>
    <w:rsid w:val="002F5AE9"/>
    <w:rsid w:val="00307499"/>
    <w:rsid w:val="003474E8"/>
    <w:rsid w:val="003970AA"/>
    <w:rsid w:val="003A503B"/>
    <w:rsid w:val="003B07C6"/>
    <w:rsid w:val="003C535F"/>
    <w:rsid w:val="003D0D1D"/>
    <w:rsid w:val="003D6F73"/>
    <w:rsid w:val="00443D34"/>
    <w:rsid w:val="004A2E84"/>
    <w:rsid w:val="004C05C1"/>
    <w:rsid w:val="004C2E2C"/>
    <w:rsid w:val="004D7E0A"/>
    <w:rsid w:val="004F6BE8"/>
    <w:rsid w:val="00531DD1"/>
    <w:rsid w:val="0055497A"/>
    <w:rsid w:val="005A1E05"/>
    <w:rsid w:val="005E20EC"/>
    <w:rsid w:val="005E2597"/>
    <w:rsid w:val="00627041"/>
    <w:rsid w:val="00691B8A"/>
    <w:rsid w:val="006A402A"/>
    <w:rsid w:val="006D5AF2"/>
    <w:rsid w:val="006E002D"/>
    <w:rsid w:val="006F1E13"/>
    <w:rsid w:val="0072045A"/>
    <w:rsid w:val="007415AD"/>
    <w:rsid w:val="007631DC"/>
    <w:rsid w:val="00786A2E"/>
    <w:rsid w:val="00795B1C"/>
    <w:rsid w:val="007A56A1"/>
    <w:rsid w:val="00817FEC"/>
    <w:rsid w:val="0082363F"/>
    <w:rsid w:val="00826D28"/>
    <w:rsid w:val="0084486F"/>
    <w:rsid w:val="008528A2"/>
    <w:rsid w:val="00872AF5"/>
    <w:rsid w:val="008830CE"/>
    <w:rsid w:val="008A0A82"/>
    <w:rsid w:val="008A3A72"/>
    <w:rsid w:val="008D6F12"/>
    <w:rsid w:val="008E062C"/>
    <w:rsid w:val="009064AF"/>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AF5EFD"/>
    <w:rsid w:val="00B14157"/>
    <w:rsid w:val="00B36191"/>
    <w:rsid w:val="00B61DC5"/>
    <w:rsid w:val="00B71E62"/>
    <w:rsid w:val="00B72090"/>
    <w:rsid w:val="00B73480"/>
    <w:rsid w:val="00B868F4"/>
    <w:rsid w:val="00B87086"/>
    <w:rsid w:val="00BE291D"/>
    <w:rsid w:val="00C052AF"/>
    <w:rsid w:val="00C7750D"/>
    <w:rsid w:val="00C9180D"/>
    <w:rsid w:val="00CA7BEA"/>
    <w:rsid w:val="00CC1D01"/>
    <w:rsid w:val="00D005BA"/>
    <w:rsid w:val="00D42074"/>
    <w:rsid w:val="00D81B6F"/>
    <w:rsid w:val="00DC7E8F"/>
    <w:rsid w:val="00DD76A1"/>
    <w:rsid w:val="00DF0E0A"/>
    <w:rsid w:val="00E54306"/>
    <w:rsid w:val="00E86D1A"/>
    <w:rsid w:val="00E90431"/>
    <w:rsid w:val="00EE61B6"/>
    <w:rsid w:val="00EF43BA"/>
    <w:rsid w:val="00F22715"/>
    <w:rsid w:val="00F26B3B"/>
    <w:rsid w:val="00F270C1"/>
    <w:rsid w:val="00F342A6"/>
    <w:rsid w:val="00F40853"/>
    <w:rsid w:val="00F53DB8"/>
    <w:rsid w:val="00F5773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amp;dst=5264"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866" TargetMode="External"/><Relationship Id="rId41"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49" Type="http://schemas.microsoft.com/office/2007/relationships/stylesWithEffects" Target="stylesWithEffects.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0520&amp;dst=101624"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80520&amp;dst=5267" TargetMode="External"/><Relationship Id="rId48" Type="http://schemas.openxmlformats.org/officeDocument/2006/relationships/theme" Target="theme/theme1.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7DA6-1FE0-4751-B9A6-D5C67852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29</Pages>
  <Words>10135</Words>
  <Characters>57775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der</cp:lastModifiedBy>
  <cp:revision>48</cp:revision>
  <cp:lastPrinted>2025-02-07T08:43:00Z</cp:lastPrinted>
  <dcterms:created xsi:type="dcterms:W3CDTF">2025-01-21T14:20:00Z</dcterms:created>
  <dcterms:modified xsi:type="dcterms:W3CDTF">2025-03-17T07:54:00Z</dcterms:modified>
</cp:coreProperties>
</file>