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BB78A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DE5FA1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 xml:space="preserve">от </w:t>
      </w:r>
      <w:r w:rsidR="00DE5FA1">
        <w:rPr>
          <w:rFonts w:ascii="Arial" w:hAnsi="Arial" w:cs="Arial"/>
          <w:b/>
          <w:sz w:val="24"/>
          <w:szCs w:val="24"/>
        </w:rPr>
        <w:t>21</w:t>
      </w:r>
      <w:r w:rsidR="004F69D6" w:rsidRPr="00DE5FA1">
        <w:rPr>
          <w:rFonts w:ascii="Arial" w:hAnsi="Arial" w:cs="Arial"/>
          <w:b/>
          <w:sz w:val="24"/>
          <w:szCs w:val="24"/>
        </w:rPr>
        <w:t>ноября</w:t>
      </w:r>
      <w:r w:rsidR="00116252" w:rsidRPr="00DE5FA1">
        <w:rPr>
          <w:rFonts w:ascii="Arial" w:hAnsi="Arial" w:cs="Arial"/>
          <w:b/>
          <w:sz w:val="24"/>
          <w:szCs w:val="24"/>
        </w:rPr>
        <w:t xml:space="preserve"> 202</w:t>
      </w:r>
      <w:r w:rsidR="004F69D6" w:rsidRPr="00DE5FA1">
        <w:rPr>
          <w:rFonts w:ascii="Arial" w:hAnsi="Arial" w:cs="Arial"/>
          <w:b/>
          <w:sz w:val="24"/>
          <w:szCs w:val="24"/>
        </w:rPr>
        <w:t>4</w:t>
      </w:r>
      <w:r w:rsidR="005F639B" w:rsidRPr="00DE5FA1">
        <w:rPr>
          <w:rFonts w:ascii="Arial" w:hAnsi="Arial" w:cs="Arial"/>
          <w:b/>
          <w:sz w:val="24"/>
          <w:szCs w:val="24"/>
        </w:rPr>
        <w:t>г. №</w:t>
      </w:r>
      <w:r w:rsidR="00577083">
        <w:rPr>
          <w:rFonts w:ascii="Arial" w:hAnsi="Arial" w:cs="Arial"/>
          <w:b/>
          <w:sz w:val="24"/>
          <w:szCs w:val="24"/>
        </w:rPr>
        <w:t>79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BB78A4">
        <w:rPr>
          <w:rFonts w:ascii="Arial" w:hAnsi="Arial" w:cs="Arial"/>
          <w:b/>
          <w:sz w:val="24"/>
          <w:szCs w:val="24"/>
        </w:rPr>
        <w:t>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C9268F" w:rsidRPr="00C9268F" w:rsidRDefault="003F0CC2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1C09B1"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1C09B1">
        <w:rPr>
          <w:rFonts w:ascii="Arial" w:hAnsi="Arial" w:cs="Arial"/>
          <w:b/>
          <w:sz w:val="24"/>
          <w:szCs w:val="24"/>
        </w:rPr>
        <w:t xml:space="preserve"> </w:t>
      </w:r>
      <w:r w:rsidR="00C9268F" w:rsidRPr="00C9268F">
        <w:rPr>
          <w:rFonts w:ascii="Arial" w:hAnsi="Arial" w:cs="Arial"/>
          <w:b/>
          <w:sz w:val="24"/>
          <w:szCs w:val="24"/>
        </w:rPr>
        <w:t>адресов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объектов недвижимости,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находящих</w:t>
      </w:r>
      <w:r w:rsidRPr="00C9268F">
        <w:rPr>
          <w:rFonts w:ascii="Arial" w:hAnsi="Arial" w:cs="Arial"/>
          <w:b/>
          <w:sz w:val="24"/>
          <w:szCs w:val="24"/>
        </w:rPr>
        <w:t>ся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района Воронежской области в Федеральн</w:t>
      </w:r>
      <w:r>
        <w:rPr>
          <w:rFonts w:ascii="Arial" w:hAnsi="Arial" w:cs="Arial"/>
          <w:b/>
          <w:sz w:val="24"/>
          <w:szCs w:val="24"/>
        </w:rPr>
        <w:t>ой</w:t>
      </w:r>
    </w:p>
    <w:p w:rsidR="00420DEA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информационн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адресн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систем</w:t>
      </w:r>
      <w:r>
        <w:rPr>
          <w:rFonts w:ascii="Arial" w:hAnsi="Arial" w:cs="Arial"/>
          <w:b/>
          <w:sz w:val="24"/>
          <w:szCs w:val="24"/>
        </w:rPr>
        <w:t>е</w:t>
      </w:r>
      <w:r w:rsidRPr="00C9268F">
        <w:rPr>
          <w:rFonts w:ascii="Arial" w:hAnsi="Arial" w:cs="Arial"/>
          <w:b/>
          <w:sz w:val="24"/>
          <w:szCs w:val="24"/>
        </w:rPr>
        <w:t xml:space="preserve"> (ФИАС)</w:t>
      </w:r>
    </w:p>
    <w:p w:rsidR="00C9268F" w:rsidRPr="00141CFA" w:rsidRDefault="00C9268F" w:rsidP="00C9268F">
      <w:pPr>
        <w:jc w:val="center"/>
        <w:rPr>
          <w:rFonts w:ascii="Arial" w:hAnsi="Arial" w:cs="Arial"/>
          <w:sz w:val="24"/>
          <w:szCs w:val="24"/>
        </w:rPr>
      </w:pPr>
    </w:p>
    <w:p w:rsidR="00172CF9" w:rsidRPr="00141CFA" w:rsidRDefault="00C9268F" w:rsidP="00C9268F">
      <w:pPr>
        <w:ind w:firstLine="709"/>
        <w:rPr>
          <w:sz w:val="24"/>
          <w:szCs w:val="24"/>
        </w:rPr>
      </w:pPr>
      <w:r w:rsidRPr="00C9268F">
        <w:rPr>
          <w:sz w:val="24"/>
          <w:szCs w:val="24"/>
        </w:rPr>
        <w:t>На основании результатов проверки 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</w:t>
      </w:r>
      <w:r w:rsidR="000D32F0">
        <w:rPr>
          <w:sz w:val="24"/>
          <w:szCs w:val="24"/>
        </w:rPr>
        <w:t>йской Федерации», Постановлен</w:t>
      </w:r>
      <w:r w:rsidRPr="00C9268F">
        <w:rPr>
          <w:sz w:val="24"/>
          <w:szCs w:val="24"/>
        </w:rPr>
        <w:t xml:space="preserve"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C9268F">
        <w:rPr>
          <w:sz w:val="24"/>
          <w:szCs w:val="24"/>
        </w:rPr>
        <w:t>адресах</w:t>
      </w:r>
      <w:proofErr w:type="gramEnd"/>
      <w:r w:rsidRPr="00C9268F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</w:t>
      </w:r>
      <w:proofErr w:type="gramStart"/>
      <w:r w:rsidRPr="00C9268F">
        <w:rPr>
          <w:sz w:val="24"/>
          <w:szCs w:val="24"/>
        </w:rPr>
        <w:t>утратившими</w:t>
      </w:r>
      <w:proofErr w:type="gramEnd"/>
      <w:r w:rsidRPr="00C9268F"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в связи с упорядочением </w:t>
      </w:r>
      <w:proofErr w:type="spellStart"/>
      <w:r w:rsidRPr="00C9268F">
        <w:rPr>
          <w:sz w:val="24"/>
          <w:szCs w:val="24"/>
        </w:rPr>
        <w:t>похозяйственного</w:t>
      </w:r>
      <w:proofErr w:type="spellEnd"/>
      <w:r w:rsidRPr="00C9268F">
        <w:rPr>
          <w:sz w:val="24"/>
          <w:szCs w:val="24"/>
        </w:rPr>
        <w:t xml:space="preserve"> учёта на территории Дерезовского сельского поселения</w:t>
      </w:r>
    </w:p>
    <w:p w:rsidR="00172CF9" w:rsidRPr="00141CFA" w:rsidRDefault="00A708B2" w:rsidP="00C9268F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C9268F">
      <w:pPr>
        <w:rPr>
          <w:sz w:val="24"/>
          <w:szCs w:val="24"/>
        </w:rPr>
      </w:pPr>
    </w:p>
    <w:p w:rsidR="001121CC" w:rsidRPr="001121CC" w:rsidRDefault="001121CC" w:rsidP="00C9268F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 xml:space="preserve">Аннулироватьадреса объектов адресации из ФИАС, в связи с </w:t>
      </w:r>
      <w:proofErr w:type="spellStart"/>
      <w:r w:rsidRPr="001121CC">
        <w:rPr>
          <w:sz w:val="24"/>
          <w:szCs w:val="24"/>
        </w:rPr>
        <w:t>прекращениемсуществования</w:t>
      </w:r>
      <w:proofErr w:type="spellEnd"/>
      <w:r w:rsidRPr="001121CC">
        <w:rPr>
          <w:sz w:val="24"/>
          <w:szCs w:val="24"/>
        </w:rPr>
        <w:t xml:space="preserve"> неактуальног</w:t>
      </w:r>
      <w:proofErr w:type="gramStart"/>
      <w:r w:rsidRPr="001121CC">
        <w:rPr>
          <w:sz w:val="24"/>
          <w:szCs w:val="24"/>
        </w:rPr>
        <w:t>о(</w:t>
      </w:r>
      <w:proofErr w:type="spellStart"/>
      <w:proofErr w:type="gramEnd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неполного(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недостоверного(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 адреса(</w:t>
      </w:r>
      <w:proofErr w:type="spellStart"/>
      <w:r w:rsidRPr="001121CC">
        <w:rPr>
          <w:sz w:val="24"/>
          <w:szCs w:val="24"/>
        </w:rPr>
        <w:t>ов</w:t>
      </w:r>
      <w:proofErr w:type="spellEnd"/>
      <w:r w:rsidRPr="001121CC">
        <w:rPr>
          <w:sz w:val="24"/>
          <w:szCs w:val="24"/>
        </w:rPr>
        <w:t>) и (или) сведений о нём (них)  согласно приложения № 1</w:t>
      </w:r>
    </w:p>
    <w:p w:rsidR="00224851" w:rsidRPr="00224851" w:rsidRDefault="00224851" w:rsidP="00C9268F">
      <w:pPr>
        <w:pStyle w:val="a3"/>
        <w:rPr>
          <w:sz w:val="24"/>
          <w:szCs w:val="24"/>
        </w:rPr>
      </w:pPr>
    </w:p>
    <w:p w:rsidR="00B36E55" w:rsidRPr="001121CC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CA18AD" w:rsidRPr="001121CC">
        <w:rPr>
          <w:sz w:val="24"/>
          <w:szCs w:val="24"/>
        </w:rPr>
        <w:t>(</w:t>
      </w:r>
      <w:proofErr w:type="spellStart"/>
      <w:r w:rsidR="004F69D6">
        <w:rPr>
          <w:sz w:val="24"/>
          <w:szCs w:val="24"/>
        </w:rPr>
        <w:t>Оробинской</w:t>
      </w:r>
      <w:proofErr w:type="spellEnd"/>
      <w:r w:rsidR="004F69D6">
        <w:rPr>
          <w:sz w:val="24"/>
          <w:szCs w:val="24"/>
        </w:rPr>
        <w:t xml:space="preserve"> Н.П.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C9268F">
        <w:rPr>
          <w:sz w:val="24"/>
          <w:szCs w:val="24"/>
        </w:rPr>
        <w:t>ов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</w:p>
    <w:p w:rsidR="002F5E47" w:rsidRPr="002F5E47" w:rsidRDefault="002F5E47" w:rsidP="00C9268F">
      <w:pPr>
        <w:pStyle w:val="a3"/>
        <w:rPr>
          <w:sz w:val="24"/>
          <w:szCs w:val="24"/>
        </w:rPr>
      </w:pPr>
    </w:p>
    <w:p w:rsidR="00484650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BB78A4" w:rsidRDefault="001006C3" w:rsidP="00A33A02">
      <w:pPr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BB78A4">
        <w:rPr>
          <w:rFonts w:eastAsia="Times New Roman"/>
          <w:b/>
          <w:sz w:val="24"/>
          <w:szCs w:val="24"/>
        </w:rPr>
        <w:t>Дерезовского</w:t>
      </w:r>
      <w:proofErr w:type="spellEnd"/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917CCF">
        <w:rPr>
          <w:rFonts w:eastAsia="Times New Roman"/>
          <w:b/>
          <w:sz w:val="24"/>
          <w:szCs w:val="24"/>
        </w:rPr>
        <w:t>_______________</w:t>
      </w:r>
      <w:r w:rsidR="00BB78A4">
        <w:rPr>
          <w:rFonts w:eastAsia="Times New Roman"/>
          <w:b/>
          <w:sz w:val="24"/>
          <w:szCs w:val="24"/>
        </w:rPr>
        <w:t>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C9268F">
          <w:pgSz w:w="11906" w:h="16838"/>
          <w:pgMar w:top="426" w:right="1274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BB78A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Дерезовского</w:t>
            </w:r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330929">
              <w:rPr>
                <w:rFonts w:eastAsia="Calibri"/>
                <w:bCs/>
                <w:sz w:val="20"/>
                <w:szCs w:val="20"/>
              </w:rPr>
              <w:t>№</w:t>
            </w:r>
            <w:r w:rsidR="00577083">
              <w:rPr>
                <w:rFonts w:eastAsia="Calibri"/>
                <w:bCs/>
                <w:sz w:val="20"/>
                <w:szCs w:val="20"/>
              </w:rPr>
              <w:t>79</w:t>
            </w:r>
            <w:bookmarkStart w:id="0" w:name="_GoBack"/>
            <w:bookmarkEnd w:id="0"/>
            <w:r w:rsidRPr="00330929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865633">
              <w:rPr>
                <w:rFonts w:eastAsia="Calibri"/>
                <w:bCs/>
                <w:sz w:val="20"/>
                <w:szCs w:val="20"/>
              </w:rPr>
              <w:t>21</w:t>
            </w:r>
            <w:r w:rsidRPr="00865633">
              <w:rPr>
                <w:rFonts w:eastAsia="Calibri"/>
                <w:bCs/>
                <w:sz w:val="20"/>
                <w:szCs w:val="20"/>
              </w:rPr>
              <w:t>.</w:t>
            </w:r>
            <w:r w:rsidR="001E2234" w:rsidRPr="00330929">
              <w:rPr>
                <w:rFonts w:eastAsia="Calibri"/>
                <w:bCs/>
                <w:sz w:val="20"/>
                <w:szCs w:val="20"/>
              </w:rPr>
              <w:t>11</w:t>
            </w:r>
            <w:r w:rsidR="00917CCF" w:rsidRPr="00330929">
              <w:rPr>
                <w:rFonts w:eastAsia="Calibri"/>
                <w:bCs/>
                <w:sz w:val="20"/>
                <w:szCs w:val="20"/>
              </w:rPr>
              <w:t>.202</w:t>
            </w:r>
            <w:r w:rsidR="001E2234" w:rsidRPr="00330929">
              <w:rPr>
                <w:rFonts w:eastAsia="Calibri"/>
                <w:bCs/>
                <w:sz w:val="20"/>
                <w:szCs w:val="20"/>
              </w:rPr>
              <w:t>4</w:t>
            </w:r>
            <w:r w:rsidRPr="0033092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41E8A" w:rsidTr="00223A98">
        <w:tc>
          <w:tcPr>
            <w:tcW w:w="9923" w:type="dxa"/>
          </w:tcPr>
          <w:p w:rsidR="00B41E8A" w:rsidRDefault="00B41E8A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41E8A" w:rsidRPr="00E93EA9" w:rsidRDefault="00B41E8A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388"/>
        <w:gridCol w:w="2551"/>
        <w:gridCol w:w="1494"/>
      </w:tblGrid>
      <w:tr w:rsidR="001121CC" w:rsidTr="004F5504">
        <w:trPr>
          <w:trHeight w:val="1430"/>
        </w:trPr>
        <w:tc>
          <w:tcPr>
            <w:tcW w:w="747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88" w:type="dxa"/>
          </w:tcPr>
          <w:p w:rsidR="001121CC" w:rsidRPr="001121CC" w:rsidRDefault="001121CC" w:rsidP="00596DD4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 w:rsidR="00301566"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5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121CC" w:rsidRPr="006B7450" w:rsidTr="00737D9E">
        <w:trPr>
          <w:trHeight w:val="266"/>
        </w:trPr>
        <w:tc>
          <w:tcPr>
            <w:tcW w:w="747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121CC" w:rsidRDefault="001121CC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121CC" w:rsidRDefault="001121CC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1121CC" w:rsidRDefault="00553EED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="001121CC"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121CC" w:rsidRDefault="002331D2" w:rsidP="006B745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r w:rsidR="006B7450">
              <w:rPr>
                <w:rFonts w:eastAsia="Calibri"/>
                <w:bCs/>
                <w:sz w:val="20"/>
                <w:szCs w:val="20"/>
              </w:rPr>
              <w:t>Донской</w:t>
            </w:r>
          </w:p>
        </w:tc>
        <w:tc>
          <w:tcPr>
            <w:tcW w:w="1558" w:type="dxa"/>
            <w:vAlign w:val="center"/>
          </w:tcPr>
          <w:p w:rsidR="001121CC" w:rsidRDefault="001121CC" w:rsidP="006B745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6B7450">
              <w:rPr>
                <w:rFonts w:eastAsia="Calibri"/>
                <w:bCs/>
                <w:sz w:val="20"/>
                <w:szCs w:val="20"/>
              </w:rPr>
              <w:t>Высокая</w:t>
            </w:r>
          </w:p>
        </w:tc>
        <w:tc>
          <w:tcPr>
            <w:tcW w:w="1388" w:type="dxa"/>
            <w:vAlign w:val="center"/>
          </w:tcPr>
          <w:p w:rsidR="001121CC" w:rsidRDefault="009F3A75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6B745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1121CC" w:rsidRPr="001121CC" w:rsidRDefault="001121CC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121CC" w:rsidRPr="00A558A9" w:rsidRDefault="00A558A9" w:rsidP="00737D9E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A558A9">
              <w:rPr>
                <w:rFonts w:eastAsia="Calibri"/>
                <w:bCs/>
                <w:sz w:val="18"/>
                <w:szCs w:val="18"/>
                <w:lang w:val="en-US"/>
              </w:rPr>
              <w:t>089b28bf-a167-4914-b999-ba6194dee4b1</w:t>
            </w:r>
          </w:p>
        </w:tc>
      </w:tr>
      <w:tr w:rsidR="006B7450" w:rsidRPr="002331D2" w:rsidTr="00737D9E">
        <w:trPr>
          <w:trHeight w:val="266"/>
        </w:trPr>
        <w:tc>
          <w:tcPr>
            <w:tcW w:w="747" w:type="dxa"/>
            <w:vAlign w:val="center"/>
          </w:tcPr>
          <w:p w:rsidR="006B7450" w:rsidRDefault="006B745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6B7450" w:rsidRDefault="006B745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6B7450" w:rsidRDefault="006B745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6B7450" w:rsidRDefault="006B7450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6B7450" w:rsidRDefault="006B7450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6B7450" w:rsidRDefault="006B7450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  <w:vAlign w:val="center"/>
          </w:tcPr>
          <w:p w:rsidR="006B7450" w:rsidRDefault="006B7450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Высокая</w:t>
            </w:r>
          </w:p>
        </w:tc>
        <w:tc>
          <w:tcPr>
            <w:tcW w:w="1388" w:type="dxa"/>
            <w:vAlign w:val="center"/>
          </w:tcPr>
          <w:p w:rsidR="006B7450" w:rsidRDefault="006B7450" w:rsidP="002331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B7450" w:rsidRPr="001121CC" w:rsidRDefault="006B745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6B7450" w:rsidRPr="00A558A9" w:rsidRDefault="00A558A9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84ba6cba-7d74-4795-8b18-306ba23ab7e9</w:t>
            </w:r>
          </w:p>
        </w:tc>
      </w:tr>
      <w:tr w:rsidR="006B7450" w:rsidRPr="006B7450" w:rsidTr="00737D9E">
        <w:trPr>
          <w:trHeight w:val="768"/>
        </w:trPr>
        <w:tc>
          <w:tcPr>
            <w:tcW w:w="747" w:type="dxa"/>
            <w:vAlign w:val="center"/>
          </w:tcPr>
          <w:p w:rsidR="006B7450" w:rsidRDefault="006B745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6B7450" w:rsidRDefault="006B745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6B7450" w:rsidRDefault="006B745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6B7450" w:rsidRDefault="006B7450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6B7450" w:rsidRDefault="006B7450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6B7450" w:rsidRDefault="006B7450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  <w:vAlign w:val="center"/>
          </w:tcPr>
          <w:p w:rsidR="006B7450" w:rsidRDefault="006B7450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Высокая</w:t>
            </w:r>
          </w:p>
        </w:tc>
        <w:tc>
          <w:tcPr>
            <w:tcW w:w="1388" w:type="dxa"/>
            <w:vAlign w:val="center"/>
          </w:tcPr>
          <w:p w:rsidR="006B7450" w:rsidRDefault="006B7450" w:rsidP="002331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6B7450" w:rsidRPr="001121CC" w:rsidRDefault="006B745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6B7450" w:rsidRPr="00A558A9" w:rsidRDefault="00A558A9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d54a5b0d-504e-4500-8108-db6ca38be1e1</w:t>
            </w:r>
          </w:p>
        </w:tc>
      </w:tr>
      <w:tr w:rsidR="00A558A9" w:rsidRPr="001C09B1" w:rsidTr="00737D9E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c1e4700a-327b-41b3-abdd-00c404ed5f6a</w:t>
            </w:r>
          </w:p>
        </w:tc>
      </w:tr>
      <w:tr w:rsidR="00A558A9" w:rsidRPr="006B7450" w:rsidTr="00E97486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A558A9">
            <w:pPr>
              <w:jc w:val="center"/>
            </w:pPr>
            <w:r w:rsidRPr="00173FC3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ca200157-5051-4f45-82ec-136f9056b0a0</w:t>
            </w:r>
          </w:p>
        </w:tc>
      </w:tr>
      <w:tr w:rsidR="00A558A9" w:rsidRPr="00F773A1" w:rsidTr="004F68C2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A558A9">
            <w:pPr>
              <w:jc w:val="center"/>
            </w:pPr>
            <w:r w:rsidRPr="00173FC3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ed03831a-be47-4704-bc00-72c368faba92</w:t>
            </w:r>
          </w:p>
        </w:tc>
      </w:tr>
      <w:tr w:rsidR="00A558A9" w:rsidRPr="002331D2" w:rsidTr="004F68C2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A558A9">
            <w:pPr>
              <w:jc w:val="center"/>
            </w:pPr>
            <w:r w:rsidRPr="00173FC3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d5a47f5c-1536-45b3-be57-c97825954a7d</w:t>
            </w:r>
          </w:p>
        </w:tc>
      </w:tr>
      <w:tr w:rsidR="00A558A9" w:rsidRPr="002040BD" w:rsidTr="004F68C2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A558A9">
            <w:pPr>
              <w:jc w:val="center"/>
            </w:pPr>
            <w:r w:rsidRPr="00173FC3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76b36020-d88d-4302-b505-8779009a89e9</w:t>
            </w:r>
          </w:p>
        </w:tc>
      </w:tr>
      <w:tr w:rsidR="00A558A9" w:rsidRPr="002040BD" w:rsidTr="004F68C2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A558A9">
            <w:pPr>
              <w:jc w:val="center"/>
            </w:pPr>
            <w:r w:rsidRPr="00173FC3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388" w:type="dxa"/>
            <w:vAlign w:val="center"/>
          </w:tcPr>
          <w:p w:rsidR="00A558A9" w:rsidRDefault="00A558A9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2551" w:type="dxa"/>
            <w:vAlign w:val="center"/>
          </w:tcPr>
          <w:p w:rsidR="00A558A9" w:rsidRPr="001121CC" w:rsidRDefault="00A558A9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63dd589b-6e7e-4345-b742-d1c71d269d9d</w:t>
            </w:r>
          </w:p>
        </w:tc>
      </w:tr>
    </w:tbl>
    <w:p w:rsidR="004C631C" w:rsidRPr="00A51D5E" w:rsidRDefault="004C631C" w:rsidP="00596DD4">
      <w:pPr>
        <w:jc w:val="center"/>
        <w:rPr>
          <w:lang w:val="en-US"/>
        </w:rPr>
      </w:pPr>
      <w:r w:rsidRPr="00A51D5E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813"/>
        <w:gridCol w:w="2126"/>
        <w:gridCol w:w="1494"/>
      </w:tblGrid>
      <w:tr w:rsidR="00301566" w:rsidTr="002040BD">
        <w:trPr>
          <w:trHeight w:val="1631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813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26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6B7450">
            <w:pPr>
              <w:jc w:val="center"/>
            </w:pPr>
            <w:r w:rsidRPr="00FA3918">
              <w:rPr>
                <w:rFonts w:eastAsia="Calibri"/>
                <w:bCs/>
                <w:sz w:val="20"/>
                <w:szCs w:val="20"/>
              </w:rPr>
              <w:t>Улица Пролетарская</w:t>
            </w:r>
          </w:p>
        </w:tc>
        <w:tc>
          <w:tcPr>
            <w:tcW w:w="1813" w:type="dxa"/>
            <w:vAlign w:val="center"/>
          </w:tcPr>
          <w:p w:rsidR="00A558A9" w:rsidRDefault="00A558A9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37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575a4f93-ffbb-48c7-b183-605347d243d6</w:t>
            </w:r>
          </w:p>
        </w:tc>
      </w:tr>
      <w:tr w:rsidR="00A558A9" w:rsidRPr="006B7450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 5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72034bbc-2294-4ad5-b3d3-7ce3f31e3d83</w:t>
            </w:r>
          </w:p>
        </w:tc>
      </w:tr>
      <w:tr w:rsidR="00A558A9" w:rsidRPr="001121CC" w:rsidTr="006B7450">
        <w:trPr>
          <w:trHeight w:val="768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6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63347f33-a588-4bd1-a51b-df8a09188819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d6717596-b118-42de-8ccc-4a7c663c9a36</w:t>
            </w:r>
          </w:p>
        </w:tc>
      </w:tr>
      <w:tr w:rsidR="00A558A9" w:rsidRPr="002331D2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6a6238cd-69b7-43ed-8231-40bb98038907</w:t>
            </w:r>
          </w:p>
        </w:tc>
      </w:tr>
      <w:tr w:rsidR="00A558A9" w:rsidRPr="004F69D6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8" w:type="dxa"/>
            <w:vAlign w:val="center"/>
          </w:tcPr>
          <w:p w:rsidR="00A558A9" w:rsidRDefault="00A558A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000000"/>
                <w:sz w:val="18"/>
                <w:szCs w:val="18"/>
                <w:lang w:val="en-US"/>
              </w:rPr>
              <w:t>14575b38-a342-426f-8870-d9fbae7ecc9e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68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34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c5a0868c-8ee9-4acd-a406-1fd3b455c88c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68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37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e5fc157f-3deb-47be-868a-4351ddc09a8e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68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58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f1222e7f-a595-4d27-b2d4-2dc7ac0831b9</w:t>
            </w:r>
          </w:p>
        </w:tc>
      </w:tr>
      <w:tr w:rsidR="00A558A9" w:rsidRPr="001C09B1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68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61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53d5dffe-e920-444e-ac11-6cac93d4dcd2</w:t>
            </w:r>
          </w:p>
        </w:tc>
      </w:tr>
      <w:tr w:rsidR="00A558A9" w:rsidRPr="002331D2" w:rsidTr="0071554B">
        <w:trPr>
          <w:trHeight w:val="266"/>
        </w:trPr>
        <w:tc>
          <w:tcPr>
            <w:tcW w:w="747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68" w:type="dxa"/>
            <w:vAlign w:val="center"/>
          </w:tcPr>
          <w:p w:rsidR="00A558A9" w:rsidRDefault="00A558A9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A558A9" w:rsidRDefault="00A558A9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A558A9" w:rsidRDefault="00A558A9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A558A9" w:rsidRDefault="00A558A9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A558A9" w:rsidRDefault="00A558A9" w:rsidP="00EF083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558" w:type="dxa"/>
          </w:tcPr>
          <w:p w:rsidR="00A558A9" w:rsidRDefault="00A558A9" w:rsidP="006B7450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Терешковой</w:t>
            </w:r>
          </w:p>
        </w:tc>
        <w:tc>
          <w:tcPr>
            <w:tcW w:w="1813" w:type="dxa"/>
            <w:vAlign w:val="center"/>
          </w:tcPr>
          <w:p w:rsidR="00A558A9" w:rsidRDefault="00A558A9" w:rsidP="006B745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5</w:t>
            </w:r>
          </w:p>
        </w:tc>
        <w:tc>
          <w:tcPr>
            <w:tcW w:w="2126" w:type="dxa"/>
            <w:vAlign w:val="center"/>
          </w:tcPr>
          <w:p w:rsidR="00A558A9" w:rsidRPr="001121CC" w:rsidRDefault="00A558A9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A558A9" w:rsidRPr="00A558A9" w:rsidRDefault="00A558A9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8A9">
              <w:rPr>
                <w:color w:val="2D2F39"/>
                <w:sz w:val="18"/>
                <w:szCs w:val="18"/>
                <w:shd w:val="clear" w:color="auto" w:fill="FFFFFF"/>
              </w:rPr>
              <w:t>40429784-a34f-4ea9-8d3a-eac401956a03</w:t>
            </w:r>
          </w:p>
        </w:tc>
      </w:tr>
    </w:tbl>
    <w:p w:rsidR="007E7FF5" w:rsidRPr="00EB3CB3" w:rsidRDefault="007E7FF5" w:rsidP="00EB3CB3"/>
    <w:sectPr w:rsidR="007E7FF5" w:rsidRPr="00EB3CB3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2FE"/>
    <w:rsid w:val="00007350"/>
    <w:rsid w:val="00007435"/>
    <w:rsid w:val="000079A7"/>
    <w:rsid w:val="00010A49"/>
    <w:rsid w:val="00011969"/>
    <w:rsid w:val="00011FD4"/>
    <w:rsid w:val="000132C1"/>
    <w:rsid w:val="0001531D"/>
    <w:rsid w:val="00015353"/>
    <w:rsid w:val="00015D0D"/>
    <w:rsid w:val="00016229"/>
    <w:rsid w:val="00021386"/>
    <w:rsid w:val="00022E4A"/>
    <w:rsid w:val="00024D1E"/>
    <w:rsid w:val="0002627F"/>
    <w:rsid w:val="00026DD5"/>
    <w:rsid w:val="000307F8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07F0"/>
    <w:rsid w:val="000614C8"/>
    <w:rsid w:val="00064372"/>
    <w:rsid w:val="000645D3"/>
    <w:rsid w:val="00065011"/>
    <w:rsid w:val="00065F96"/>
    <w:rsid w:val="00065FE8"/>
    <w:rsid w:val="00066A44"/>
    <w:rsid w:val="00066D2F"/>
    <w:rsid w:val="00070054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292F"/>
    <w:rsid w:val="000D32F0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935"/>
    <w:rsid w:val="00166E35"/>
    <w:rsid w:val="00171A79"/>
    <w:rsid w:val="00172CF9"/>
    <w:rsid w:val="001743B4"/>
    <w:rsid w:val="00175225"/>
    <w:rsid w:val="00175534"/>
    <w:rsid w:val="00176C41"/>
    <w:rsid w:val="00184D1E"/>
    <w:rsid w:val="00185286"/>
    <w:rsid w:val="001857B8"/>
    <w:rsid w:val="001900D4"/>
    <w:rsid w:val="00191235"/>
    <w:rsid w:val="0019366C"/>
    <w:rsid w:val="00195EF1"/>
    <w:rsid w:val="001A1A68"/>
    <w:rsid w:val="001A4E2A"/>
    <w:rsid w:val="001A75C1"/>
    <w:rsid w:val="001B2819"/>
    <w:rsid w:val="001B2DC7"/>
    <w:rsid w:val="001B2E0C"/>
    <w:rsid w:val="001B5693"/>
    <w:rsid w:val="001B5B0D"/>
    <w:rsid w:val="001B5C22"/>
    <w:rsid w:val="001B6F3A"/>
    <w:rsid w:val="001C012C"/>
    <w:rsid w:val="001C09B1"/>
    <w:rsid w:val="001C0C49"/>
    <w:rsid w:val="001C1091"/>
    <w:rsid w:val="001C4315"/>
    <w:rsid w:val="001C6BBF"/>
    <w:rsid w:val="001C6CB0"/>
    <w:rsid w:val="001C72D2"/>
    <w:rsid w:val="001D051A"/>
    <w:rsid w:val="001D3949"/>
    <w:rsid w:val="001D6240"/>
    <w:rsid w:val="001D7D14"/>
    <w:rsid w:val="001E19F6"/>
    <w:rsid w:val="001E2234"/>
    <w:rsid w:val="001E5474"/>
    <w:rsid w:val="001E623A"/>
    <w:rsid w:val="001E72A9"/>
    <w:rsid w:val="001E75C4"/>
    <w:rsid w:val="001F2239"/>
    <w:rsid w:val="001F2504"/>
    <w:rsid w:val="001F3405"/>
    <w:rsid w:val="001F7C52"/>
    <w:rsid w:val="002000A7"/>
    <w:rsid w:val="00203138"/>
    <w:rsid w:val="002040BD"/>
    <w:rsid w:val="002078F6"/>
    <w:rsid w:val="00210F1D"/>
    <w:rsid w:val="002112BB"/>
    <w:rsid w:val="00211D2C"/>
    <w:rsid w:val="00214151"/>
    <w:rsid w:val="00220FE8"/>
    <w:rsid w:val="00222B6D"/>
    <w:rsid w:val="00223A45"/>
    <w:rsid w:val="00223A98"/>
    <w:rsid w:val="00224851"/>
    <w:rsid w:val="00224AD6"/>
    <w:rsid w:val="0022562E"/>
    <w:rsid w:val="00227A72"/>
    <w:rsid w:val="00231740"/>
    <w:rsid w:val="002331D2"/>
    <w:rsid w:val="00234F7A"/>
    <w:rsid w:val="00234FD8"/>
    <w:rsid w:val="00236C2F"/>
    <w:rsid w:val="0025052E"/>
    <w:rsid w:val="00250BAF"/>
    <w:rsid w:val="0025260E"/>
    <w:rsid w:val="00252637"/>
    <w:rsid w:val="0025287F"/>
    <w:rsid w:val="0025370C"/>
    <w:rsid w:val="00254AED"/>
    <w:rsid w:val="002556C3"/>
    <w:rsid w:val="00255E38"/>
    <w:rsid w:val="00256E8F"/>
    <w:rsid w:val="00260256"/>
    <w:rsid w:val="0026642C"/>
    <w:rsid w:val="0026772A"/>
    <w:rsid w:val="00271500"/>
    <w:rsid w:val="002716B9"/>
    <w:rsid w:val="0027228E"/>
    <w:rsid w:val="0027331E"/>
    <w:rsid w:val="00284238"/>
    <w:rsid w:val="00284C5D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454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1566"/>
    <w:rsid w:val="003025AF"/>
    <w:rsid w:val="003044D7"/>
    <w:rsid w:val="003070BE"/>
    <w:rsid w:val="00307EA3"/>
    <w:rsid w:val="00312F46"/>
    <w:rsid w:val="00320AC7"/>
    <w:rsid w:val="00321029"/>
    <w:rsid w:val="0032294C"/>
    <w:rsid w:val="00323F0D"/>
    <w:rsid w:val="003275BB"/>
    <w:rsid w:val="00330929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734"/>
    <w:rsid w:val="00396BBD"/>
    <w:rsid w:val="003A34C6"/>
    <w:rsid w:val="003A5ED0"/>
    <w:rsid w:val="003B049B"/>
    <w:rsid w:val="003B1B01"/>
    <w:rsid w:val="003B2963"/>
    <w:rsid w:val="003B4115"/>
    <w:rsid w:val="003B62AF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0741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BC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5D26"/>
    <w:rsid w:val="004863CA"/>
    <w:rsid w:val="004904EB"/>
    <w:rsid w:val="0049064D"/>
    <w:rsid w:val="00491343"/>
    <w:rsid w:val="00494C17"/>
    <w:rsid w:val="00495353"/>
    <w:rsid w:val="004962EA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C631C"/>
    <w:rsid w:val="004D07C4"/>
    <w:rsid w:val="004D0A94"/>
    <w:rsid w:val="004D1525"/>
    <w:rsid w:val="004D1A7A"/>
    <w:rsid w:val="004D38B8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504"/>
    <w:rsid w:val="004F63B1"/>
    <w:rsid w:val="004F69D6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3EED"/>
    <w:rsid w:val="005540FF"/>
    <w:rsid w:val="0055463D"/>
    <w:rsid w:val="005551AB"/>
    <w:rsid w:val="00556A71"/>
    <w:rsid w:val="00557631"/>
    <w:rsid w:val="005578A9"/>
    <w:rsid w:val="005647EF"/>
    <w:rsid w:val="0056595D"/>
    <w:rsid w:val="00565976"/>
    <w:rsid w:val="005716CE"/>
    <w:rsid w:val="00571FE8"/>
    <w:rsid w:val="0057417D"/>
    <w:rsid w:val="00574D01"/>
    <w:rsid w:val="005769D4"/>
    <w:rsid w:val="00577083"/>
    <w:rsid w:val="005800A0"/>
    <w:rsid w:val="00581061"/>
    <w:rsid w:val="00582309"/>
    <w:rsid w:val="0058320E"/>
    <w:rsid w:val="00585FC7"/>
    <w:rsid w:val="00590200"/>
    <w:rsid w:val="00596DD4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C9F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5FAA"/>
    <w:rsid w:val="00637490"/>
    <w:rsid w:val="00643018"/>
    <w:rsid w:val="00645675"/>
    <w:rsid w:val="00646628"/>
    <w:rsid w:val="006554B4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B745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6F7E3E"/>
    <w:rsid w:val="00703DA0"/>
    <w:rsid w:val="0070734E"/>
    <w:rsid w:val="00710868"/>
    <w:rsid w:val="00710DDE"/>
    <w:rsid w:val="0071156D"/>
    <w:rsid w:val="00711C45"/>
    <w:rsid w:val="00714086"/>
    <w:rsid w:val="0071514F"/>
    <w:rsid w:val="00717C26"/>
    <w:rsid w:val="0072328D"/>
    <w:rsid w:val="007243E7"/>
    <w:rsid w:val="0072647C"/>
    <w:rsid w:val="00730112"/>
    <w:rsid w:val="00730A18"/>
    <w:rsid w:val="00732E7F"/>
    <w:rsid w:val="007341D2"/>
    <w:rsid w:val="00735D31"/>
    <w:rsid w:val="00737D9E"/>
    <w:rsid w:val="007439E0"/>
    <w:rsid w:val="00743E09"/>
    <w:rsid w:val="0074429E"/>
    <w:rsid w:val="0074655F"/>
    <w:rsid w:val="007465C9"/>
    <w:rsid w:val="007471C7"/>
    <w:rsid w:val="007511C2"/>
    <w:rsid w:val="00752FFE"/>
    <w:rsid w:val="00753013"/>
    <w:rsid w:val="007552E0"/>
    <w:rsid w:val="0075764A"/>
    <w:rsid w:val="00757982"/>
    <w:rsid w:val="007601F4"/>
    <w:rsid w:val="00761DAD"/>
    <w:rsid w:val="0076488D"/>
    <w:rsid w:val="00764F72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BAE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5633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25411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620F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49B6"/>
    <w:rsid w:val="009B50B9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3A7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1D5E"/>
    <w:rsid w:val="00A53315"/>
    <w:rsid w:val="00A53D33"/>
    <w:rsid w:val="00A558A9"/>
    <w:rsid w:val="00A6012A"/>
    <w:rsid w:val="00A7009C"/>
    <w:rsid w:val="00A708B2"/>
    <w:rsid w:val="00A71E1F"/>
    <w:rsid w:val="00A729C4"/>
    <w:rsid w:val="00A734E6"/>
    <w:rsid w:val="00A76D0A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0999"/>
    <w:rsid w:val="00AA1134"/>
    <w:rsid w:val="00AA2340"/>
    <w:rsid w:val="00AA3FDA"/>
    <w:rsid w:val="00AA5034"/>
    <w:rsid w:val="00AB049B"/>
    <w:rsid w:val="00AB0920"/>
    <w:rsid w:val="00AB66F8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7D4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26F6D"/>
    <w:rsid w:val="00B3432D"/>
    <w:rsid w:val="00B357A0"/>
    <w:rsid w:val="00B36753"/>
    <w:rsid w:val="00B36E55"/>
    <w:rsid w:val="00B37E23"/>
    <w:rsid w:val="00B409A1"/>
    <w:rsid w:val="00B41E8A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2EB7"/>
    <w:rsid w:val="00B73748"/>
    <w:rsid w:val="00B73805"/>
    <w:rsid w:val="00B76553"/>
    <w:rsid w:val="00B801D2"/>
    <w:rsid w:val="00B80F1B"/>
    <w:rsid w:val="00B84BAF"/>
    <w:rsid w:val="00B85025"/>
    <w:rsid w:val="00B87E70"/>
    <w:rsid w:val="00BA1E62"/>
    <w:rsid w:val="00BA5431"/>
    <w:rsid w:val="00BA59A8"/>
    <w:rsid w:val="00BB2338"/>
    <w:rsid w:val="00BB34E2"/>
    <w:rsid w:val="00BB5662"/>
    <w:rsid w:val="00BB63D3"/>
    <w:rsid w:val="00BB670A"/>
    <w:rsid w:val="00BB7229"/>
    <w:rsid w:val="00BB78A4"/>
    <w:rsid w:val="00BC107E"/>
    <w:rsid w:val="00BC5861"/>
    <w:rsid w:val="00BC6E61"/>
    <w:rsid w:val="00BD0ED1"/>
    <w:rsid w:val="00BD1569"/>
    <w:rsid w:val="00BD2C33"/>
    <w:rsid w:val="00BD37EF"/>
    <w:rsid w:val="00BE13FC"/>
    <w:rsid w:val="00BE1CAE"/>
    <w:rsid w:val="00BE56FB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268F"/>
    <w:rsid w:val="00C95E2D"/>
    <w:rsid w:val="00C97206"/>
    <w:rsid w:val="00CA0AC9"/>
    <w:rsid w:val="00CA18AD"/>
    <w:rsid w:val="00CA2686"/>
    <w:rsid w:val="00CA4CCD"/>
    <w:rsid w:val="00CA53E2"/>
    <w:rsid w:val="00CA67D8"/>
    <w:rsid w:val="00CA6C34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3DF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17E"/>
    <w:rsid w:val="00D43E4B"/>
    <w:rsid w:val="00D45CF9"/>
    <w:rsid w:val="00D50F15"/>
    <w:rsid w:val="00D53611"/>
    <w:rsid w:val="00D54DCA"/>
    <w:rsid w:val="00D561A9"/>
    <w:rsid w:val="00D57A37"/>
    <w:rsid w:val="00D62E1B"/>
    <w:rsid w:val="00D6360B"/>
    <w:rsid w:val="00D67800"/>
    <w:rsid w:val="00D72E3B"/>
    <w:rsid w:val="00D773FE"/>
    <w:rsid w:val="00D8130D"/>
    <w:rsid w:val="00D84447"/>
    <w:rsid w:val="00D848A6"/>
    <w:rsid w:val="00D873E0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5FA1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26BAA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15C6"/>
    <w:rsid w:val="00E62344"/>
    <w:rsid w:val="00E63D96"/>
    <w:rsid w:val="00E63E49"/>
    <w:rsid w:val="00E64C17"/>
    <w:rsid w:val="00E65ED3"/>
    <w:rsid w:val="00E66CF1"/>
    <w:rsid w:val="00E66F4C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3CB3"/>
    <w:rsid w:val="00EB481B"/>
    <w:rsid w:val="00EB56E8"/>
    <w:rsid w:val="00EC12DA"/>
    <w:rsid w:val="00EC1C40"/>
    <w:rsid w:val="00EC2D7B"/>
    <w:rsid w:val="00EC544D"/>
    <w:rsid w:val="00EC7E1C"/>
    <w:rsid w:val="00ED0025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17E7C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3A1"/>
    <w:rsid w:val="00F77662"/>
    <w:rsid w:val="00F80942"/>
    <w:rsid w:val="00F8293D"/>
    <w:rsid w:val="00F8297E"/>
    <w:rsid w:val="00F86605"/>
    <w:rsid w:val="00F9038A"/>
    <w:rsid w:val="00F91042"/>
    <w:rsid w:val="00F916F6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09B4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A1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8601-2B39-4847-9E12-4CA3CE22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63</cp:revision>
  <cp:lastPrinted>2024-11-08T06:04:00Z</cp:lastPrinted>
  <dcterms:created xsi:type="dcterms:W3CDTF">2023-12-27T09:08:00Z</dcterms:created>
  <dcterms:modified xsi:type="dcterms:W3CDTF">2024-11-29T09:06:00Z</dcterms:modified>
</cp:coreProperties>
</file>