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88" w:rsidRPr="005C3D88" w:rsidRDefault="005C3D88" w:rsidP="005C3D88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C15FC" w:rsidRPr="000C15FC" w:rsidRDefault="000C15FC" w:rsidP="000C15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</w:p>
    <w:p w:rsidR="000C15FC" w:rsidRPr="000C15FC" w:rsidRDefault="000C15FC" w:rsidP="000C15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>ДЕРЕЗОВСКОГОСЕЛЬСКОГО ПОСЕЛЕНИЯ</w:t>
      </w:r>
    </w:p>
    <w:p w:rsidR="000C15FC" w:rsidRPr="000C15FC" w:rsidRDefault="000C15FC" w:rsidP="000C15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ВЕРХНЕМАМОНСКОГО МУНИЦИПАЛЬНОГО РАЙОНА </w:t>
      </w:r>
    </w:p>
    <w:p w:rsidR="000C15FC" w:rsidRPr="000C15FC" w:rsidRDefault="000C15FC" w:rsidP="000C15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>ВОРОНЕЖСКОЙ ОБЛАСТИ</w:t>
      </w:r>
    </w:p>
    <w:p w:rsidR="000C15FC" w:rsidRDefault="000C15FC" w:rsidP="000C15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A722B" w:rsidRPr="000C15FC" w:rsidRDefault="005A722B" w:rsidP="000C15FC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C15FC" w:rsidRPr="000C15FC" w:rsidRDefault="000C15FC" w:rsidP="000C15FC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0C15FC" w:rsidRPr="000C15FC" w:rsidRDefault="000C15FC" w:rsidP="000C15FC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C15FC" w:rsidRPr="000C15FC" w:rsidRDefault="000C15FC" w:rsidP="000C15FC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17</w:t>
      </w: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декабря</w:t>
      </w: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 № </w:t>
      </w:r>
      <w:r w:rsidR="004E164F">
        <w:rPr>
          <w:rFonts w:ascii="Arial" w:eastAsia="Times New Roman" w:hAnsi="Arial" w:cs="Arial"/>
          <w:bCs/>
          <w:sz w:val="24"/>
          <w:szCs w:val="24"/>
          <w:lang w:eastAsia="ru-RU"/>
        </w:rPr>
        <w:t>92</w:t>
      </w:r>
    </w:p>
    <w:p w:rsidR="000C15FC" w:rsidRPr="000C15FC" w:rsidRDefault="005A722B" w:rsidP="000C15FC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----------------------------------------------------</w:t>
      </w:r>
    </w:p>
    <w:p w:rsidR="000C15FC" w:rsidRPr="000C15FC" w:rsidRDefault="000C15FC" w:rsidP="000C15FC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5FC">
        <w:rPr>
          <w:rFonts w:ascii="Arial" w:eastAsia="Times New Roman" w:hAnsi="Arial" w:cs="Arial"/>
          <w:bCs/>
          <w:sz w:val="24"/>
          <w:szCs w:val="24"/>
          <w:lang w:eastAsia="ru-RU"/>
        </w:rPr>
        <w:t>с. Дерезовка</w:t>
      </w:r>
    </w:p>
    <w:p w:rsidR="005C3D88" w:rsidRPr="005C3D88" w:rsidRDefault="005C3D88" w:rsidP="005C3D88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tabs>
          <w:tab w:val="left" w:pos="-1701"/>
          <w:tab w:val="left" w:pos="6379"/>
          <w:tab w:val="left" w:pos="9498"/>
        </w:tabs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5C3D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C15F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 w:rsidR="00EE4F3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на 2025</w:t>
      </w:r>
      <w:r w:rsidRPr="005C3D8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В соответствии </w:t>
      </w:r>
      <w:r w:rsidRPr="005C3D88">
        <w:rPr>
          <w:rFonts w:ascii="Arial" w:eastAsia="Calibri" w:hAnsi="Arial" w:cs="Times New Roman"/>
          <w:spacing w:val="4"/>
          <w:sz w:val="24"/>
          <w:szCs w:val="24"/>
          <w:lang w:eastAsia="ru-RU"/>
        </w:rPr>
        <w:t xml:space="preserve">со статьей 17.1 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частью 4 статьи 44 Федерального закона от 31 июля 2021 г. № 248-ФЗ «О государственном контроле (надзоре) и муниципальном </w:t>
      </w:r>
      <w:proofErr w:type="gramStart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контроле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администрация </w:t>
      </w:r>
      <w:r w:rsidR="000C15FC">
        <w:rPr>
          <w:rFonts w:ascii="Arial" w:eastAsia="Times New Roman" w:hAnsi="Arial" w:cs="Times New Roman"/>
          <w:bCs/>
          <w:sz w:val="24"/>
          <w:szCs w:val="24"/>
          <w:lang w:eastAsia="ru-RU"/>
        </w:rPr>
        <w:t>Дерезовского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pacing w:val="40"/>
          <w:sz w:val="24"/>
          <w:szCs w:val="24"/>
          <w:lang w:eastAsia="ru-RU"/>
        </w:rPr>
        <w:t>ПОСТАНОВЛЯЕТ:</w:t>
      </w:r>
    </w:p>
    <w:p w:rsid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C15FC">
        <w:rPr>
          <w:rFonts w:ascii="Arial" w:eastAsia="Times New Roman" w:hAnsi="Arial" w:cs="Times New Roman"/>
          <w:bCs/>
          <w:sz w:val="24"/>
          <w:szCs w:val="24"/>
          <w:lang w:eastAsia="ru-RU"/>
        </w:rPr>
        <w:t>Дерезовского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 на 202</w:t>
      </w:r>
      <w:r w:rsidR="00EE4F3C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год.</w:t>
      </w:r>
    </w:p>
    <w:p w:rsidR="000C15FC" w:rsidRPr="005C3D88" w:rsidRDefault="000C15FC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Default="005C3D88" w:rsidP="005C3D88">
      <w:pPr>
        <w:tabs>
          <w:tab w:val="left" w:pos="567"/>
          <w:tab w:val="left" w:pos="851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>2.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Опубликовать настоящее постановление в официальном периодическом печатном издании «Информационный бюллетень </w:t>
      </w:r>
      <w:r w:rsidR="000C15FC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0C15FC" w:rsidRPr="005C3D88" w:rsidRDefault="000C15FC" w:rsidP="005C3D88">
      <w:pPr>
        <w:tabs>
          <w:tab w:val="left" w:pos="567"/>
          <w:tab w:val="left" w:pos="851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Default="005C3D88" w:rsidP="005C3D88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3. </w:t>
      </w:r>
      <w:proofErr w:type="gramStart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Контроль за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C15FC" w:rsidRPr="005C3D88" w:rsidRDefault="000C15FC" w:rsidP="005C3D88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0C15FC" w:rsidRDefault="005C3D88" w:rsidP="005C3D8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 w:bidi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 w:bidi="ru-RU"/>
        </w:rPr>
        <w:t>4.Постановление вступает в силу с момента его официального опубликования</w:t>
      </w:r>
      <w:r w:rsidR="000C15FC">
        <w:rPr>
          <w:rFonts w:ascii="Arial" w:eastAsia="Times New Roman" w:hAnsi="Arial" w:cs="Times New Roman"/>
          <w:sz w:val="24"/>
          <w:szCs w:val="24"/>
          <w:lang w:eastAsia="ru-RU" w:bidi="ru-RU"/>
        </w:rPr>
        <w:t>.</w:t>
      </w:r>
    </w:p>
    <w:p w:rsidR="005C3D88" w:rsidRDefault="005C3D88" w:rsidP="005C3D8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0C15FC" w:rsidRPr="005C3D88" w:rsidRDefault="000C15FC" w:rsidP="005C3D8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EE4F3C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Г</w:t>
      </w:r>
      <w:r w:rsidR="005C3D88"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>лав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а</w:t>
      </w:r>
      <w:r w:rsidR="005A722B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</w:t>
      </w:r>
      <w:r w:rsidR="000C15FC">
        <w:rPr>
          <w:rFonts w:ascii="Arial" w:eastAsia="Times New Roman" w:hAnsi="Arial" w:cs="Times New Roman"/>
          <w:bCs/>
          <w:sz w:val="24"/>
          <w:szCs w:val="24"/>
          <w:lang w:eastAsia="ru-RU"/>
        </w:rPr>
        <w:t>Дерезовского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сельского поселения </w:t>
      </w:r>
      <w:r w:rsidR="000C15FC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                                                    И.Б. Бунеева</w:t>
      </w:r>
    </w:p>
    <w:p w:rsidR="005C3D88" w:rsidRPr="005C3D88" w:rsidRDefault="005C3D88" w:rsidP="005C3D88">
      <w:pPr>
        <w:widowControl w:val="0"/>
        <w:spacing w:after="0" w:line="240" w:lineRule="auto"/>
        <w:ind w:left="4820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</w:t>
      </w:r>
    </w:p>
    <w:p w:rsidR="005C3D88" w:rsidRPr="005C3D88" w:rsidRDefault="005C3D88" w:rsidP="005C3D88">
      <w:pPr>
        <w:widowControl w:val="0"/>
        <w:spacing w:after="0" w:line="240" w:lineRule="auto"/>
        <w:ind w:left="4820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к постановлению администрации </w:t>
      </w:r>
      <w:r w:rsidR="000C15FC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="005A722B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сельского поселения </w:t>
      </w:r>
    </w:p>
    <w:p w:rsidR="005C3D88" w:rsidRPr="005C3D88" w:rsidRDefault="005C3D88" w:rsidP="005C3D88">
      <w:pPr>
        <w:widowControl w:val="0"/>
        <w:spacing w:after="0" w:line="240" w:lineRule="auto"/>
        <w:ind w:left="4820"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</w:t>
      </w:r>
      <w:r w:rsidR="000C15FC">
        <w:rPr>
          <w:rFonts w:ascii="Arial" w:eastAsia="Times New Roman" w:hAnsi="Arial" w:cs="Times New Roman"/>
          <w:sz w:val="24"/>
          <w:szCs w:val="24"/>
          <w:lang w:eastAsia="ru-RU"/>
        </w:rPr>
        <w:t>«17</w:t>
      </w:r>
      <w:r w:rsidR="00EE4F3C">
        <w:rPr>
          <w:rFonts w:ascii="Arial" w:eastAsia="Times New Roman" w:hAnsi="Arial" w:cs="Times New Roman"/>
          <w:sz w:val="24"/>
          <w:szCs w:val="24"/>
          <w:lang w:eastAsia="ru-RU"/>
        </w:rPr>
        <w:t xml:space="preserve">» декабря 2024 г. № </w:t>
      </w:r>
      <w:r w:rsidR="004E164F">
        <w:rPr>
          <w:rFonts w:ascii="Arial" w:eastAsia="Times New Roman" w:hAnsi="Arial" w:cs="Times New Roman"/>
          <w:sz w:val="24"/>
          <w:szCs w:val="24"/>
          <w:lang w:eastAsia="ru-RU"/>
        </w:rPr>
        <w:t>92</w:t>
      </w:r>
      <w:bookmarkStart w:id="0" w:name="_GoBack"/>
      <w:bookmarkEnd w:id="0"/>
    </w:p>
    <w:p w:rsidR="005C3D88" w:rsidRPr="005C3D88" w:rsidRDefault="005C3D88" w:rsidP="005C3D88">
      <w:pPr>
        <w:widowControl w:val="0"/>
        <w:snapToGri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C15FC">
        <w:rPr>
          <w:rFonts w:ascii="Arial" w:eastAsia="Times New Roman" w:hAnsi="Arial" w:cs="Times New Roman"/>
          <w:bCs/>
          <w:sz w:val="24"/>
          <w:szCs w:val="24"/>
          <w:lang w:eastAsia="ru-RU"/>
        </w:rPr>
        <w:t>Дерезовского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 на 202</w:t>
      </w:r>
      <w:r w:rsidR="00EE4F3C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val="en-US" w:eastAsia="ru-RU"/>
        </w:rPr>
        <w:t>I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. Анализ текущего состояния осуществления </w:t>
      </w:r>
      <w:proofErr w:type="gramStart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муниципального ;жилищного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proofErr w:type="gramStart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причинения вреда (ущерба) охраняемым законом ценностям при осуществлении муниципального жилищного контроля 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на территории </w:t>
      </w:r>
      <w:r w:rsidR="00F42AD1">
        <w:rPr>
          <w:rFonts w:ascii="Arial" w:eastAsia="Times New Roman" w:hAnsi="Arial" w:cs="Times New Roman"/>
          <w:bCs/>
          <w:sz w:val="24"/>
          <w:szCs w:val="24"/>
          <w:lang w:eastAsia="ru-RU"/>
        </w:rPr>
        <w:t>Дерезовского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 на 202</w:t>
      </w:r>
      <w:r w:rsidR="00EE4F3C">
        <w:rPr>
          <w:rFonts w:ascii="Arial" w:eastAsia="Times New Roman" w:hAnsi="Arial" w:cs="Times New Roman"/>
          <w:bCs/>
          <w:sz w:val="24"/>
          <w:szCs w:val="24"/>
          <w:lang w:eastAsia="ru-RU"/>
        </w:rPr>
        <w:t>5</w:t>
      </w:r>
      <w:r w:rsidRPr="005C3D88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год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5C3D88" w:rsidRPr="005C3D88" w:rsidRDefault="005C3D88" w:rsidP="005C3D8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 (далее также - проверка).</w:t>
      </w:r>
    </w:p>
    <w:p w:rsidR="005C3D88" w:rsidRPr="005C3D88" w:rsidRDefault="005C3D88" w:rsidP="005C3D88">
      <w:pPr>
        <w:spacing w:after="0" w:line="240" w:lineRule="auto"/>
        <w:ind w:firstLine="56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В отчетном периоде с 1 января по 31 декабря 202</w:t>
      </w:r>
      <w:r w:rsidR="00EE4F3C">
        <w:rPr>
          <w:rFonts w:ascii="Arial" w:eastAsia="Times New Roman" w:hAnsi="Arial" w:cs="Times New Roman"/>
          <w:sz w:val="24"/>
          <w:szCs w:val="24"/>
          <w:lang w:eastAsia="ru-RU"/>
        </w:rPr>
        <w:t>4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г проверок (плановых, внеплановых) по муниципальному контролю не проводилось.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bookmarkStart w:id="1" w:name="Par175"/>
      <w:bookmarkEnd w:id="1"/>
      <w:r w:rsidRPr="005C3D88">
        <w:rPr>
          <w:rFonts w:ascii="Arial" w:eastAsia="Times New Roman" w:hAnsi="Arial" w:cs="Times New Roman"/>
          <w:sz w:val="24"/>
          <w:szCs w:val="24"/>
          <w:lang w:val="en-US" w:eastAsia="ru-RU"/>
        </w:rPr>
        <w:t>II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. Цели и задачи реализации программы профилактики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Основными целями Программы профилактики являются: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C3D88" w:rsidRPr="005C3D88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3D88" w:rsidRPr="005C3D88" w:rsidRDefault="005C3D88" w:rsidP="005C3D88">
      <w:pPr>
        <w:numPr>
          <w:ilvl w:val="0"/>
          <w:numId w:val="1"/>
        </w:numPr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Укрепление </w:t>
      </w:r>
      <w:proofErr w:type="gramStart"/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>системы профилактики нарушений рисков причинения</w:t>
      </w:r>
      <w:proofErr w:type="gramEnd"/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вреда (ущерба) охраняемым законом ценностям;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C3D88" w:rsidRPr="005C3D88" w:rsidRDefault="005C3D88" w:rsidP="005C3D88">
      <w:pPr>
        <w:numPr>
          <w:ilvl w:val="0"/>
          <w:numId w:val="2"/>
        </w:numPr>
        <w:adjustRightInd w:val="0"/>
        <w:spacing w:before="220"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val="en-US" w:eastAsia="ru-RU"/>
        </w:rPr>
        <w:t>III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. Перечень профилактических мероприятий, сроки (периодичность) их проведения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1) информирование;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2) обобщение правоприменительной практики;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3) объявление предостережения;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4) консультирование;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5) профилактический визит.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 (см. Таблицу 1)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Таблица 1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1"/>
        <w:gridCol w:w="3479"/>
        <w:gridCol w:w="1932"/>
        <w:gridCol w:w="3557"/>
      </w:tblGrid>
      <w:tr w:rsidR="005C3D88" w:rsidRPr="005C3D88" w:rsidTr="00F42AD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Срок реализации мероприятия 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C3D88" w:rsidRPr="005C3D88" w:rsidTr="00F42AD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1</w:t>
            </w:r>
            <w:r w:rsidR="00F42AD1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1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F42AD1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F42AD1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F42AD1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 w:rsidR="00F42AD1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2AD1" w:rsidRPr="005C3D88" w:rsidTr="000431D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2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F42AD1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0431DB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Не позднее 1 марта 2024г.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F42AD1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2AD1" w:rsidRPr="005C3D88" w:rsidTr="000431D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3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F42AD1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0431DB" w:rsidP="000431DB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В течение год</w:t>
            </w:r>
            <w:proofErr w:type="gramStart"/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а</w:t>
            </w:r>
            <w:r w:rsidR="00F42AD1"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(</w:t>
            </w:r>
            <w:proofErr w:type="gramEnd"/>
            <w:r w:rsidR="00F42AD1"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по мере необходимости)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F42AD1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2AD1" w:rsidRPr="005C3D88" w:rsidTr="000431D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4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F42AD1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0431DB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F42AD1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2AD1" w:rsidRPr="005C3D88" w:rsidTr="000431D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5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F42AD1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Обязательный профилактический визит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0431DB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Не реже, чем 2 раза в год 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val="en-US" w:eastAsia="ru-RU"/>
              </w:rPr>
              <w:t>IV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AD1" w:rsidRPr="005C3D88" w:rsidRDefault="00F42AD1" w:rsidP="00F42AD1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>Дерезовского</w:t>
            </w:r>
            <w:r w:rsidRPr="005C3D88">
              <w:rPr>
                <w:rFonts w:ascii="Arial" w:eastAsia="Times New Roman" w:hAnsi="Arial" w:cs="Times New Roman"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Консультирование осуществляется по следующим вопросам: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1) осуществление контрольных (надзорных) мероприятий в рамках муниципального жилищного контроля;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2) исполнение обязательных требований, являющихся предметом муниципального жилищного контроля;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3) по вопросам проведения профилактических мероприятий.</w:t>
      </w: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Администрации </w:t>
      </w:r>
      <w:r w:rsidR="004F1EFF">
        <w:rPr>
          <w:rFonts w:ascii="Arial" w:eastAsia="Times New Roman" w:hAnsi="Arial" w:cs="Times New Roman"/>
          <w:sz w:val="24"/>
          <w:szCs w:val="24"/>
          <w:lang w:eastAsia="ru-RU"/>
        </w:rPr>
        <w:t>Дерезовского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в информационно-телекоммуникационной сети "Интернет" письменного разъяснения, подписанного уполномоченным должностным лицом.</w:t>
      </w: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</w:p>
    <w:p w:rsidR="005C3D88" w:rsidRPr="005C3D88" w:rsidRDefault="005C3D88" w:rsidP="005C3D88">
      <w:pPr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val="en-US" w:eastAsia="ru-RU"/>
        </w:rPr>
        <w:t>IV</w:t>
      </w: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. Показатели результативности и эффективности программы профилактики</w:t>
      </w:r>
    </w:p>
    <w:p w:rsidR="005C3D88" w:rsidRPr="005C3D88" w:rsidRDefault="005C3D88" w:rsidP="005C3D88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C3D88" w:rsidRPr="005C3D88" w:rsidRDefault="005C3D88" w:rsidP="005C3D88">
      <w:pPr>
        <w:widowControl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5C3D88">
        <w:rPr>
          <w:rFonts w:ascii="Arial" w:eastAsia="Times New Roman" w:hAnsi="Arial" w:cs="Times New Roman"/>
          <w:sz w:val="24"/>
          <w:szCs w:val="24"/>
          <w:lang w:eastAsia="ru-RU"/>
        </w:rPr>
        <w:t>Таблица 2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5C3D88" w:rsidRPr="005C3D88" w:rsidTr="008226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822615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822615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822615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5C3D88" w:rsidRPr="005C3D88" w:rsidTr="004F1E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  <w:r w:rsidR="0082261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</w:t>
            </w: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4F1EFF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</w:t>
            </w:r>
            <w:r w:rsidR="004F1EFF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Дерезовского</w:t>
            </w: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"Интернет"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4F1EFF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5C3D88" w:rsidRPr="005C3D88" w:rsidTr="004F1EF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5C3D88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  <w:r w:rsidR="0082261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</w:t>
            </w: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4F1EFF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4F1EFF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100 % от числа </w:t>
            </w:r>
            <w:proofErr w:type="gramStart"/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5C3D88" w:rsidRPr="005C3D88" w:rsidTr="00F8412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Default="005C3D88" w:rsidP="0074258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  <w:r w:rsidR="0082261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</w:t>
            </w: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.</w:t>
            </w:r>
          </w:p>
          <w:p w:rsidR="0074258C" w:rsidRPr="005C3D88" w:rsidRDefault="0074258C" w:rsidP="0074258C">
            <w:pPr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D88" w:rsidRPr="005C3D88" w:rsidRDefault="005C3D88" w:rsidP="00F84122">
            <w:pPr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D88" w:rsidRPr="005C3D88" w:rsidRDefault="005C3D88" w:rsidP="004F1EFF">
            <w:pPr>
              <w:adjustRightInd w:val="0"/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5C3D8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не менее 20 мероприятий, проведенных контрольным (надзорным) органом</w:t>
            </w:r>
          </w:p>
        </w:tc>
      </w:tr>
    </w:tbl>
    <w:p w:rsidR="005C3D88" w:rsidRPr="005C3D88" w:rsidRDefault="005C3D88" w:rsidP="005C3D88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E20" w:rsidRDefault="00A22E20"/>
    <w:sectPr w:rsidR="00A22E20" w:rsidSect="007B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3677F"/>
    <w:rsid w:val="000431DB"/>
    <w:rsid w:val="0009342B"/>
    <w:rsid w:val="000C15FC"/>
    <w:rsid w:val="00257CAD"/>
    <w:rsid w:val="003E66D1"/>
    <w:rsid w:val="004D4EDD"/>
    <w:rsid w:val="004E164F"/>
    <w:rsid w:val="004F1EFF"/>
    <w:rsid w:val="004F423B"/>
    <w:rsid w:val="00584991"/>
    <w:rsid w:val="005A722B"/>
    <w:rsid w:val="005C3D88"/>
    <w:rsid w:val="0063677F"/>
    <w:rsid w:val="0074258C"/>
    <w:rsid w:val="007B2A96"/>
    <w:rsid w:val="00822615"/>
    <w:rsid w:val="0097195D"/>
    <w:rsid w:val="00A1006F"/>
    <w:rsid w:val="00A22E20"/>
    <w:rsid w:val="00A83F52"/>
    <w:rsid w:val="00A94293"/>
    <w:rsid w:val="00E64B3E"/>
    <w:rsid w:val="00EE4F3C"/>
    <w:rsid w:val="00F419D1"/>
    <w:rsid w:val="00F42AD1"/>
    <w:rsid w:val="00F84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3D88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a4">
    <w:name w:val="Стиль"/>
    <w:uiPriority w:val="99"/>
    <w:rsid w:val="005C3D88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3D88"/>
    <w:pPr>
      <w:ind w:left="720" w:firstLine="567"/>
      <w:contextualSpacing/>
      <w:jc w:val="both"/>
    </w:pPr>
    <w:rPr>
      <w:rFonts w:ascii="Calibri" w:eastAsia="Times New Roman" w:hAnsi="Calibri" w:cs="Times New Roman"/>
      <w:bCs/>
      <w:lang w:eastAsia="ru-RU"/>
    </w:rPr>
  </w:style>
  <w:style w:type="paragraph" w:customStyle="1" w:styleId="a4">
    <w:name w:val="Стиль"/>
    <w:uiPriority w:val="99"/>
    <w:rsid w:val="005C3D88"/>
    <w:pPr>
      <w:widowControl w:val="0"/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3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der</cp:lastModifiedBy>
  <cp:revision>13</cp:revision>
  <dcterms:created xsi:type="dcterms:W3CDTF">2024-12-16T07:16:00Z</dcterms:created>
  <dcterms:modified xsi:type="dcterms:W3CDTF">2024-12-18T11:30:00Z</dcterms:modified>
</cp:coreProperties>
</file>