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АДМИНИСТРАЦИЯ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 xml:space="preserve">ДЕРЕЗОВСКОГО СЕЛЬСКОГО ПОСЕЛЕНИЯ 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ВЕРХНЕМАМОНСКОГО МУНИЦИПАЛЬНОГО РАЙОНА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ВОРОНЕЖСКОЙ ОБЛАСТИ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ПОСТАНОВЛЕНИЕ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от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«04</w:t>
      </w:r>
      <w:r w:rsidRPr="00CC4BFC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 w:rsidR="00FF51A4">
        <w:rPr>
          <w:rFonts w:ascii="Arial" w:eastAsia="Times New Roman" w:hAnsi="Arial" w:cs="Arial"/>
          <w:sz w:val="28"/>
          <w:szCs w:val="28"/>
          <w:lang w:eastAsia="ru-RU"/>
        </w:rPr>
        <w:t>марта</w:t>
      </w:r>
      <w:r w:rsidRPr="00CC4BFC">
        <w:rPr>
          <w:rFonts w:ascii="Arial" w:eastAsia="Times New Roman" w:hAnsi="Arial" w:cs="Arial"/>
          <w:sz w:val="28"/>
          <w:szCs w:val="28"/>
          <w:lang w:eastAsia="ru-RU"/>
        </w:rPr>
        <w:t xml:space="preserve"> 2025 г. № </w:t>
      </w:r>
      <w:r>
        <w:rPr>
          <w:rFonts w:ascii="Arial" w:eastAsia="Times New Roman" w:hAnsi="Arial" w:cs="Arial"/>
          <w:sz w:val="28"/>
          <w:szCs w:val="28"/>
          <w:lang w:eastAsia="ru-RU"/>
        </w:rPr>
        <w:t>11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------------------------------------</w:t>
      </w:r>
    </w:p>
    <w:p w:rsidR="00CC4BFC" w:rsidRPr="00CC4BFC" w:rsidRDefault="00CC4BFC" w:rsidP="00CC4BF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4BFC">
        <w:rPr>
          <w:rFonts w:ascii="Arial" w:eastAsia="Times New Roman" w:hAnsi="Arial" w:cs="Arial"/>
          <w:sz w:val="28"/>
          <w:szCs w:val="28"/>
          <w:lang w:eastAsia="ru-RU"/>
        </w:rPr>
        <w:t>с. Дерезовка</w:t>
      </w:r>
    </w:p>
    <w:p w:rsidR="00516BA8" w:rsidRPr="00221543" w:rsidRDefault="00CC4BFC" w:rsidP="00CC4BF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="00516BA8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Дерезовского сельского поселения Верхнемамонского</w:t>
      </w:r>
      <w:r w:rsidR="00516BA8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«24</w:t>
      </w:r>
      <w:r w:rsidR="00516BA8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 2023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="00516BA8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46</w:t>
      </w:r>
    </w:p>
    <w:p w:rsidR="00CC4BFC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C4B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Дерезовского сельского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CC4B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Верхнемамонского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516BA8" w:rsidRPr="00221543" w:rsidRDefault="00237704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Дерезовского сельского поселения Верхнемамонского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администрация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Дерезовского 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Дерезовского сельского</w:t>
      </w:r>
      <w:r w:rsidR="00CC4BFC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="00CC4BFC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«24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ноября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46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Дерезовского сельского</w:t>
      </w:r>
      <w:r w:rsidR="00CC4BFC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CC4BFC">
        <w:rPr>
          <w:rFonts w:ascii="Times New Roman" w:eastAsia="Calibri" w:hAnsi="Times New Roman" w:cs="Times New Roman"/>
          <w:sz w:val="28"/>
          <w:szCs w:val="28"/>
          <w:lang w:eastAsia="ru-RU"/>
        </w:rPr>
        <w:t>Верхнемамонского</w:t>
      </w:r>
      <w:r w:rsidR="00CC4BFC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 xml:space="preserve">е7.1.1 пункта 7.1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41507" w:rsidRPr="00221543" w:rsidRDefault="00341507" w:rsidP="00341507">
      <w:pPr>
        <w:pStyle w:val="2"/>
        <w:tabs>
          <w:tab w:val="left" w:pos="1257"/>
        </w:tabs>
        <w:spacing w:after="0" w:line="240" w:lineRule="auto"/>
        <w:ind w:firstLine="567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1.2. в абзаце 10 пункта 22.1 слова «</w:t>
      </w:r>
      <w:r w:rsidRPr="00341507">
        <w:rPr>
          <w:rFonts w:eastAsia="Calibri"/>
          <w:sz w:val="28"/>
          <w:szCs w:val="28"/>
        </w:rPr>
        <w:t>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eastAsia="Calibri"/>
          <w:sz w:val="28"/>
          <w:szCs w:val="28"/>
        </w:rPr>
        <w:t xml:space="preserve"> заменить словами «Федеральным</w:t>
      </w:r>
      <w:r w:rsidRPr="00341507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341507">
        <w:rPr>
          <w:rFonts w:eastAsia="Calibri"/>
          <w:sz w:val="28"/>
          <w:szCs w:val="28"/>
        </w:rPr>
        <w:t xml:space="preserve"> от 29.12.2022 </w:t>
      </w:r>
      <w:r>
        <w:rPr>
          <w:rFonts w:eastAsia="Calibri"/>
          <w:sz w:val="28"/>
          <w:szCs w:val="28"/>
        </w:rPr>
        <w:t>№</w:t>
      </w:r>
      <w:r w:rsidRPr="00341507">
        <w:rPr>
          <w:rFonts w:eastAsia="Calibri"/>
          <w:sz w:val="28"/>
          <w:szCs w:val="28"/>
        </w:rPr>
        <w:t xml:space="preserve"> 572-ФЗ</w:t>
      </w:r>
      <w:r>
        <w:rPr>
          <w:rFonts w:eastAsia="Calibri"/>
          <w:sz w:val="28"/>
          <w:szCs w:val="28"/>
        </w:rPr>
        <w:t xml:space="preserve"> «</w:t>
      </w:r>
      <w:r w:rsidRPr="00341507">
        <w:rPr>
          <w:rFonts w:eastAsia="Calibri"/>
          <w:sz w:val="28"/>
          <w:szCs w:val="28"/>
        </w:rPr>
        <w:t>Об осуществлении идентификации</w:t>
      </w:r>
      <w:bookmarkStart w:id="0" w:name="_GoBack"/>
      <w:bookmarkEnd w:id="0"/>
      <w:r w:rsidRPr="00341507">
        <w:rPr>
          <w:rFonts w:eastAsia="Calibri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Pr="00341507">
        <w:rPr>
          <w:rFonts w:eastAsia="Calibri"/>
          <w:sz w:val="28"/>
          <w:szCs w:val="28"/>
        </w:rPr>
        <w:t xml:space="preserve"> отдельных положений законодател</w:t>
      </w:r>
      <w:r>
        <w:rPr>
          <w:rFonts w:eastAsia="Calibri"/>
          <w:sz w:val="28"/>
          <w:szCs w:val="28"/>
        </w:rPr>
        <w:t>ьных актов Российской Федерации»».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CC4BFC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FC" w:rsidRPr="00CC4BFC" w:rsidRDefault="00CC4BFC" w:rsidP="00CC4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Дерезовского </w:t>
      </w:r>
    </w:p>
    <w:p w:rsidR="00485027" w:rsidRPr="00CC4BFC" w:rsidRDefault="00CC4BFC" w:rsidP="00CC4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Бунеева И.Б.</w:t>
      </w:r>
    </w:p>
    <w:sectPr w:rsidR="00485027" w:rsidRPr="00CC4BFC" w:rsidSect="00B4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979CC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41173"/>
    <w:rsid w:val="00BA6F77"/>
    <w:rsid w:val="00C26ED3"/>
    <w:rsid w:val="00C67899"/>
    <w:rsid w:val="00CC4BFC"/>
    <w:rsid w:val="00D013DE"/>
    <w:rsid w:val="00D16552"/>
    <w:rsid w:val="00D31D9C"/>
    <w:rsid w:val="00D52035"/>
    <w:rsid w:val="00DF7F51"/>
    <w:rsid w:val="00E168B4"/>
    <w:rsid w:val="00E445A6"/>
    <w:rsid w:val="00F228F9"/>
    <w:rsid w:val="00F83AD9"/>
    <w:rsid w:val="00FB722C"/>
    <w:rsid w:val="00FB7573"/>
    <w:rsid w:val="00FF5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der</cp:lastModifiedBy>
  <cp:revision>5</cp:revision>
  <cp:lastPrinted>2025-03-10T07:38:00Z</cp:lastPrinted>
  <dcterms:created xsi:type="dcterms:W3CDTF">2025-03-04T12:42:00Z</dcterms:created>
  <dcterms:modified xsi:type="dcterms:W3CDTF">2025-03-10T07:38:00Z</dcterms:modified>
</cp:coreProperties>
</file>