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ГЛАВА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ДЕРЕЗОВСКОГО СЕЛЬСКОГО ПОСЕЛЕНИЯ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ВЕРХНЕМАМОНСКОГО МУНИЦИПАЛЬНОГО РАЙОНА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ВОРОНЕЖСКОЙ ОБЛАСТИ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РАСПОРЯЖЕНИЕ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от «18» сентября 2020 года                                                                           № 5 - р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с. </w:t>
      </w:r>
      <w:proofErr w:type="spellStart"/>
      <w:r w:rsidRPr="00041BD7">
        <w:rPr>
          <w:color w:val="212121"/>
        </w:rPr>
        <w:t>Дерезовка</w:t>
      </w:r>
      <w:proofErr w:type="spellEnd"/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О проведении первой сессии Совета народных депутатов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шестого созыва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В соответствии с пунктом 1 ст. 29 Устава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1. Провести 24 сентября 2020 г. в 13часов 00 минут сессию Совета народных депутатов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 со следующей повесткой дня: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1) Об избрании главы сельского поселения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области.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2) Об избрании заместителя председателя Совета народных депутатов сельского поселения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области.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3) Об образовании и утверждении состава постоянных комиссий Совета народных депутатов сельского поселения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области.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4) Об избрании депутата Совета народных депутатов сельского поселения в качестве депутата Совета народных депутатов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района.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5) Разное.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2. Опубликовать настоящее распоряжение в официальном периодическом печатном издании «Информационный бюллетень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области».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3. Контроль за исполнением настоящего распоряжения оставляю за собой.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Глава </w:t>
      </w:r>
      <w:proofErr w:type="spellStart"/>
      <w:r w:rsidRPr="00041BD7">
        <w:rPr>
          <w:color w:val="212121"/>
        </w:rPr>
        <w:t>Дерезовского</w:t>
      </w:r>
      <w:proofErr w:type="spellEnd"/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сельского поселения                                                      И.Б. </w:t>
      </w:r>
      <w:proofErr w:type="spellStart"/>
      <w:r w:rsidRPr="00041BD7">
        <w:rPr>
          <w:color w:val="212121"/>
        </w:rPr>
        <w:t>Бунеева</w:t>
      </w:r>
      <w:proofErr w:type="spellEnd"/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lastRenderedPageBreak/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 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Акт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 xml:space="preserve">обнародования распоряжения главы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от 18.09.2020 года № 05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 xml:space="preserve">«О проведении первой сессии Совета народных депутатов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шестого созыва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    18.09.2020 года                                                                                      село </w:t>
      </w:r>
      <w:proofErr w:type="spellStart"/>
      <w:r w:rsidRPr="00041BD7">
        <w:rPr>
          <w:color w:val="212121"/>
        </w:rPr>
        <w:t>Дерезовка</w:t>
      </w:r>
      <w:proofErr w:type="spellEnd"/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Мы, нижеподписавшиеся, рабочая группа в составе руководителя рабочей группы </w:t>
      </w:r>
      <w:proofErr w:type="spellStart"/>
      <w:r w:rsidRPr="00041BD7">
        <w:rPr>
          <w:color w:val="212121"/>
        </w:rPr>
        <w:t>Бунеевой</w:t>
      </w:r>
      <w:proofErr w:type="spellEnd"/>
      <w:r w:rsidRPr="00041BD7">
        <w:rPr>
          <w:color w:val="212121"/>
        </w:rPr>
        <w:t xml:space="preserve"> И.Б. – главы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поселения, секретаря рабочей группы </w:t>
      </w:r>
      <w:proofErr w:type="spellStart"/>
      <w:r w:rsidRPr="00041BD7">
        <w:rPr>
          <w:color w:val="212121"/>
        </w:rPr>
        <w:t>Почечуевой</w:t>
      </w:r>
      <w:proofErr w:type="spellEnd"/>
      <w:r w:rsidRPr="00041BD7">
        <w:rPr>
          <w:color w:val="212121"/>
        </w:rPr>
        <w:t xml:space="preserve"> М.Ф. –депутата Совета народных депутатов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поселения, членов группы: </w:t>
      </w:r>
      <w:proofErr w:type="spellStart"/>
      <w:r w:rsidRPr="00041BD7">
        <w:rPr>
          <w:color w:val="212121"/>
        </w:rPr>
        <w:t>Ельшина</w:t>
      </w:r>
      <w:proofErr w:type="spellEnd"/>
      <w:r w:rsidRPr="00041BD7">
        <w:rPr>
          <w:color w:val="212121"/>
        </w:rPr>
        <w:t xml:space="preserve"> И.В. – депутата Совета народных депутатов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поселения, Бледных В.С. - депутата Совета народных депутатов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  составили настоящий акт в том, что 18.09.2020 года распоряжение главы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от 18.09.2020 года № 05 «О проведении первой сессии Совета народных депутатов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шестого созыва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области» размещено в местах, предназначенных для обнародования муниципальных правовых актов: информационный стенд в здании администрации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по ул. Центральная, дом 111, село </w:t>
      </w:r>
      <w:proofErr w:type="spellStart"/>
      <w:r w:rsidRPr="00041BD7">
        <w:rPr>
          <w:color w:val="212121"/>
        </w:rPr>
        <w:t>Дерезовка</w:t>
      </w:r>
      <w:proofErr w:type="spellEnd"/>
      <w:r w:rsidRPr="00041BD7">
        <w:rPr>
          <w:color w:val="212121"/>
        </w:rPr>
        <w:t xml:space="preserve">, в официальном периодическом печатном издании «Информационный бюллетень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области», на официальном сайте администрации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 </w:t>
      </w:r>
      <w:proofErr w:type="spellStart"/>
      <w:r w:rsidRPr="00041BD7">
        <w:rPr>
          <w:color w:val="212121"/>
        </w:rPr>
        <w:t>Верхнемамонского</w:t>
      </w:r>
      <w:proofErr w:type="spellEnd"/>
      <w:r w:rsidRPr="00041BD7">
        <w:rPr>
          <w:color w:val="212121"/>
        </w:rPr>
        <w:t xml:space="preserve"> муниципального района Воронежской области в сети «Интернет» с целью доведения до сведения жителей, проживающих на территории </w:t>
      </w:r>
      <w:proofErr w:type="spellStart"/>
      <w:r w:rsidRPr="00041BD7">
        <w:rPr>
          <w:color w:val="212121"/>
        </w:rPr>
        <w:t>Дерезовского</w:t>
      </w:r>
      <w:proofErr w:type="spellEnd"/>
      <w:r w:rsidRPr="00041BD7">
        <w:rPr>
          <w:color w:val="212121"/>
        </w:rPr>
        <w:t xml:space="preserve"> сельского поселения.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           В чем и составлен настоящий акт.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ПОДПИСИ: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Руководитель рабочей </w:t>
      </w:r>
      <w:proofErr w:type="gramStart"/>
      <w:r w:rsidRPr="00041BD7">
        <w:rPr>
          <w:color w:val="212121"/>
        </w:rPr>
        <w:t>группы:   </w:t>
      </w:r>
      <w:proofErr w:type="gramEnd"/>
      <w:r w:rsidRPr="00041BD7">
        <w:rPr>
          <w:color w:val="212121"/>
        </w:rPr>
        <w:t xml:space="preserve">                                                                    И.Б. </w:t>
      </w:r>
      <w:proofErr w:type="spellStart"/>
      <w:r w:rsidRPr="00041BD7">
        <w:rPr>
          <w:color w:val="212121"/>
        </w:rPr>
        <w:t>Бунеева</w:t>
      </w:r>
      <w:proofErr w:type="spellEnd"/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Секретарь рабочей группы                                                                               </w:t>
      </w:r>
      <w:proofErr w:type="spellStart"/>
      <w:r w:rsidRPr="00041BD7">
        <w:rPr>
          <w:color w:val="212121"/>
        </w:rPr>
        <w:t>М.Ф.Почечуева</w:t>
      </w:r>
      <w:proofErr w:type="spellEnd"/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 xml:space="preserve">Члены </w:t>
      </w:r>
      <w:proofErr w:type="gramStart"/>
      <w:r w:rsidRPr="00041BD7">
        <w:rPr>
          <w:color w:val="212121"/>
        </w:rPr>
        <w:t>группы:   </w:t>
      </w:r>
      <w:proofErr w:type="gramEnd"/>
      <w:r w:rsidRPr="00041BD7">
        <w:rPr>
          <w:color w:val="212121"/>
        </w:rPr>
        <w:t xml:space="preserve">                                                                                                И.В. </w:t>
      </w:r>
      <w:proofErr w:type="spellStart"/>
      <w:r w:rsidRPr="00041BD7">
        <w:rPr>
          <w:color w:val="212121"/>
        </w:rPr>
        <w:t>Ельшин</w:t>
      </w:r>
      <w:proofErr w:type="spellEnd"/>
      <w:r w:rsidRPr="00041BD7">
        <w:rPr>
          <w:color w:val="212121"/>
        </w:rPr>
        <w:t>   </w:t>
      </w:r>
    </w:p>
    <w:p w:rsidR="00041BD7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В.С. Бледных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269B9" w:rsidRPr="00041BD7" w:rsidRDefault="00041BD7" w:rsidP="00041BD7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041BD7">
        <w:rPr>
          <w:color w:val="212121"/>
        </w:rPr>
        <w:t> </w:t>
      </w:r>
      <w:bookmarkStart w:id="0" w:name="_GoBack"/>
      <w:bookmarkEnd w:id="0"/>
    </w:p>
    <w:sectPr w:rsidR="00C269B9" w:rsidRPr="00041BD7" w:rsidSect="00041B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D7"/>
    <w:rsid w:val="00041BD7"/>
    <w:rsid w:val="004A4C92"/>
    <w:rsid w:val="00892FAE"/>
    <w:rsid w:val="00C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04DC"/>
  <w15:chartTrackingRefBased/>
  <w15:docId w15:val="{183FB01F-EE62-4C4A-82EF-8351B96B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2023-04-21T19:46:00Z</dcterms:created>
  <dcterms:modified xsi:type="dcterms:W3CDTF">2023-04-21T19:47:00Z</dcterms:modified>
</cp:coreProperties>
</file>