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45" w:rsidRDefault="00F37545" w:rsidP="00F37545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F37545" w:rsidRDefault="00F37545" w:rsidP="00F37545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Pr="00085B40">
        <w:rPr>
          <w:b/>
          <w:sz w:val="28"/>
          <w:szCs w:val="28"/>
          <w:lang w:val="en-US"/>
        </w:rPr>
        <w:t>I</w:t>
      </w:r>
      <w:r w:rsidRPr="0008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2022 года </w:t>
      </w:r>
    </w:p>
    <w:p w:rsidR="00F37545" w:rsidRPr="00F37545" w:rsidRDefault="00F37545" w:rsidP="00F37545">
      <w:pPr>
        <w:spacing w:line="295" w:lineRule="auto"/>
        <w:jc w:val="center"/>
        <w:rPr>
          <w:b/>
          <w:sz w:val="20"/>
          <w:szCs w:val="20"/>
        </w:rPr>
      </w:pPr>
      <w:r w:rsidRPr="00F37545">
        <w:rPr>
          <w:b/>
          <w:sz w:val="20"/>
          <w:szCs w:val="20"/>
        </w:rPr>
        <w:t>Администрация Дерезовского сельского поселения Верхнемамонского муниципального района</w:t>
      </w:r>
      <w:r>
        <w:rPr>
          <w:b/>
          <w:sz w:val="20"/>
          <w:szCs w:val="20"/>
        </w:rPr>
        <w:t xml:space="preserve"> Воронежской области</w:t>
      </w:r>
    </w:p>
    <w:p w:rsidR="00F37545" w:rsidRPr="0091011F" w:rsidRDefault="00F37545" w:rsidP="00F37545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F37545" w:rsidRPr="00CA37FF" w:rsidRDefault="00F37545" w:rsidP="00F37545">
      <w:pPr>
        <w:spacing w:line="298" w:lineRule="auto"/>
        <w:jc w:val="both"/>
        <w:rPr>
          <w:sz w:val="16"/>
          <w:szCs w:val="16"/>
        </w:rPr>
      </w:pPr>
    </w:p>
    <w:p w:rsidR="00F37545" w:rsidRPr="00901AAD" w:rsidRDefault="00F37545" w:rsidP="00F37545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14</w:t>
      </w:r>
    </w:p>
    <w:p w:rsidR="00F37545" w:rsidRDefault="00F37545" w:rsidP="00F37545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37545" w:rsidRDefault="00F37545" w:rsidP="00F37545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–0</w:t>
      </w:r>
    </w:p>
    <w:p w:rsidR="00F37545" w:rsidRDefault="00F37545" w:rsidP="00F3754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37545" w:rsidRPr="00462197" w:rsidRDefault="00F37545" w:rsidP="00F3754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F37545" w:rsidRPr="00CA37FF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14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–14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37545" w:rsidRPr="00462197" w:rsidRDefault="00F37545" w:rsidP="00F3754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6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«поддержано»-1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5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8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37545" w:rsidRDefault="00F37545" w:rsidP="00F3754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37545" w:rsidRDefault="00F37545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F37545" w:rsidRDefault="00114D24" w:rsidP="00F3754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24593">
        <w:rPr>
          <w:sz w:val="28"/>
          <w:szCs w:val="28"/>
        </w:rPr>
        <w:t xml:space="preserve">Житель с. Дерезовка предложил помощь по благоустройству: опилить  поросль кустарников </w:t>
      </w:r>
      <w:r>
        <w:rPr>
          <w:sz w:val="28"/>
          <w:szCs w:val="28"/>
        </w:rPr>
        <w:t>возле нежилых домов на своей улице. Предложение поддержано.</w:t>
      </w:r>
    </w:p>
    <w:p w:rsidR="00114D24" w:rsidRPr="00FD2791" w:rsidRDefault="00114D24" w:rsidP="00F37545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 xml:space="preserve">2. Житель с. Дерезовка обратился по поводу пропажи фазы электрического напряжения. Помощь оказана в день обращения. Вызвана бригада специалистов электрических сетей. </w:t>
      </w:r>
    </w:p>
    <w:p w:rsidR="00D8620E" w:rsidRDefault="00D8620E"/>
    <w:sectPr w:rsidR="00D8620E" w:rsidSect="007E54C7">
      <w:headerReference w:type="default" r:id="rId5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B700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54C7" w:rsidRDefault="00B700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45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0A2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1FD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DC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87D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A95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6E5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879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4F09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24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EBC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2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55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071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958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DDB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65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62A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8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28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3FF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59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761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32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46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43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728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C05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D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6D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123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A61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23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4ED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23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40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CB8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28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96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092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69A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7B9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9C2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1FA0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B5A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6F73"/>
    <w:rsid w:val="008C70D9"/>
    <w:rsid w:val="008C71B9"/>
    <w:rsid w:val="008C725A"/>
    <w:rsid w:val="008C73BC"/>
    <w:rsid w:val="008C757E"/>
    <w:rsid w:val="008C75E5"/>
    <w:rsid w:val="008C764B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3E5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09B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BE5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16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1D9E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1E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43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2D3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7AC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AEE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5A0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CC7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8E4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8A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970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033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91C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26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582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62C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6A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2A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785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9D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37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4AC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A0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9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0EE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1B7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45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08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CFB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54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3754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cp:lastPrinted>2022-03-31T11:16:00Z</cp:lastPrinted>
  <dcterms:created xsi:type="dcterms:W3CDTF">2022-03-31T10:34:00Z</dcterms:created>
  <dcterms:modified xsi:type="dcterms:W3CDTF">2022-03-31T11:20:00Z</dcterms:modified>
</cp:coreProperties>
</file>