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АДМИНИСТРАЦИЯ</w:t>
      </w:r>
    </w:p>
    <w:p w:rsidR="00CA68EC" w:rsidRPr="005809AB" w:rsidRDefault="003E3987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ДЕРЕЗОВСКОГО</w:t>
      </w:r>
      <w:r w:rsidR="00CA68EC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ВЕРХНЕМАМОНСКОГО МУНИЦИПАЛЬНОГО РАЙОНА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ВОРОНЕЖСКОЙ ОБЛАСТИ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ПОСТАНОВЛЕНИЕ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68EC" w:rsidRPr="005809AB" w:rsidRDefault="002E05B3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от «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31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»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марта </w:t>
      </w:r>
      <w:r w:rsidR="00CA68EC" w:rsidRPr="005809AB">
        <w:rPr>
          <w:rFonts w:ascii="Arial" w:eastAsia="Times New Roman" w:hAnsi="Arial" w:cs="Arial"/>
          <w:sz w:val="18"/>
          <w:szCs w:val="18"/>
          <w:lang w:eastAsia="ru-RU"/>
        </w:rPr>
        <w:t>202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CA68EC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г. №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25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------------------------------------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с.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Дерезовка</w:t>
      </w:r>
    </w:p>
    <w:p w:rsidR="00CA68EC" w:rsidRPr="005809AB" w:rsidRDefault="00CA68EC" w:rsidP="00CA68EC">
      <w:pPr>
        <w:tabs>
          <w:tab w:val="left" w:pos="516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3E3987" w:rsidRPr="005809AB" w:rsidRDefault="00CA68EC" w:rsidP="00CA68EC">
      <w:pPr>
        <w:spacing w:after="0" w:line="240" w:lineRule="auto"/>
        <w:ind w:firstLine="567"/>
        <w:jc w:val="center"/>
        <w:outlineLvl w:val="0"/>
        <w:rPr>
          <w:rFonts w:ascii="Arial" w:eastAsia="DejaVu Sans" w:hAnsi="Arial" w:cs="Arial"/>
          <w:b/>
          <w:bCs/>
          <w:kern w:val="28"/>
          <w:sz w:val="18"/>
          <w:szCs w:val="18"/>
          <w:lang w:eastAsia="ru-RU" w:bidi="ru-RU"/>
        </w:rPr>
      </w:pPr>
      <w:r w:rsidRPr="005809AB">
        <w:rPr>
          <w:rFonts w:ascii="Arial" w:eastAsia="Times New Roman" w:hAnsi="Arial" w:cs="Arial"/>
          <w:b/>
          <w:bCs/>
          <w:kern w:val="28"/>
          <w:sz w:val="18"/>
          <w:szCs w:val="18"/>
          <w:lang w:eastAsia="ru-RU"/>
        </w:rPr>
        <w:t xml:space="preserve">О внесении изменений в постановление администрации </w:t>
      </w:r>
      <w:r w:rsidR="003E3987" w:rsidRPr="005809AB">
        <w:rPr>
          <w:rFonts w:ascii="Arial" w:eastAsia="Times New Roman" w:hAnsi="Arial" w:cs="Arial"/>
          <w:b/>
          <w:bCs/>
          <w:kern w:val="28"/>
          <w:sz w:val="18"/>
          <w:szCs w:val="18"/>
          <w:lang w:eastAsia="ru-RU"/>
        </w:rPr>
        <w:t>Дерезовского</w:t>
      </w:r>
      <w:r w:rsidRPr="005809AB">
        <w:rPr>
          <w:rFonts w:ascii="Arial" w:eastAsia="Times New Roman" w:hAnsi="Arial" w:cs="Arial"/>
          <w:b/>
          <w:bCs/>
          <w:kern w:val="28"/>
          <w:sz w:val="18"/>
          <w:szCs w:val="18"/>
          <w:lang w:eastAsia="ru-RU"/>
        </w:rPr>
        <w:t xml:space="preserve"> сельского</w:t>
      </w:r>
      <w:r w:rsidR="003E3987" w:rsidRPr="005809AB">
        <w:rPr>
          <w:rFonts w:ascii="Arial" w:eastAsia="Times New Roman" w:hAnsi="Arial" w:cs="Arial"/>
          <w:b/>
          <w:bCs/>
          <w:kern w:val="28"/>
          <w:sz w:val="18"/>
          <w:szCs w:val="18"/>
          <w:lang w:eastAsia="ru-RU"/>
        </w:rPr>
        <w:t xml:space="preserve"> поселения от 13.11.2017 г. № 48</w:t>
      </w:r>
      <w:r w:rsidRPr="005809AB">
        <w:rPr>
          <w:rFonts w:ascii="Arial" w:eastAsia="Times New Roman" w:hAnsi="Arial" w:cs="Arial"/>
          <w:b/>
          <w:bCs/>
          <w:kern w:val="28"/>
          <w:sz w:val="18"/>
          <w:szCs w:val="18"/>
          <w:lang w:eastAsia="ru-RU"/>
        </w:rPr>
        <w:t xml:space="preserve"> «Об утверждении Перечня</w:t>
      </w:r>
      <w:r w:rsidRPr="005809AB">
        <w:rPr>
          <w:rFonts w:ascii="Arial" w:eastAsia="DejaVu Sans" w:hAnsi="Arial" w:cs="Arial"/>
          <w:b/>
          <w:bCs/>
          <w:kern w:val="28"/>
          <w:sz w:val="18"/>
          <w:szCs w:val="18"/>
          <w:lang w:eastAsia="ru-RU" w:bidi="ru-RU"/>
        </w:rPr>
        <w:t xml:space="preserve"> муниципальных услуг, предоставляемых администрацией </w:t>
      </w:r>
      <w:r w:rsidR="003E3987" w:rsidRPr="005809AB">
        <w:rPr>
          <w:rFonts w:ascii="Arial" w:eastAsia="DejaVu Sans" w:hAnsi="Arial" w:cs="Arial"/>
          <w:b/>
          <w:bCs/>
          <w:kern w:val="28"/>
          <w:sz w:val="18"/>
          <w:szCs w:val="18"/>
          <w:lang w:eastAsia="ru-RU" w:bidi="ru-RU"/>
        </w:rPr>
        <w:t>Дерезовского</w:t>
      </w:r>
      <w:r w:rsidRPr="005809AB">
        <w:rPr>
          <w:rFonts w:ascii="Arial" w:eastAsia="DejaVu Sans" w:hAnsi="Arial" w:cs="Arial"/>
          <w:b/>
          <w:bCs/>
          <w:kern w:val="28"/>
          <w:sz w:val="18"/>
          <w:szCs w:val="18"/>
          <w:lang w:eastAsia="ru-RU" w:bidi="ru-RU"/>
        </w:rPr>
        <w:t xml:space="preserve"> сельского поселения Верхнемамонского муниципального района 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18"/>
          <w:szCs w:val="18"/>
          <w:lang w:eastAsia="ru-RU"/>
        </w:rPr>
      </w:pPr>
      <w:r w:rsidRPr="005809AB">
        <w:rPr>
          <w:rFonts w:ascii="Arial" w:eastAsia="DejaVu Sans" w:hAnsi="Arial" w:cs="Arial"/>
          <w:b/>
          <w:bCs/>
          <w:kern w:val="28"/>
          <w:sz w:val="18"/>
          <w:szCs w:val="18"/>
          <w:lang w:eastAsia="ru-RU" w:bidi="ru-RU"/>
        </w:rPr>
        <w:t>Воронежской области»</w:t>
      </w:r>
    </w:p>
    <w:p w:rsidR="00CA68EC" w:rsidRPr="005809AB" w:rsidRDefault="00CA68EC" w:rsidP="00CA68EC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A68EC" w:rsidRPr="005809AB" w:rsidRDefault="00CA68EC" w:rsidP="00CA68EC">
      <w:pPr>
        <w:spacing w:after="0" w:line="240" w:lineRule="auto"/>
        <w:ind w:right="-165"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В соответствии с Федеральным законом от 27.07.2010 N 210-ФЗ «Об организации предоставления государственных и муниципальных услуг», администрация Гороховского сельского поселения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ПОСТАНОВЛЯЕТ:</w:t>
      </w:r>
    </w:p>
    <w:p w:rsidR="00CA68EC" w:rsidRPr="005809AB" w:rsidRDefault="00CA68EC" w:rsidP="00CA68E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1. Внести в перечень муниципальных услуг, предоставляемых администрацией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Дерезовского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 Верхнемамонского муниципального района Воронежской области, утвержденный постановлением администрации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Дерезовского 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сельского поселения от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13.11.2017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г. №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48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Дерезовского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 Верхнемамонского муниципального района Воронежской области изменения, изложив его в следующей редакции, </w:t>
      </w:r>
      <w:proofErr w:type="gramStart"/>
      <w:r w:rsidRPr="005809AB">
        <w:rPr>
          <w:rFonts w:ascii="Arial" w:eastAsia="Times New Roman" w:hAnsi="Arial" w:cs="Arial"/>
          <w:sz w:val="18"/>
          <w:szCs w:val="18"/>
          <w:lang w:eastAsia="ru-RU"/>
        </w:rPr>
        <w:t>согласно приложения</w:t>
      </w:r>
      <w:proofErr w:type="gramEnd"/>
      <w:r w:rsidRPr="005809AB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Дерезовского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3. Настоящее постановление вступает в силу с момента его официального опубликования.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4. </w:t>
      </w:r>
      <w:proofErr w:type="gramStart"/>
      <w:r w:rsidRPr="005809AB">
        <w:rPr>
          <w:rFonts w:ascii="Arial" w:eastAsia="Times New Roman" w:hAnsi="Arial" w:cs="Arial"/>
          <w:sz w:val="18"/>
          <w:szCs w:val="18"/>
          <w:lang w:eastAsia="ru-RU"/>
        </w:rPr>
        <w:t>Контроль за</w:t>
      </w:r>
      <w:proofErr w:type="gramEnd"/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3936"/>
        <w:gridCol w:w="1842"/>
        <w:gridCol w:w="3793"/>
      </w:tblGrid>
      <w:tr w:rsidR="00CA68EC" w:rsidRPr="005809AB" w:rsidTr="002E05B3">
        <w:tc>
          <w:tcPr>
            <w:tcW w:w="3936" w:type="dxa"/>
            <w:vAlign w:val="bottom"/>
          </w:tcPr>
          <w:p w:rsidR="00CA68EC" w:rsidRPr="005809AB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A68EC" w:rsidRPr="005809AB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A68EC" w:rsidRPr="005809AB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9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Глава </w:t>
            </w:r>
            <w:r w:rsidR="003E3987" w:rsidRPr="005809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Дерезовского</w:t>
            </w:r>
          </w:p>
          <w:p w:rsidR="00CA68EC" w:rsidRPr="005809AB" w:rsidRDefault="00CA68EC" w:rsidP="00CA68E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9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CA68EC" w:rsidRPr="005809AB" w:rsidRDefault="003E3987" w:rsidP="003E398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9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</w:t>
            </w:r>
          </w:p>
        </w:tc>
        <w:tc>
          <w:tcPr>
            <w:tcW w:w="3793" w:type="dxa"/>
            <w:vAlign w:val="bottom"/>
          </w:tcPr>
          <w:p w:rsidR="00CA68EC" w:rsidRPr="005809AB" w:rsidRDefault="003E3987" w:rsidP="00CA68EC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809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Бунеева И.Б.</w:t>
            </w:r>
          </w:p>
        </w:tc>
      </w:tr>
    </w:tbl>
    <w:p w:rsidR="00CA68EC" w:rsidRPr="005809AB" w:rsidRDefault="00CA68EC" w:rsidP="00CA68EC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br w:type="page"/>
      </w:r>
    </w:p>
    <w:p w:rsidR="00CA68EC" w:rsidRPr="005809AB" w:rsidRDefault="00CA68EC" w:rsidP="002E05B3">
      <w:pPr>
        <w:spacing w:after="0" w:line="240" w:lineRule="auto"/>
        <w:ind w:left="56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Приложение к постановлению администрации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Дерезовского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 </w:t>
      </w:r>
    </w:p>
    <w:p w:rsidR="00CA68EC" w:rsidRPr="005809AB" w:rsidRDefault="00CA68EC" w:rsidP="002E05B3">
      <w:pPr>
        <w:spacing w:after="0" w:line="240" w:lineRule="auto"/>
        <w:ind w:left="5670"/>
        <w:jc w:val="both"/>
        <w:rPr>
          <w:rFonts w:ascii="Arial" w:eastAsia="DejaVu Sans" w:hAnsi="Arial" w:cs="Arial"/>
          <w:sz w:val="18"/>
          <w:szCs w:val="18"/>
          <w:lang w:eastAsia="ru-RU" w:bidi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31.03.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>202</w:t>
      </w:r>
      <w:r w:rsidR="002E05B3" w:rsidRPr="005809AB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г. № </w:t>
      </w:r>
      <w:r w:rsidR="003E3987" w:rsidRPr="005809AB">
        <w:rPr>
          <w:rFonts w:ascii="Arial" w:eastAsia="Times New Roman" w:hAnsi="Arial" w:cs="Arial"/>
          <w:sz w:val="18"/>
          <w:szCs w:val="18"/>
          <w:lang w:eastAsia="ru-RU"/>
        </w:rPr>
        <w:t>25</w:t>
      </w:r>
    </w:p>
    <w:p w:rsidR="00CA68EC" w:rsidRPr="005809AB" w:rsidRDefault="00CA68EC" w:rsidP="002E05B3">
      <w:pPr>
        <w:widowControl w:val="0"/>
        <w:suppressAutoHyphens/>
        <w:spacing w:after="0" w:line="240" w:lineRule="auto"/>
        <w:jc w:val="center"/>
        <w:rPr>
          <w:rFonts w:ascii="Arial" w:eastAsia="DejaVu Sans" w:hAnsi="Arial" w:cs="Arial"/>
          <w:sz w:val="18"/>
          <w:szCs w:val="18"/>
          <w:lang w:eastAsia="ru-RU" w:bidi="ru-RU"/>
        </w:rPr>
      </w:pPr>
    </w:p>
    <w:p w:rsidR="00CA68EC" w:rsidRPr="005809AB" w:rsidRDefault="00CA68EC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ПЕРЕЧЕНЬ</w:t>
      </w:r>
    </w:p>
    <w:p w:rsidR="00CA68EC" w:rsidRPr="005809AB" w:rsidRDefault="00CA68EC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муниципальных услуг, предоставляемых администрацией </w:t>
      </w:r>
    </w:p>
    <w:p w:rsidR="00CA68EC" w:rsidRPr="005809AB" w:rsidRDefault="003E3987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Дерезовского</w:t>
      </w:r>
      <w:r w:rsidR="00CA68EC"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сельского поселения Верхнемамонского муниципального района Воронежской области</w:t>
      </w:r>
    </w:p>
    <w:p w:rsidR="00CA68EC" w:rsidRPr="005809AB" w:rsidRDefault="00CA68EC" w:rsidP="00CA68EC">
      <w:pPr>
        <w:widowControl w:val="0"/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2. Утверждение и выдача схем расположения земельных участков на кадастровом плане территории.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5. Установление сервитута в отношении земельного участка, находящегося в муниципальной собственности.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10. Раздел, объединение земельных участков, находящихся в муниципальной собственности.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11. Принятие на учёт граждан, претендующих на бесплатное предоставление земельных участков.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12. Включение в реестр многодетных граждан, имеющих право на бесплатное предоставление земельных участков.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13. Предоставление в аренду и безвозмездное пользование муниципального имущества.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14. Предоставление сведений из реестра муниципального имущества.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16. Выдача разрешений на право организации розничного рынка.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предприниматели, в План проведения ярмарок.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18. Присвоение адреса объекту недвижимости и аннулирование адреса.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19.</w:t>
      </w:r>
      <w:r w:rsidR="002E05B3" w:rsidRPr="005809AB">
        <w:rPr>
          <w:rFonts w:ascii="Arial" w:eastAsia="Times New Roman" w:hAnsi="Arial" w:cs="Arial"/>
          <w:sz w:val="18"/>
          <w:szCs w:val="18"/>
          <w:lang w:eastAsia="ru-RU"/>
        </w:rPr>
        <w:t>пункт исключен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20.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21. Признание граждан </w:t>
      </w:r>
      <w:proofErr w:type="gramStart"/>
      <w:r w:rsidRPr="005809AB">
        <w:rPr>
          <w:rFonts w:ascii="Arial" w:eastAsia="Times New Roman" w:hAnsi="Arial" w:cs="Arial"/>
          <w:sz w:val="18"/>
          <w:szCs w:val="18"/>
          <w:lang w:eastAsia="ru-RU"/>
        </w:rPr>
        <w:t>малоимущими</w:t>
      </w:r>
      <w:proofErr w:type="gramEnd"/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фонда;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22. Приём заявлений, документов, а также постановка граждан на учёт в качестве нуждающихся в жилых помещениях.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23. Признание </w:t>
      </w:r>
      <w:proofErr w:type="gramStart"/>
      <w:r w:rsidRPr="005809AB">
        <w:rPr>
          <w:rFonts w:ascii="Arial" w:eastAsia="Times New Roman" w:hAnsi="Arial" w:cs="Arial"/>
          <w:sz w:val="18"/>
          <w:szCs w:val="18"/>
          <w:lang w:eastAsia="ru-RU"/>
        </w:rPr>
        <w:t>нуждающимися</w:t>
      </w:r>
      <w:proofErr w:type="gramEnd"/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в предоставлении жилых помещений отдельных категорий граждан.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24. Принятие граждан на учёт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25. Предоставление жилых помещений муниципального специализированного жилищного фонда.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26. Предоставление информации об очередности предоставления муниципальных жилых помещений на условиях социального найма.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27. Передача жилых помещений муниципального жилищного фонда в собственность граждан в порядке приватизации.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28. Предоставление информации о порядке предоставления жилищно-коммунальных услуг населению.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29.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30. Приём заявлений и выдача документов о согласовании переустройства и (или) перепланировки жилого помещения. 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32.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33. </w:t>
      </w:r>
      <w:r w:rsidR="002E05B3" w:rsidRPr="005809AB">
        <w:rPr>
          <w:rFonts w:ascii="Arial" w:eastAsia="Times New Roman" w:hAnsi="Arial" w:cs="Arial"/>
          <w:sz w:val="18"/>
          <w:szCs w:val="18"/>
          <w:lang w:eastAsia="ru-RU"/>
        </w:rPr>
        <w:t>исключен</w:t>
      </w:r>
    </w:p>
    <w:p w:rsidR="00CA68EC" w:rsidRPr="005809AB" w:rsidRDefault="00CA68EC" w:rsidP="00CA68EC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34. Принятие решения о создании семейного (родового) захоронения.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35. Предоставление разрешения на осуществление земляных работ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36.Предоставление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37. П</w:t>
      </w:r>
      <w:r w:rsidRPr="005809AB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CA68EC" w:rsidRPr="005809AB" w:rsidRDefault="00CA68EC" w:rsidP="00CA68E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38. Установка информационной вывески, согласование </w:t>
      </w:r>
      <w:proofErr w:type="gramStart"/>
      <w:r w:rsidRPr="005809AB">
        <w:rPr>
          <w:rFonts w:ascii="Arial" w:eastAsia="Times New Roman" w:hAnsi="Arial" w:cs="Arial"/>
          <w:sz w:val="18"/>
          <w:szCs w:val="18"/>
          <w:lang w:eastAsia="ru-RU"/>
        </w:rPr>
        <w:t>дизайн-проекта</w:t>
      </w:r>
      <w:proofErr w:type="gramEnd"/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размещения вывески</w:t>
      </w:r>
    </w:p>
    <w:p w:rsidR="002E05B3" w:rsidRPr="005809AB" w:rsidRDefault="002E05B3" w:rsidP="002E05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38. Установка информационной вывески, согласование </w:t>
      </w:r>
      <w:proofErr w:type="gramStart"/>
      <w:r w:rsidRPr="005809AB">
        <w:rPr>
          <w:rFonts w:ascii="Arial" w:eastAsia="Times New Roman" w:hAnsi="Arial" w:cs="Arial"/>
          <w:sz w:val="18"/>
          <w:szCs w:val="18"/>
          <w:lang w:eastAsia="ru-RU"/>
        </w:rPr>
        <w:t>дизайн-проекта</w:t>
      </w:r>
      <w:proofErr w:type="gramEnd"/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 размещения вывески</w:t>
      </w:r>
    </w:p>
    <w:p w:rsidR="002E05B3" w:rsidRPr="005809AB" w:rsidRDefault="002E05B3" w:rsidP="002E05B3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>39.Подготовка и утверждение документации по планировке территории.</w:t>
      </w:r>
    </w:p>
    <w:p w:rsidR="002E05B3" w:rsidRPr="005809AB" w:rsidRDefault="002E05B3" w:rsidP="002E05B3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  <w:r w:rsidRPr="005809AB">
        <w:rPr>
          <w:rFonts w:ascii="Arial" w:eastAsia="Times New Roman" w:hAnsi="Arial" w:cs="Arial"/>
          <w:sz w:val="18"/>
          <w:szCs w:val="18"/>
          <w:lang w:eastAsia="ru-RU"/>
        </w:rPr>
        <w:t xml:space="preserve">40. </w:t>
      </w:r>
      <w:r w:rsidRPr="005809AB">
        <w:rPr>
          <w:rFonts w:ascii="Arial" w:hAnsi="Arial" w:cs="Arial"/>
          <w:sz w:val="18"/>
          <w:szCs w:val="1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bookmarkStart w:id="0" w:name="_GoBack"/>
      <w:bookmarkEnd w:id="0"/>
    </w:p>
    <w:p w:rsidR="00A22E20" w:rsidRPr="005809AB" w:rsidRDefault="00A22E20">
      <w:pPr>
        <w:rPr>
          <w:sz w:val="18"/>
          <w:szCs w:val="18"/>
        </w:rPr>
      </w:pPr>
    </w:p>
    <w:sectPr w:rsidR="00A22E20" w:rsidRPr="005809AB" w:rsidSect="005809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09"/>
    <w:rsid w:val="0009342B"/>
    <w:rsid w:val="00257CAD"/>
    <w:rsid w:val="002E05B3"/>
    <w:rsid w:val="003E3987"/>
    <w:rsid w:val="003E66D1"/>
    <w:rsid w:val="004D4EDD"/>
    <w:rsid w:val="004F423B"/>
    <w:rsid w:val="004F7209"/>
    <w:rsid w:val="005809AB"/>
    <w:rsid w:val="00584991"/>
    <w:rsid w:val="00820F3C"/>
    <w:rsid w:val="0097195D"/>
    <w:rsid w:val="00A1006F"/>
    <w:rsid w:val="00A22E20"/>
    <w:rsid w:val="00A815B8"/>
    <w:rsid w:val="00A83F52"/>
    <w:rsid w:val="00A94293"/>
    <w:rsid w:val="00CA68EC"/>
    <w:rsid w:val="00CE743E"/>
    <w:rsid w:val="00E64B3E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5558</Characters>
  <Application>Microsoft Office Word</Application>
  <DocSecurity>0</DocSecurity>
  <Lines>46</Lines>
  <Paragraphs>13</Paragraphs>
  <ScaleCrop>false</ScaleCrop>
  <Company>*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4</cp:revision>
  <cp:lastPrinted>2025-07-02T15:35:00Z</cp:lastPrinted>
  <dcterms:created xsi:type="dcterms:W3CDTF">2025-03-31T12:54:00Z</dcterms:created>
  <dcterms:modified xsi:type="dcterms:W3CDTF">2025-07-02T15:36:00Z</dcterms:modified>
</cp:coreProperties>
</file>