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C5" w:rsidRPr="00A330C5" w:rsidRDefault="005C770D" w:rsidP="005C77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A330C5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5C770D" w:rsidRPr="00A330C5" w:rsidRDefault="005C770D" w:rsidP="005C770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A330C5">
        <w:rPr>
          <w:rFonts w:ascii="Times New Roman" w:hAnsi="Times New Roman" w:cs="Times New Roman"/>
          <w:sz w:val="26"/>
          <w:szCs w:val="26"/>
        </w:rPr>
        <w:t xml:space="preserve"> ДЕРЕЗОВСКОГО  СЕЛЬСКОГО  ПОСЕЛЕНИЯ</w:t>
      </w: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30C5">
        <w:rPr>
          <w:rFonts w:ascii="Times New Roman" w:hAnsi="Times New Roman" w:cs="Times New Roman"/>
          <w:sz w:val="26"/>
          <w:szCs w:val="26"/>
        </w:rPr>
        <w:t xml:space="preserve">ВЕРХНЕМАМОНСКОГО  МУНИЦИПАЛЬНОГО  РАЙОНА   </w:t>
      </w: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30C5">
        <w:rPr>
          <w:rFonts w:ascii="Times New Roman" w:hAnsi="Times New Roman" w:cs="Times New Roman"/>
          <w:sz w:val="26"/>
          <w:szCs w:val="26"/>
        </w:rPr>
        <w:t>ВОРОНЕЖСКОЙ  ОБЛАСТИ</w:t>
      </w: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30C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C770D" w:rsidRPr="00A330C5" w:rsidRDefault="005C770D" w:rsidP="005C7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r w:rsidR="00764679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="008E6C1D"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</w:t>
      </w:r>
      <w:r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50AE1"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 № </w:t>
      </w:r>
      <w:r w:rsidR="008E6C1D" w:rsidRPr="00A330C5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p w:rsidR="005C770D" w:rsidRPr="00A330C5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330C5">
        <w:rPr>
          <w:rFonts w:ascii="Times New Roman" w:hAnsi="Times New Roman" w:cs="Times New Roman"/>
          <w:color w:val="000000" w:themeColor="text1"/>
          <w:u w:val="single"/>
        </w:rPr>
        <w:t>с. Дерезовка</w:t>
      </w:r>
    </w:p>
    <w:p w:rsidR="005C770D" w:rsidRPr="0026193D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770D" w:rsidRPr="00EF29FA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Об утверждении схемы границ прилегающих</w:t>
      </w:r>
    </w:p>
    <w:p w:rsidR="005C770D" w:rsidRPr="00EF29FA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 xml:space="preserve">территорий, находящихся  </w:t>
      </w:r>
      <w:proofErr w:type="gramStart"/>
      <w:r w:rsidRPr="00EF29F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C770D" w:rsidRPr="00EF29FA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территории  Дерезовскогосельского поселения</w:t>
      </w:r>
    </w:p>
    <w:p w:rsidR="005C770D" w:rsidRPr="00EF29FA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Верхнемамонского муниципального района</w:t>
      </w:r>
    </w:p>
    <w:p w:rsidR="005C770D" w:rsidRPr="00EF29FA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9FA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5C770D" w:rsidRPr="00EF29FA" w:rsidRDefault="005C770D" w:rsidP="005C77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C770D" w:rsidRPr="00D471D7" w:rsidRDefault="005C770D" w:rsidP="005C77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37 ст.1 Градостроительного кодекса Российской Федерации, </w:t>
      </w:r>
      <w:r w:rsidRPr="00D471D7">
        <w:rPr>
          <w:rFonts w:ascii="Times New Roman" w:hAnsi="Times New Roman" w:cs="Times New Roman"/>
          <w:sz w:val="24"/>
          <w:szCs w:val="24"/>
        </w:rPr>
        <w:t xml:space="preserve">Федеральным законом  от 06.10.2003 г. № 131–ФЗ «Об общих принципах организации местного </w:t>
      </w:r>
      <w:proofErr w:type="gramStart"/>
      <w:r w:rsidRPr="00D471D7">
        <w:rPr>
          <w:rFonts w:ascii="Times New Roman" w:hAnsi="Times New Roman" w:cs="Times New Roman"/>
          <w:sz w:val="24"/>
          <w:szCs w:val="24"/>
        </w:rPr>
        <w:t>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Законом Воронежской области от 05.07.2018 г. № 108-ОЗ «О порядке определения границ прилегающих территорий в Воронежской области», Приказом Департамента архитектуры и градостроительства Воронежской области от 02.04.2019г. № 45-01-04/35 «Об утверждении формы схемы границ прилегающей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территории и требований к ее подготовке», Решением Совета народных депутатов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территории Дерезовского сельского поселения  </w:t>
      </w:r>
      <w:r w:rsidRPr="00D471D7">
        <w:rPr>
          <w:rFonts w:ascii="Times New Roman" w:hAnsi="Times New Roman" w:cs="Times New Roman"/>
          <w:sz w:val="24"/>
          <w:szCs w:val="24"/>
        </w:rPr>
        <w:t>Верхнемамонского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от 11.06.2019 г. №12 (с внесенными изменениями от 10.11.2020г.), </w:t>
      </w:r>
      <w:proofErr w:type="gramStart"/>
      <w:r w:rsidRPr="00D471D7">
        <w:rPr>
          <w:rFonts w:ascii="Times New Roman" w:hAnsi="Times New Roman" w:cs="Times New Roman"/>
          <w:sz w:val="24"/>
          <w:szCs w:val="24"/>
        </w:rPr>
        <w:t>руководствуясь Уставом Дерезовского сельского поселения</w:t>
      </w:r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администрация Дерезовского сельского</w:t>
      </w:r>
      <w:proofErr w:type="gramEnd"/>
      <w:r w:rsidRPr="00D471D7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5C770D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770D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B1B08">
        <w:rPr>
          <w:rFonts w:ascii="Times New Roman" w:hAnsi="Times New Roman" w:cs="Times New Roman"/>
          <w:b/>
        </w:rPr>
        <w:t>П</w:t>
      </w:r>
      <w:proofErr w:type="gramEnd"/>
      <w:r w:rsidRPr="002B1B08">
        <w:rPr>
          <w:rFonts w:ascii="Times New Roman" w:hAnsi="Times New Roman" w:cs="Times New Roman"/>
          <w:b/>
        </w:rPr>
        <w:t xml:space="preserve"> О С Т А Н О В Л Я Е Т :</w:t>
      </w:r>
    </w:p>
    <w:p w:rsidR="005C770D" w:rsidRDefault="005C770D" w:rsidP="005C7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C1D" w:rsidRDefault="008E6C1D" w:rsidP="008E6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770D" w:rsidRPr="008E6C1D">
        <w:rPr>
          <w:rFonts w:ascii="Times New Roman" w:hAnsi="Times New Roman" w:cs="Times New Roman"/>
          <w:sz w:val="24"/>
          <w:szCs w:val="24"/>
        </w:rPr>
        <w:t>Утвердить схему границ прилегающих территорий на кадастровом плане Дерезовскогосельского поселения Верхнемамонского муниципального района Воронежской области, согласно Приложению  к настоящему постановлению.</w:t>
      </w:r>
    </w:p>
    <w:p w:rsidR="005C770D" w:rsidRDefault="008E6C1D" w:rsidP="008E6C1D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0000FF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5C770D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Обнародовать настоящее </w:t>
      </w:r>
      <w:r w:rsidR="005C770D" w:rsidRPr="007114B1">
        <w:rPr>
          <w:rFonts w:ascii="Times New Roman" w:hAnsi="Times New Roman" w:cs="Times New Roman"/>
          <w:color w:val="000000"/>
          <w:sz w:val="24"/>
        </w:rPr>
        <w:t>постановление</w:t>
      </w:r>
      <w:r w:rsidR="005C770D" w:rsidRPr="007114B1">
        <w:rPr>
          <w:rFonts w:ascii="Times New Roman" w:eastAsia="Times New Roman" w:hAnsi="Times New Roman" w:cs="Times New Roman"/>
          <w:color w:val="000000"/>
          <w:sz w:val="24"/>
        </w:rPr>
        <w:t xml:space="preserve"> в порядке, предусмотренном Уставом Дерезовского сельского поселения Верхнемамонского муниципального района Воронежской области и разместить на официальном сайте администрации Дерезовского сельского поселения Верхнемамонского муниципального района Воронежской области в информационно</w:t>
      </w:r>
      <w:r w:rsidR="005C770D" w:rsidRPr="007114B1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="005C770D" w:rsidRPr="007114B1">
        <w:rPr>
          <w:rFonts w:ascii="Times New Roman" w:eastAsia="Times New Roman" w:hAnsi="Times New Roman" w:cs="Times New Roman"/>
          <w:color w:val="000000"/>
          <w:sz w:val="24"/>
        </w:rPr>
        <w:t>телекоммуникационной сети «Интернет</w:t>
      </w:r>
      <w:r w:rsidR="005C770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624692" w:rsidRPr="0062469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»</w:t>
      </w:r>
      <w:r w:rsidR="00624692" w:rsidRPr="00624692">
        <w:rPr>
          <w:rFonts w:ascii="Calibri" w:eastAsia="Calibri" w:hAnsi="Calibri" w:cs="Times New Roman"/>
          <w:color w:val="0000FF"/>
          <w:u w:val="single"/>
          <w:lang w:eastAsia="en-US"/>
        </w:rPr>
        <w:t>https://derezovskoe-r20.gosweb.gosuslugi.ru/</w:t>
      </w:r>
      <w:r>
        <w:rPr>
          <w:rFonts w:ascii="Calibri" w:eastAsia="Calibri" w:hAnsi="Calibri" w:cs="Times New Roman"/>
          <w:color w:val="0000FF"/>
          <w:u w:val="single"/>
          <w:lang w:eastAsia="en-US"/>
        </w:rPr>
        <w:t>.</w:t>
      </w:r>
    </w:p>
    <w:p w:rsidR="008E6C1D" w:rsidRPr="008E6C1D" w:rsidRDefault="008E6C1D" w:rsidP="008E6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C770D" w:rsidRPr="007114B1" w:rsidRDefault="005C770D" w:rsidP="008E6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7114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14B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770D" w:rsidRDefault="005C770D" w:rsidP="005C770D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C770D" w:rsidRDefault="005C770D" w:rsidP="005C770D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C770D" w:rsidRDefault="005C770D" w:rsidP="005C770D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C770D" w:rsidRDefault="005C770D" w:rsidP="005C770D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5C770D" w:rsidRDefault="005C770D" w:rsidP="005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Глава</w:t>
      </w:r>
      <w:r w:rsidRPr="002F4157">
        <w:rPr>
          <w:rFonts w:ascii="Times New Roman" w:eastAsia="Times New Roman" w:hAnsi="Times New Roman" w:cs="Times New Roman"/>
          <w:sz w:val="24"/>
          <w:szCs w:val="24"/>
        </w:rPr>
        <w:t xml:space="preserve"> Дерезовского</w:t>
      </w:r>
    </w:p>
    <w:p w:rsidR="005C770D" w:rsidRDefault="008E6C1D" w:rsidP="005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C770D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И.Б. Бунеева</w:t>
      </w:r>
    </w:p>
    <w:p w:rsidR="005C770D" w:rsidRDefault="005C770D" w:rsidP="005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B84" w:rsidRDefault="00955B84" w:rsidP="005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Y="470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26"/>
        <w:gridCol w:w="5163"/>
      </w:tblGrid>
      <w:tr w:rsidR="00955B84" w:rsidTr="00FD24EC">
        <w:trPr>
          <w:trHeight w:val="2582"/>
        </w:trPr>
        <w:tc>
          <w:tcPr>
            <w:tcW w:w="4726" w:type="dxa"/>
          </w:tcPr>
          <w:p w:rsidR="00955B84" w:rsidRDefault="00955B84" w:rsidP="00FD24E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3" w:type="dxa"/>
          </w:tcPr>
          <w:p w:rsidR="00955B84" w:rsidRPr="00CA04DC" w:rsidRDefault="00955B84" w:rsidP="00FD24E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УТВЕРЖДЕНА: </w:t>
            </w:r>
          </w:p>
          <w:p w:rsidR="00955B84" w:rsidRDefault="00955B84" w:rsidP="00FD24EC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 xml:space="preserve">Постановлением администрации Дерезовского </w:t>
            </w:r>
          </w:p>
          <w:p w:rsidR="00955B84" w:rsidRDefault="00955B84" w:rsidP="00FD24EC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сельского  поселени</w:t>
            </w:r>
            <w:r>
              <w:rPr>
                <w:rFonts w:ascii="Times New Roman" w:hAnsi="Times New Roman" w:cs="Times New Roman"/>
              </w:rPr>
              <w:t>я  В</w:t>
            </w:r>
            <w:r w:rsidRPr="00F47B9A">
              <w:rPr>
                <w:rFonts w:ascii="Times New Roman" w:hAnsi="Times New Roman" w:cs="Times New Roman"/>
              </w:rPr>
              <w:t>ерхнемамонского</w:t>
            </w:r>
          </w:p>
          <w:p w:rsidR="00955B84" w:rsidRDefault="00955B84" w:rsidP="00FD24EC">
            <w:pPr>
              <w:ind w:right="-2"/>
              <w:rPr>
                <w:rFonts w:ascii="Times New Roman" w:hAnsi="Times New Roman" w:cs="Times New Roman"/>
              </w:rPr>
            </w:pPr>
            <w:r w:rsidRPr="00F47B9A">
              <w:rPr>
                <w:rFonts w:ascii="Times New Roman" w:hAnsi="Times New Roman" w:cs="Times New Roman"/>
              </w:rPr>
              <w:t>муниципального района  Воронежской области</w:t>
            </w:r>
          </w:p>
          <w:p w:rsidR="00955B84" w:rsidRDefault="00955B84" w:rsidP="00FD24EC">
            <w:pPr>
              <w:ind w:right="-2"/>
              <w:rPr>
                <w:rFonts w:ascii="Times New Roman" w:hAnsi="Times New Roman" w:cs="Times New Roman"/>
                <w:color w:val="000000" w:themeColor="text1"/>
              </w:rPr>
            </w:pPr>
            <w:r w:rsidRPr="008E6C1D"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r w:rsidR="00764679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="008E6C1D" w:rsidRPr="008E6C1D">
              <w:rPr>
                <w:rFonts w:ascii="Times New Roman" w:hAnsi="Times New Roman" w:cs="Times New Roman"/>
                <w:color w:val="000000" w:themeColor="text1"/>
              </w:rPr>
              <w:t xml:space="preserve">» июля </w:t>
            </w:r>
            <w:r w:rsidRPr="008E6C1D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F50AE1" w:rsidRPr="008E6C1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822FD">
              <w:rPr>
                <w:rFonts w:ascii="Times New Roman" w:hAnsi="Times New Roman" w:cs="Times New Roman"/>
                <w:color w:val="000000" w:themeColor="text1"/>
              </w:rPr>
              <w:t xml:space="preserve"> г. №33</w:t>
            </w:r>
          </w:p>
          <w:p w:rsidR="00955B84" w:rsidRPr="00EF29FA" w:rsidRDefault="00955B84" w:rsidP="00FD24EC">
            <w:pPr>
              <w:ind w:right="-2"/>
              <w:rPr>
                <w:rFonts w:ascii="Times New Roman" w:hAnsi="Times New Roman" w:cs="Times New Roman"/>
                <w:color w:val="FF0000"/>
              </w:rPr>
            </w:pPr>
            <w:r w:rsidRPr="00F47B9A">
              <w:rPr>
                <w:rFonts w:ascii="Times New Roman" w:hAnsi="Times New Roman" w:cs="Times New Roman"/>
              </w:rPr>
              <w:t xml:space="preserve">«Об утверждении схемы границ прилегающих           </w:t>
            </w:r>
            <w:r>
              <w:rPr>
                <w:rFonts w:ascii="Times New Roman" w:hAnsi="Times New Roman" w:cs="Times New Roman"/>
              </w:rPr>
              <w:t>территорий</w:t>
            </w:r>
            <w:r w:rsidRPr="00F47B9A">
              <w:rPr>
                <w:rFonts w:ascii="Times New Roman" w:hAnsi="Times New Roman" w:cs="Times New Roman"/>
              </w:rPr>
              <w:t>, находящихся на территории                                                       Дерезовск</w:t>
            </w:r>
            <w:r>
              <w:rPr>
                <w:rFonts w:ascii="Times New Roman" w:hAnsi="Times New Roman" w:cs="Times New Roman"/>
              </w:rPr>
              <w:t xml:space="preserve">ого сельского поселения </w:t>
            </w:r>
            <w:r w:rsidRPr="00F47B9A">
              <w:rPr>
                <w:rFonts w:ascii="Times New Roman" w:hAnsi="Times New Roman" w:cs="Times New Roman"/>
              </w:rPr>
              <w:t>Верхнем</w:t>
            </w:r>
            <w:r w:rsidR="00293502">
              <w:rPr>
                <w:rFonts w:ascii="Times New Roman" w:hAnsi="Times New Roman" w:cs="Times New Roman"/>
              </w:rPr>
              <w:t>амонского</w:t>
            </w:r>
            <w:r w:rsidRPr="00F47B9A">
              <w:rPr>
                <w:rFonts w:ascii="Times New Roman" w:hAnsi="Times New Roman" w:cs="Times New Roman"/>
              </w:rPr>
              <w:t>муниципального района Воронежской области»</w:t>
            </w:r>
          </w:p>
          <w:p w:rsidR="00955B84" w:rsidRDefault="00955B84" w:rsidP="00FD24E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70D" w:rsidRDefault="005C770D" w:rsidP="005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70D" w:rsidRPr="00CA04DC" w:rsidRDefault="005C770D" w:rsidP="00955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Схема границ прилегающих территорий</w:t>
      </w:r>
    </w:p>
    <w:p w:rsidR="005C770D" w:rsidRDefault="005C770D" w:rsidP="00955B84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u w:val="single"/>
        </w:rPr>
      </w:pPr>
      <w:r w:rsidRPr="00CA04DC">
        <w:rPr>
          <w:rFonts w:ascii="Times New Roman" w:hAnsi="Times New Roman" w:cs="Times New Roman"/>
          <w:b/>
          <w:sz w:val="24"/>
          <w:szCs w:val="24"/>
        </w:rPr>
        <w:t>Дерезовского сельского поселения Верхнемамонского муниципального района Воронежской области</w:t>
      </w:r>
    </w:p>
    <w:tbl>
      <w:tblPr>
        <w:tblStyle w:val="a5"/>
        <w:tblW w:w="9571" w:type="dxa"/>
        <w:tblLayout w:type="fixed"/>
        <w:tblLook w:val="04A0"/>
      </w:tblPr>
      <w:tblGrid>
        <w:gridCol w:w="2093"/>
        <w:gridCol w:w="2268"/>
        <w:gridCol w:w="2921"/>
        <w:gridCol w:w="2289"/>
      </w:tblGrid>
      <w:tr w:rsidR="005C770D" w:rsidTr="005C770D">
        <w:tc>
          <w:tcPr>
            <w:tcW w:w="2093" w:type="dxa"/>
          </w:tcPr>
          <w:p w:rsidR="005C770D" w:rsidRPr="005F274E" w:rsidRDefault="005C770D" w:rsidP="00FD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Условный номер прилегающей территории</w:t>
            </w:r>
          </w:p>
        </w:tc>
        <w:tc>
          <w:tcPr>
            <w:tcW w:w="2268" w:type="dxa"/>
          </w:tcPr>
          <w:p w:rsidR="005C770D" w:rsidRPr="005F274E" w:rsidRDefault="005C770D" w:rsidP="00FD24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Идентификационное обозначение объекта, в отношении которого устанавливается прилегающая территория</w:t>
            </w:r>
          </w:p>
          <w:p w:rsidR="005C770D" w:rsidRPr="005F274E" w:rsidRDefault="005C770D" w:rsidP="00FD24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</w:tcPr>
          <w:p w:rsidR="005C770D" w:rsidRPr="005F274E" w:rsidRDefault="005C770D" w:rsidP="00FD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Адрес здания, строения, сооружения, земельного участка</w:t>
            </w:r>
          </w:p>
        </w:tc>
        <w:tc>
          <w:tcPr>
            <w:tcW w:w="2289" w:type="dxa"/>
          </w:tcPr>
          <w:p w:rsidR="005C770D" w:rsidRPr="005F274E" w:rsidRDefault="005C770D" w:rsidP="00FD2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4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</w:tr>
      <w:tr w:rsidR="00327C80" w:rsidRPr="00DB1E75" w:rsidTr="00F50AE1">
        <w:trPr>
          <w:trHeight w:val="485"/>
        </w:trPr>
        <w:tc>
          <w:tcPr>
            <w:tcW w:w="2093" w:type="dxa"/>
          </w:tcPr>
          <w:p w:rsidR="00327C80" w:rsidRPr="00293502" w:rsidRDefault="00327C80" w:rsidP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F50AE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268" w:type="dxa"/>
          </w:tcPr>
          <w:p w:rsidR="00327C80" w:rsidRPr="00327C80" w:rsidRDefault="00327C80" w:rsidP="00F50AE1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F50AE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21" w:type="dxa"/>
            <w:vAlign w:val="center"/>
          </w:tcPr>
          <w:p w:rsidR="00F50AE1" w:rsidRDefault="00F50AE1" w:rsidP="00FD2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327C80" w:rsidRPr="008833F2" w:rsidRDefault="00F50AE1" w:rsidP="00293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д.2</w:t>
            </w:r>
          </w:p>
        </w:tc>
        <w:tc>
          <w:tcPr>
            <w:tcW w:w="2289" w:type="dxa"/>
            <w:vAlign w:val="center"/>
          </w:tcPr>
          <w:p w:rsidR="00327C80" w:rsidRPr="00386629" w:rsidRDefault="00A73A04" w:rsidP="00F50AE1">
            <w:pPr>
              <w:jc w:val="center"/>
              <w:rPr>
                <w:rFonts w:ascii="Times New Roman" w:hAnsi="Times New Roman" w:cs="Times New Roman"/>
              </w:rPr>
            </w:pPr>
            <w:r w:rsidRPr="00386629">
              <w:rPr>
                <w:rFonts w:ascii="Times New Roman" w:hAnsi="Times New Roman" w:cs="Times New Roman"/>
              </w:rPr>
              <w:t>36:06:0</w:t>
            </w:r>
            <w:r w:rsidR="00F50AE1">
              <w:rPr>
                <w:rFonts w:ascii="Times New Roman" w:hAnsi="Times New Roman" w:cs="Times New Roman"/>
              </w:rPr>
              <w:t>400007</w:t>
            </w:r>
            <w:r w:rsidRPr="00386629">
              <w:rPr>
                <w:rFonts w:ascii="Times New Roman" w:hAnsi="Times New Roman" w:cs="Times New Roman"/>
              </w:rPr>
              <w:t>:</w:t>
            </w:r>
            <w:r w:rsidR="00F50AE1">
              <w:rPr>
                <w:rFonts w:ascii="Times New Roman" w:hAnsi="Times New Roman" w:cs="Times New Roman"/>
              </w:rPr>
              <w:t>170</w:t>
            </w:r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 w:rsidP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268" w:type="dxa"/>
          </w:tcPr>
          <w:p w:rsidR="00F50AE1" w:rsidRPr="00327C80" w:rsidRDefault="00F50AE1" w:rsidP="00F50AE1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д.3</w:t>
            </w:r>
          </w:p>
        </w:tc>
        <w:tc>
          <w:tcPr>
            <w:tcW w:w="2289" w:type="dxa"/>
            <w:vAlign w:val="center"/>
          </w:tcPr>
          <w:p w:rsidR="00F50AE1" w:rsidRPr="00386629" w:rsidRDefault="00F50AE1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36:06:0400007:134</w:t>
            </w:r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 w:rsidP="006F56C7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6F56C7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268" w:type="dxa"/>
          </w:tcPr>
          <w:p w:rsidR="00F50AE1" w:rsidRPr="00327C80" w:rsidRDefault="00F50AE1" w:rsidP="006F56C7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6F56C7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6F5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9" w:type="dxa"/>
            <w:vAlign w:val="center"/>
          </w:tcPr>
          <w:p w:rsidR="00F50AE1" w:rsidRPr="00386629" w:rsidRDefault="00F73030" w:rsidP="00FD24EC">
            <w:pPr>
              <w:jc w:val="center"/>
              <w:rPr>
                <w:rFonts w:ascii="Times New Roman" w:hAnsi="Times New Roman" w:cs="Times New Roman"/>
              </w:rPr>
            </w:pPr>
            <w:r w:rsidRPr="00F7303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F73030">
              <w:rPr>
                <w:rFonts w:ascii="Times New Roman" w:hAnsi="Times New Roman" w:cs="Times New Roman"/>
              </w:rPr>
              <w:t>стоит на кадастровом учёте</w:t>
            </w:r>
            <w:proofErr w:type="gramEnd"/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F73030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268" w:type="dxa"/>
          </w:tcPr>
          <w:p w:rsidR="00F50AE1" w:rsidRPr="00327C80" w:rsidRDefault="00F73030" w:rsidP="00F73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</w:t>
            </w:r>
            <w:r w:rsidR="00F50AE1" w:rsidRPr="00327C8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F73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9" w:type="dxa"/>
            <w:vAlign w:val="center"/>
          </w:tcPr>
          <w:p w:rsidR="00F50AE1" w:rsidRPr="00386629" w:rsidRDefault="00F73030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36:06:0400007:114</w:t>
            </w:r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DC407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268" w:type="dxa"/>
          </w:tcPr>
          <w:p w:rsidR="00F50AE1" w:rsidRPr="00327C80" w:rsidRDefault="00F50AE1" w:rsidP="00DC407F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DC407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DC40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9" w:type="dxa"/>
            <w:vAlign w:val="center"/>
          </w:tcPr>
          <w:p w:rsidR="00F50AE1" w:rsidRPr="00386629" w:rsidRDefault="00DC407F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36:06:0400007:139</w:t>
            </w:r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D707AE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268" w:type="dxa"/>
          </w:tcPr>
          <w:p w:rsidR="00F50AE1" w:rsidRPr="00327C80" w:rsidRDefault="00F50AE1" w:rsidP="00D707AE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D707AE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D707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9" w:type="dxa"/>
            <w:vAlign w:val="center"/>
          </w:tcPr>
          <w:p w:rsidR="00F50AE1" w:rsidRPr="00386629" w:rsidRDefault="00D707AE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36:06:0400007:179</w:t>
            </w:r>
          </w:p>
        </w:tc>
      </w:tr>
      <w:tr w:rsidR="00F50AE1" w:rsidRPr="00DB1E75" w:rsidTr="00FD24EC">
        <w:trPr>
          <w:trHeight w:val="455"/>
        </w:trPr>
        <w:tc>
          <w:tcPr>
            <w:tcW w:w="2093" w:type="dxa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D707AE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268" w:type="dxa"/>
          </w:tcPr>
          <w:p w:rsidR="00F50AE1" w:rsidRPr="00327C80" w:rsidRDefault="00F50AE1" w:rsidP="00D707AE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D707AE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D707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9" w:type="dxa"/>
            <w:vAlign w:val="center"/>
          </w:tcPr>
          <w:p w:rsidR="00F50AE1" w:rsidRPr="00386629" w:rsidRDefault="00D707AE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36:06:0400007:142</w:t>
            </w:r>
          </w:p>
        </w:tc>
      </w:tr>
      <w:tr w:rsidR="00F50AE1" w:rsidRPr="00322B4A" w:rsidTr="00FD24EC">
        <w:trPr>
          <w:trHeight w:val="455"/>
        </w:trPr>
        <w:tc>
          <w:tcPr>
            <w:tcW w:w="2093" w:type="dxa"/>
            <w:shd w:val="clear" w:color="auto" w:fill="auto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D707AE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268" w:type="dxa"/>
            <w:shd w:val="clear" w:color="auto" w:fill="auto"/>
          </w:tcPr>
          <w:p w:rsidR="00F50AE1" w:rsidRPr="00327C80" w:rsidRDefault="00F50AE1" w:rsidP="00D707AE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D707AE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D707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F50AE1" w:rsidRPr="00386629" w:rsidRDefault="00D707AE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36:06:0400007:147</w:t>
            </w:r>
          </w:p>
        </w:tc>
      </w:tr>
      <w:tr w:rsidR="00F50AE1" w:rsidRPr="00DB1E75" w:rsidTr="00FD24EC">
        <w:trPr>
          <w:trHeight w:val="558"/>
        </w:trPr>
        <w:tc>
          <w:tcPr>
            <w:tcW w:w="2093" w:type="dxa"/>
          </w:tcPr>
          <w:p w:rsidR="00F50AE1" w:rsidRPr="00293502" w:rsidRDefault="00F50AE1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C96B88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268" w:type="dxa"/>
          </w:tcPr>
          <w:p w:rsidR="00F50AE1" w:rsidRPr="00327C80" w:rsidRDefault="00E70E29" w:rsidP="00C96B88">
            <w:pPr>
              <w:rPr>
                <w:rFonts w:ascii="Times New Roman" w:hAnsi="Times New Roman" w:cs="Times New Roman"/>
              </w:rPr>
            </w:pPr>
            <w:r w:rsidRPr="00E70E29">
              <w:rPr>
                <w:rFonts w:ascii="Times New Roman" w:hAnsi="Times New Roman" w:cs="Times New Roman"/>
              </w:rPr>
              <w:t xml:space="preserve">ОКС </w:t>
            </w:r>
            <w:r w:rsidR="00F50AE1" w:rsidRPr="00327C80">
              <w:rPr>
                <w:rFonts w:ascii="Times New Roman" w:hAnsi="Times New Roman" w:cs="Times New Roman"/>
              </w:rPr>
              <w:t>-</w:t>
            </w:r>
            <w:r w:rsidR="00C96B88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C96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9" w:type="dxa"/>
            <w:vAlign w:val="center"/>
          </w:tcPr>
          <w:p w:rsidR="00F50AE1" w:rsidRPr="00386629" w:rsidRDefault="00C96B88" w:rsidP="00C96B88">
            <w:pPr>
              <w:jc w:val="center"/>
              <w:rPr>
                <w:rFonts w:ascii="Times New Roman" w:hAnsi="Times New Roman" w:cs="Times New Roman"/>
              </w:rPr>
            </w:pPr>
            <w:r w:rsidRPr="00C96B88">
              <w:rPr>
                <w:rFonts w:ascii="Times New Roman" w:hAnsi="Times New Roman" w:cs="Times New Roman"/>
              </w:rPr>
              <w:t>36:06:</w:t>
            </w:r>
            <w:r>
              <w:rPr>
                <w:rFonts w:ascii="Times New Roman" w:hAnsi="Times New Roman" w:cs="Times New Roman"/>
              </w:rPr>
              <w:t>0000000</w:t>
            </w:r>
            <w:r w:rsidRPr="00C96B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1019</w:t>
            </w:r>
          </w:p>
        </w:tc>
      </w:tr>
      <w:tr w:rsidR="00F50AE1" w:rsidRPr="00DB1E75" w:rsidTr="00FD24EC">
        <w:trPr>
          <w:trHeight w:val="570"/>
        </w:trPr>
        <w:tc>
          <w:tcPr>
            <w:tcW w:w="2093" w:type="dxa"/>
          </w:tcPr>
          <w:p w:rsidR="00F50AE1" w:rsidRPr="00293502" w:rsidRDefault="00F50AE1" w:rsidP="00E70E29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E70E2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268" w:type="dxa"/>
          </w:tcPr>
          <w:p w:rsidR="00F50AE1" w:rsidRPr="00327C80" w:rsidRDefault="00F50AE1" w:rsidP="00E70E29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E70E2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E70E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9" w:type="dxa"/>
            <w:vAlign w:val="center"/>
          </w:tcPr>
          <w:p w:rsidR="00F50AE1" w:rsidRPr="00386629" w:rsidRDefault="002D625A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36:06:0400007:140</w:t>
            </w:r>
          </w:p>
        </w:tc>
      </w:tr>
      <w:tr w:rsidR="00F50AE1" w:rsidRPr="00DB1E75" w:rsidTr="00FD24EC">
        <w:tc>
          <w:tcPr>
            <w:tcW w:w="2093" w:type="dxa"/>
          </w:tcPr>
          <w:p w:rsidR="00F50AE1" w:rsidRPr="00293502" w:rsidRDefault="00F50AE1" w:rsidP="00D12C1B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D12C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268" w:type="dxa"/>
          </w:tcPr>
          <w:p w:rsidR="00F50AE1" w:rsidRPr="00327C80" w:rsidRDefault="00F50AE1" w:rsidP="00D12C1B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D12C1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21" w:type="dxa"/>
            <w:vAlign w:val="center"/>
          </w:tcPr>
          <w:p w:rsidR="00F50AE1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F50AE1" w:rsidRPr="008833F2" w:rsidRDefault="00F50AE1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D12C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9" w:type="dxa"/>
            <w:vAlign w:val="center"/>
          </w:tcPr>
          <w:p w:rsidR="00F50AE1" w:rsidRPr="00386629" w:rsidRDefault="00CA066D" w:rsidP="00FD24EC">
            <w:pPr>
              <w:jc w:val="center"/>
              <w:rPr>
                <w:rFonts w:ascii="Times New Roman" w:hAnsi="Times New Roman" w:cs="Times New Roman"/>
              </w:rPr>
            </w:pPr>
            <w:r w:rsidRPr="00CA066D">
              <w:rPr>
                <w:rFonts w:ascii="Times New Roman" w:hAnsi="Times New Roman" w:cs="Times New Roman"/>
              </w:rPr>
              <w:t>36:06:0400007:137</w:t>
            </w:r>
          </w:p>
        </w:tc>
      </w:tr>
      <w:tr w:rsidR="00CA066D" w:rsidRPr="00DB1E75" w:rsidTr="00FD24EC">
        <w:tc>
          <w:tcPr>
            <w:tcW w:w="2093" w:type="dxa"/>
          </w:tcPr>
          <w:p w:rsidR="00CA066D" w:rsidRPr="00293502" w:rsidRDefault="00CA066D" w:rsidP="00CA066D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268" w:type="dxa"/>
          </w:tcPr>
          <w:p w:rsidR="00CA066D" w:rsidRPr="00327C80" w:rsidRDefault="00CA066D" w:rsidP="00CA066D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21" w:type="dxa"/>
            <w:vAlign w:val="center"/>
          </w:tcPr>
          <w:p w:rsidR="00CA066D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CA066D" w:rsidRPr="008833F2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д.14</w:t>
            </w:r>
          </w:p>
        </w:tc>
        <w:tc>
          <w:tcPr>
            <w:tcW w:w="2289" w:type="dxa"/>
            <w:vAlign w:val="center"/>
          </w:tcPr>
          <w:p w:rsidR="00CA066D" w:rsidRPr="00386629" w:rsidRDefault="00CA066D" w:rsidP="005C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36:06:0400007:181</w:t>
            </w:r>
          </w:p>
        </w:tc>
      </w:tr>
      <w:tr w:rsidR="00CA066D" w:rsidRPr="00DB1E75" w:rsidTr="00FD24EC">
        <w:tc>
          <w:tcPr>
            <w:tcW w:w="2093" w:type="dxa"/>
          </w:tcPr>
          <w:p w:rsidR="00CA066D" w:rsidRPr="00293502" w:rsidRDefault="00CA066D" w:rsidP="004C5E49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4C5E4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268" w:type="dxa"/>
          </w:tcPr>
          <w:p w:rsidR="00CA066D" w:rsidRPr="00327C80" w:rsidRDefault="00CA066D" w:rsidP="004C5E49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4C5E4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21" w:type="dxa"/>
            <w:vAlign w:val="center"/>
          </w:tcPr>
          <w:p w:rsidR="00CA066D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CA066D" w:rsidRPr="008833F2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4C5E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9" w:type="dxa"/>
            <w:vAlign w:val="center"/>
          </w:tcPr>
          <w:p w:rsidR="00CA066D" w:rsidRPr="000570FC" w:rsidRDefault="004C5E49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36:06:0400007:197</w:t>
            </w:r>
          </w:p>
        </w:tc>
      </w:tr>
      <w:tr w:rsidR="00CA066D" w:rsidRPr="00DB1E75" w:rsidTr="00FD24EC">
        <w:tc>
          <w:tcPr>
            <w:tcW w:w="2093" w:type="dxa"/>
          </w:tcPr>
          <w:p w:rsidR="00CA066D" w:rsidRPr="00293502" w:rsidRDefault="00CA066D" w:rsidP="00F61343">
            <w:pPr>
              <w:rPr>
                <w:rFonts w:ascii="Times New Roman" w:hAnsi="Times New Roman" w:cs="Times New Roman"/>
              </w:rPr>
            </w:pPr>
            <w:r w:rsidRPr="00293502">
              <w:rPr>
                <w:rFonts w:ascii="Times New Roman" w:hAnsi="Times New Roman" w:cs="Times New Roman"/>
              </w:rPr>
              <w:t>ПТ-</w:t>
            </w:r>
            <w:r w:rsidR="00F6134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268" w:type="dxa"/>
          </w:tcPr>
          <w:p w:rsidR="00CA066D" w:rsidRPr="00327C80" w:rsidRDefault="00CA066D" w:rsidP="00F61343">
            <w:pPr>
              <w:rPr>
                <w:rFonts w:ascii="Times New Roman" w:hAnsi="Times New Roman" w:cs="Times New Roman"/>
              </w:rPr>
            </w:pPr>
            <w:r w:rsidRPr="00327C80">
              <w:rPr>
                <w:rFonts w:ascii="Times New Roman" w:hAnsi="Times New Roman" w:cs="Times New Roman"/>
              </w:rPr>
              <w:t>ОКС-</w:t>
            </w:r>
            <w:r w:rsidR="00F6134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21" w:type="dxa"/>
            <w:vAlign w:val="center"/>
          </w:tcPr>
          <w:p w:rsidR="00CA066D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Дерезовка,</w:t>
            </w:r>
          </w:p>
          <w:p w:rsidR="00CA066D" w:rsidRPr="008833F2" w:rsidRDefault="00CA066D" w:rsidP="005C1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Белокрылова, д.</w:t>
            </w:r>
            <w:r w:rsidR="00F613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89" w:type="dxa"/>
            <w:vAlign w:val="center"/>
          </w:tcPr>
          <w:p w:rsidR="00CA066D" w:rsidRPr="000570FC" w:rsidRDefault="00F61343" w:rsidP="00FD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36:06:0400007:159</w:t>
            </w:r>
          </w:p>
        </w:tc>
      </w:tr>
    </w:tbl>
    <w:p w:rsidR="005C770D" w:rsidRDefault="005C770D" w:rsidP="005C770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C770D" w:rsidSect="00955B84">
          <w:pgSz w:w="11906" w:h="16838"/>
          <w:pgMar w:top="709" w:right="849" w:bottom="568" w:left="1134" w:header="708" w:footer="708" w:gutter="0"/>
          <w:cols w:space="708"/>
          <w:docGrid w:linePitch="360"/>
        </w:sectPr>
      </w:pPr>
    </w:p>
    <w:p w:rsidR="00B75C18" w:rsidRDefault="00616500" w:rsidP="00B75C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500">
        <w:rPr>
          <w:rFonts w:ascii="Times New Roman" w:hAnsi="Times New Roman" w:cs="Times New Roman"/>
          <w:b/>
          <w:sz w:val="32"/>
          <w:szCs w:val="32"/>
        </w:rPr>
        <w:lastRenderedPageBreak/>
        <w:t>СХЕМА ГРАНИЦ ПРИЛЕГАЮЩИХ ТЕРРИТОРИЙ ДЕРЕЗОВСКОГО СЕЛЬСКОГО ПОСЕЛЕНИЯ ВЕРХНЕМАМОНСКОГО МУНИЦИПАЛЬНОГО РАЙОНА ВОРОНЕЖСКОЙ ОБЛАСТИ</w:t>
      </w:r>
      <w:r w:rsidR="00A56505">
        <w:rPr>
          <w:rFonts w:ascii="Times New Roman" w:hAnsi="Times New Roman" w:cs="Times New Roman"/>
          <w:b/>
          <w:sz w:val="32"/>
          <w:szCs w:val="32"/>
        </w:rPr>
        <w:t xml:space="preserve"> (Графическая часть) </w:t>
      </w:r>
      <w:r w:rsidR="00B75C18">
        <w:rPr>
          <w:rFonts w:ascii="Times New Roman" w:hAnsi="Times New Roman" w:cs="Times New Roman"/>
          <w:b/>
          <w:sz w:val="32"/>
          <w:szCs w:val="32"/>
        </w:rPr>
        <w:t>с. ДЕРЕЗОВКА</w:t>
      </w:r>
      <w:r w:rsidR="00327C80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75C18">
        <w:rPr>
          <w:rFonts w:ascii="Times New Roman" w:hAnsi="Times New Roman" w:cs="Times New Roman"/>
          <w:b/>
          <w:sz w:val="32"/>
          <w:szCs w:val="32"/>
        </w:rPr>
        <w:t>БЕЛОКРЫЛОВА</w:t>
      </w:r>
    </w:p>
    <w:p w:rsidR="00B75C18" w:rsidRDefault="00B75C18" w:rsidP="005C77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29725" cy="4714875"/>
            <wp:effectExtent l="0" t="0" r="0" b="0"/>
            <wp:docPr id="1" name="Рисунок 1" descr="D:\adm\Desktop\СХЕМЫ границ прилег. территорий\ул. Белокрылов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СХЕМЫ границ прилег. территорий\ул. Белокрылова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557" cy="47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page" w:tblpX="613" w:tblpY="31"/>
        <w:tblOverlap w:val="never"/>
        <w:tblW w:w="0" w:type="auto"/>
        <w:tblLayout w:type="fixed"/>
        <w:tblLook w:val="04A0"/>
      </w:tblPr>
      <w:tblGrid>
        <w:gridCol w:w="1384"/>
        <w:gridCol w:w="1134"/>
        <w:gridCol w:w="1134"/>
        <w:gridCol w:w="1559"/>
        <w:gridCol w:w="1418"/>
      </w:tblGrid>
      <w:tr w:rsidR="00B75C18" w:rsidTr="008230B5">
        <w:tc>
          <w:tcPr>
            <w:tcW w:w="1384" w:type="dxa"/>
            <w:vAlign w:val="center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458-6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-4м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-3м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-3м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18" w:rsidRPr="00616500" w:rsidTr="008230B5">
        <w:tc>
          <w:tcPr>
            <w:tcW w:w="1384" w:type="dxa"/>
          </w:tcPr>
          <w:p w:rsidR="00B75C18" w:rsidRPr="00933709" w:rsidRDefault="00B75C18" w:rsidP="00933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ПТ-</w:t>
            </w:r>
            <w:r w:rsidR="00933709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  <w:r w:rsidRPr="00933709">
              <w:rPr>
                <w:rFonts w:ascii="Times New Roman" w:hAnsi="Times New Roman" w:cs="Times New Roman"/>
                <w:sz w:val="18"/>
                <w:szCs w:val="18"/>
              </w:rPr>
              <w:t>-5м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C18" w:rsidRPr="00933709" w:rsidRDefault="00B75C18" w:rsidP="00C31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14B3" w:rsidRPr="00C314B3" w:rsidRDefault="00C314B3" w:rsidP="00C314B3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14B3">
        <w:rPr>
          <w:rFonts w:ascii="Times New Roman" w:hAnsi="Times New Roman" w:cs="Times New Roman"/>
          <w:b/>
          <w:sz w:val="20"/>
          <w:szCs w:val="20"/>
          <w:u w:val="single"/>
        </w:rPr>
        <w:t>Условные обозначения:</w:t>
      </w:r>
    </w:p>
    <w:tbl>
      <w:tblPr>
        <w:tblStyle w:val="1"/>
        <w:tblpPr w:leftFromText="180" w:rightFromText="180" w:vertAnchor="text" w:horzAnchor="page" w:tblpX="8665" w:tblpY="115"/>
        <w:tblW w:w="0" w:type="auto"/>
        <w:tblLook w:val="04A0"/>
      </w:tblPr>
      <w:tblGrid>
        <w:gridCol w:w="677"/>
        <w:gridCol w:w="4975"/>
      </w:tblGrid>
      <w:tr w:rsidR="00C314B3" w:rsidRPr="00C314B3" w:rsidTr="00933709">
        <w:trPr>
          <w:trHeight w:val="272"/>
        </w:trPr>
        <w:tc>
          <w:tcPr>
            <w:tcW w:w="677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----</w:t>
            </w:r>
          </w:p>
        </w:tc>
        <w:tc>
          <w:tcPr>
            <w:tcW w:w="4975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граница прилегающей территории</w:t>
            </w:r>
          </w:p>
        </w:tc>
      </w:tr>
      <w:tr w:rsidR="00C314B3" w:rsidRPr="00C314B3" w:rsidTr="00933709">
        <w:trPr>
          <w:trHeight w:val="236"/>
        </w:trPr>
        <w:tc>
          <w:tcPr>
            <w:tcW w:w="677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sz w:val="20"/>
                <w:szCs w:val="20"/>
              </w:rPr>
              <w:t>/      /</w:t>
            </w:r>
          </w:p>
        </w:tc>
        <w:tc>
          <w:tcPr>
            <w:tcW w:w="4975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sz w:val="20"/>
                <w:szCs w:val="20"/>
              </w:rPr>
              <w:t>прилегающая территория</w:t>
            </w:r>
          </w:p>
        </w:tc>
      </w:tr>
      <w:tr w:rsidR="00C314B3" w:rsidRPr="00C314B3" w:rsidTr="00EC783A">
        <w:trPr>
          <w:trHeight w:val="284"/>
        </w:trPr>
        <w:tc>
          <w:tcPr>
            <w:tcW w:w="677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  <w:tc>
          <w:tcPr>
            <w:tcW w:w="4975" w:type="dxa"/>
          </w:tcPr>
          <w:p w:rsidR="00C314B3" w:rsidRPr="00C314B3" w:rsidRDefault="00C314B3" w:rsidP="00C314B3">
            <w:pPr>
              <w:tabs>
                <w:tab w:val="left" w:pos="1309"/>
              </w:tabs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B3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условный номер прилегающей территории</w:t>
            </w:r>
          </w:p>
        </w:tc>
      </w:tr>
    </w:tbl>
    <w:p w:rsidR="00467A69" w:rsidRDefault="00467A69" w:rsidP="008E6C1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6500" w:rsidRDefault="00616500" w:rsidP="006165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FD3" w:rsidRPr="001C3FD3" w:rsidRDefault="001C3FD3" w:rsidP="00EC783A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sectPr w:rsidR="001C3FD3" w:rsidRPr="001C3FD3" w:rsidSect="005C770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0834"/>
    <w:multiLevelType w:val="hybridMultilevel"/>
    <w:tmpl w:val="317A5A9C"/>
    <w:lvl w:ilvl="0" w:tplc="09520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500"/>
    <w:rsid w:val="000570FC"/>
    <w:rsid w:val="00147705"/>
    <w:rsid w:val="001A2031"/>
    <w:rsid w:val="001A5B78"/>
    <w:rsid w:val="001C3FD3"/>
    <w:rsid w:val="00275A9A"/>
    <w:rsid w:val="00293502"/>
    <w:rsid w:val="002D625A"/>
    <w:rsid w:val="002F75ED"/>
    <w:rsid w:val="00324DE6"/>
    <w:rsid w:val="00327C80"/>
    <w:rsid w:val="00386629"/>
    <w:rsid w:val="00446C58"/>
    <w:rsid w:val="00467A69"/>
    <w:rsid w:val="004822FD"/>
    <w:rsid w:val="004C5E49"/>
    <w:rsid w:val="005C770D"/>
    <w:rsid w:val="005D274F"/>
    <w:rsid w:val="005E1F08"/>
    <w:rsid w:val="00616500"/>
    <w:rsid w:val="00624692"/>
    <w:rsid w:val="006B1AFC"/>
    <w:rsid w:val="006F56C7"/>
    <w:rsid w:val="00706F03"/>
    <w:rsid w:val="00764679"/>
    <w:rsid w:val="007C4EA0"/>
    <w:rsid w:val="007D584C"/>
    <w:rsid w:val="008230B5"/>
    <w:rsid w:val="008C7B2D"/>
    <w:rsid w:val="008E6C1D"/>
    <w:rsid w:val="0092056C"/>
    <w:rsid w:val="00933709"/>
    <w:rsid w:val="00955B84"/>
    <w:rsid w:val="00956FD7"/>
    <w:rsid w:val="009A2315"/>
    <w:rsid w:val="00A330C5"/>
    <w:rsid w:val="00A56505"/>
    <w:rsid w:val="00A73A04"/>
    <w:rsid w:val="00B75C18"/>
    <w:rsid w:val="00C314B3"/>
    <w:rsid w:val="00C34371"/>
    <w:rsid w:val="00C913A3"/>
    <w:rsid w:val="00C96B88"/>
    <w:rsid w:val="00CA066D"/>
    <w:rsid w:val="00D12C1B"/>
    <w:rsid w:val="00D707AE"/>
    <w:rsid w:val="00D72B8D"/>
    <w:rsid w:val="00DC407F"/>
    <w:rsid w:val="00E203A5"/>
    <w:rsid w:val="00E70E29"/>
    <w:rsid w:val="00E94179"/>
    <w:rsid w:val="00EC783A"/>
    <w:rsid w:val="00EE5C23"/>
    <w:rsid w:val="00EF3C2E"/>
    <w:rsid w:val="00F50AE1"/>
    <w:rsid w:val="00F61343"/>
    <w:rsid w:val="00F73030"/>
    <w:rsid w:val="00FD1A5C"/>
    <w:rsid w:val="00FD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A565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7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770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3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A565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7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793D-0FA0-4B94-8BCE-12924605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der</cp:lastModifiedBy>
  <cp:revision>36</cp:revision>
  <cp:lastPrinted>2025-04-11T10:37:00Z</cp:lastPrinted>
  <dcterms:created xsi:type="dcterms:W3CDTF">2022-03-14T00:08:00Z</dcterms:created>
  <dcterms:modified xsi:type="dcterms:W3CDTF">2025-07-08T12:13:00Z</dcterms:modified>
</cp:coreProperties>
</file>